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8A7876" w:rsidRPr="008A7876" w14:paraId="6E6EAC62" w14:textId="77777777" w:rsidTr="00570BD4">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FE2E4C1" w14:textId="5A3E1047" w:rsidR="008A7876" w:rsidRPr="008A7876" w:rsidRDefault="008A7876" w:rsidP="008A7876">
            <w:pPr>
              <w:widowControl w:val="0"/>
              <w:autoSpaceDE w:val="0"/>
              <w:autoSpaceDN w:val="0"/>
              <w:adjustRightInd w:val="0"/>
              <w:spacing w:after="0" w:line="240" w:lineRule="auto"/>
              <w:rPr>
                <w:rFonts w:ascii="Tahoma" w:eastAsiaTheme="minorEastAsia" w:hAnsi="Tahoma" w:cs="Tahoma"/>
                <w:sz w:val="20"/>
                <w:szCs w:val="20"/>
                <w:lang w:eastAsia="ru-RU"/>
              </w:rPr>
            </w:pPr>
            <w:r w:rsidRPr="008A7876">
              <w:rPr>
                <w:rFonts w:ascii="Tahoma" w:eastAsiaTheme="minorEastAsia" w:hAnsi="Tahoma" w:cs="Tahoma"/>
                <w:noProof/>
                <w:position w:val="-61"/>
                <w:sz w:val="20"/>
                <w:szCs w:val="20"/>
                <w:lang w:eastAsia="ru-RU"/>
              </w:rPr>
              <w:drawing>
                <wp:inline distT="0" distB="0" distL="0" distR="0" wp14:anchorId="31178F58" wp14:editId="2C5BD66E">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A7876" w:rsidRPr="008A7876" w14:paraId="4B0D3280" w14:textId="77777777" w:rsidTr="00570BD4">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6D81793" w14:textId="77777777" w:rsidR="008A7876" w:rsidRPr="008A7876" w:rsidRDefault="008A7876" w:rsidP="008A7876">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8A7876">
              <w:rPr>
                <w:rFonts w:ascii="Tahoma" w:eastAsiaTheme="minorEastAsia" w:hAnsi="Tahoma" w:cs="Tahoma"/>
                <w:sz w:val="48"/>
                <w:szCs w:val="48"/>
                <w:lang w:eastAsia="ru-RU"/>
              </w:rPr>
              <w:t>Федеральный закон от 12.06.2002 N 67-ФЗ</w:t>
            </w:r>
            <w:r w:rsidRPr="008A7876">
              <w:rPr>
                <w:rFonts w:ascii="Tahoma" w:eastAsiaTheme="minorEastAsia" w:hAnsi="Tahoma" w:cs="Tahoma"/>
                <w:sz w:val="48"/>
                <w:szCs w:val="48"/>
                <w:lang w:eastAsia="ru-RU"/>
              </w:rPr>
              <w:br/>
              <w:t>(ред. от 02.07.2021)</w:t>
            </w:r>
            <w:r w:rsidRPr="008A7876">
              <w:rPr>
                <w:rFonts w:ascii="Tahoma" w:eastAsiaTheme="minorEastAsia" w:hAnsi="Tahoma" w:cs="Tahoma"/>
                <w:sz w:val="48"/>
                <w:szCs w:val="48"/>
                <w:lang w:eastAsia="ru-RU"/>
              </w:rPr>
              <w:br/>
              <w:t>"Об основных гарантиях избирательных прав и права на участие в референдуме граждан Российской Федерации"</w:t>
            </w:r>
          </w:p>
        </w:tc>
      </w:tr>
      <w:tr w:rsidR="008A7876" w:rsidRPr="008A7876" w14:paraId="3132D9C5" w14:textId="77777777" w:rsidTr="00570BD4">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4573902" w14:textId="77777777" w:rsidR="008A7876" w:rsidRPr="008A7876" w:rsidRDefault="008A7876" w:rsidP="008A7876">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8A7876">
              <w:rPr>
                <w:rFonts w:ascii="Tahoma" w:eastAsiaTheme="minorEastAsia" w:hAnsi="Tahoma" w:cs="Tahoma"/>
                <w:sz w:val="28"/>
                <w:szCs w:val="28"/>
                <w:lang w:eastAsia="ru-RU"/>
              </w:rPr>
              <w:t xml:space="preserve">Документ предоставлен </w:t>
            </w:r>
            <w:hyperlink r:id="rId5" w:history="1">
              <w:r w:rsidRPr="008A7876">
                <w:rPr>
                  <w:rFonts w:ascii="Tahoma" w:eastAsiaTheme="minorEastAsia" w:hAnsi="Tahoma" w:cs="Tahoma"/>
                  <w:b/>
                  <w:bCs/>
                  <w:color w:val="0000FF"/>
                  <w:sz w:val="28"/>
                  <w:szCs w:val="28"/>
                  <w:lang w:eastAsia="ru-RU"/>
                </w:rPr>
                <w:t>КонсультантПлюс</w:t>
              </w:r>
              <w:r w:rsidRPr="008A7876">
                <w:rPr>
                  <w:rFonts w:ascii="Tahoma" w:eastAsiaTheme="minorEastAsia" w:hAnsi="Tahoma" w:cs="Tahoma"/>
                  <w:b/>
                  <w:bCs/>
                  <w:color w:val="0000FF"/>
                  <w:sz w:val="28"/>
                  <w:szCs w:val="28"/>
                  <w:lang w:eastAsia="ru-RU"/>
                </w:rPr>
                <w:br/>
              </w:r>
              <w:r w:rsidRPr="008A7876">
                <w:rPr>
                  <w:rFonts w:ascii="Tahoma" w:eastAsiaTheme="minorEastAsia" w:hAnsi="Tahoma" w:cs="Tahoma"/>
                  <w:b/>
                  <w:bCs/>
                  <w:color w:val="0000FF"/>
                  <w:sz w:val="28"/>
                  <w:szCs w:val="28"/>
                  <w:lang w:eastAsia="ru-RU"/>
                </w:rPr>
                <w:br/>
              </w:r>
            </w:hyperlink>
            <w:hyperlink r:id="rId6" w:history="1">
              <w:r w:rsidRPr="008A7876">
                <w:rPr>
                  <w:rFonts w:ascii="Tahoma" w:eastAsiaTheme="minorEastAsia" w:hAnsi="Tahoma" w:cs="Tahoma"/>
                  <w:b/>
                  <w:bCs/>
                  <w:color w:val="0000FF"/>
                  <w:sz w:val="28"/>
                  <w:szCs w:val="28"/>
                  <w:lang w:eastAsia="ru-RU"/>
                </w:rPr>
                <w:t>www.consultant.ru</w:t>
              </w:r>
            </w:hyperlink>
            <w:r w:rsidRPr="008A7876">
              <w:rPr>
                <w:rFonts w:ascii="Tahoma" w:eastAsiaTheme="minorEastAsia" w:hAnsi="Tahoma" w:cs="Tahoma"/>
                <w:sz w:val="28"/>
                <w:szCs w:val="28"/>
                <w:lang w:eastAsia="ru-RU"/>
              </w:rPr>
              <w:br/>
            </w:r>
            <w:r w:rsidRPr="008A7876">
              <w:rPr>
                <w:rFonts w:ascii="Tahoma" w:eastAsiaTheme="minorEastAsia" w:hAnsi="Tahoma" w:cs="Tahoma"/>
                <w:sz w:val="28"/>
                <w:szCs w:val="28"/>
                <w:lang w:eastAsia="ru-RU"/>
              </w:rPr>
              <w:br/>
              <w:t>Дата сохранения: 25.02.2022</w:t>
            </w:r>
            <w:r w:rsidRPr="008A7876">
              <w:rPr>
                <w:rFonts w:ascii="Tahoma" w:eastAsiaTheme="minorEastAsia" w:hAnsi="Tahoma" w:cs="Tahoma"/>
                <w:sz w:val="28"/>
                <w:szCs w:val="28"/>
                <w:lang w:eastAsia="ru-RU"/>
              </w:rPr>
              <w:br/>
              <w:t> </w:t>
            </w:r>
          </w:p>
        </w:tc>
      </w:tr>
    </w:tbl>
    <w:p w14:paraId="06D91E75" w14:textId="77777777" w:rsidR="008A7876" w:rsidRPr="008A7876" w:rsidRDefault="008A7876" w:rsidP="008A7876">
      <w:pPr>
        <w:widowControl w:val="0"/>
        <w:autoSpaceDE w:val="0"/>
        <w:autoSpaceDN w:val="0"/>
        <w:adjustRightInd w:val="0"/>
        <w:spacing w:after="0" w:line="240" w:lineRule="auto"/>
        <w:rPr>
          <w:rFonts w:ascii="Tahoma" w:eastAsiaTheme="minorEastAsia" w:hAnsi="Tahoma" w:cs="Tahoma"/>
          <w:sz w:val="28"/>
          <w:szCs w:val="28"/>
          <w:lang w:eastAsia="ru-RU"/>
        </w:rPr>
        <w:sectPr w:rsidR="008A7876" w:rsidRPr="008A7876">
          <w:pgSz w:w="11906" w:h="16838"/>
          <w:pgMar w:top="841" w:right="595" w:bottom="841" w:left="595" w:header="0" w:footer="0" w:gutter="0"/>
          <w:cols w:space="720"/>
          <w:noEndnote/>
        </w:sectPr>
      </w:pPr>
    </w:p>
    <w:p w14:paraId="52721158" w14:textId="77777777" w:rsidR="008A7876" w:rsidRPr="008A7876" w:rsidRDefault="008A7876" w:rsidP="008A7876">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4"/>
        <w:gridCol w:w="5033"/>
      </w:tblGrid>
      <w:tr w:rsidR="008A7876" w:rsidRPr="008A7876" w14:paraId="06A77091" w14:textId="77777777" w:rsidTr="00570BD4">
        <w:tc>
          <w:tcPr>
            <w:tcW w:w="5103" w:type="dxa"/>
            <w:tcBorders>
              <w:top w:val="none" w:sz="6" w:space="0" w:color="auto"/>
              <w:left w:val="none" w:sz="6" w:space="0" w:color="auto"/>
              <w:bottom w:val="none" w:sz="6" w:space="0" w:color="auto"/>
              <w:right w:val="none" w:sz="6" w:space="0" w:color="auto"/>
            </w:tcBorders>
          </w:tcPr>
          <w:p w14:paraId="7D104890" w14:textId="77777777" w:rsidR="008A7876" w:rsidRPr="008A7876" w:rsidRDefault="008A7876" w:rsidP="008A7876">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июня 2002 года</w:t>
            </w:r>
          </w:p>
        </w:tc>
        <w:tc>
          <w:tcPr>
            <w:tcW w:w="5103" w:type="dxa"/>
            <w:tcBorders>
              <w:top w:val="none" w:sz="6" w:space="0" w:color="auto"/>
              <w:left w:val="none" w:sz="6" w:space="0" w:color="auto"/>
              <w:bottom w:val="none" w:sz="6" w:space="0" w:color="auto"/>
              <w:right w:val="none" w:sz="6" w:space="0" w:color="auto"/>
            </w:tcBorders>
          </w:tcPr>
          <w:p w14:paraId="74BCB638"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67-ФЗ</w:t>
            </w:r>
          </w:p>
        </w:tc>
      </w:tr>
    </w:tbl>
    <w:p w14:paraId="609625A5" w14:textId="77777777" w:rsidR="008A7876" w:rsidRPr="008A7876" w:rsidRDefault="008A7876" w:rsidP="008A787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7B2F02E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8F618F"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РОССИЙСКАЯ ФЕДЕРАЦИЯ</w:t>
      </w:r>
    </w:p>
    <w:p w14:paraId="789E9EB6"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83B9E4E"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ФЕДЕРАЛЬНЫЙ ЗАКОН</w:t>
      </w:r>
    </w:p>
    <w:p w14:paraId="22350FA6"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68A609C7"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ОБ ОСНОВНЫХ ГАРАНТИЯХ ИЗБИРАТЕЛЬНЫХ</w:t>
      </w:r>
    </w:p>
    <w:p w14:paraId="44D1F328"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ПРАВ И ПРАВА НА УЧАСТИЕ В РЕФЕРЕНДУМЕ ГРАЖДАН</w:t>
      </w:r>
    </w:p>
    <w:p w14:paraId="456A1388"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РОССИЙСКОЙ ФЕДЕРАЦИИ</w:t>
      </w:r>
    </w:p>
    <w:p w14:paraId="117C259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BBF6BD"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Принят</w:t>
      </w:r>
    </w:p>
    <w:p w14:paraId="5FF5906B"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Государственной Думой</w:t>
      </w:r>
    </w:p>
    <w:p w14:paraId="6AB237F4"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22 мая 2002 года</w:t>
      </w:r>
    </w:p>
    <w:p w14:paraId="521978B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639B01F"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Одобрен</w:t>
      </w:r>
    </w:p>
    <w:p w14:paraId="5E26575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Советом Федерации</w:t>
      </w:r>
    </w:p>
    <w:p w14:paraId="7FF1D31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29 мая 2002 года</w:t>
      </w:r>
    </w:p>
    <w:p w14:paraId="7B3CDAF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484446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A866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7DC90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95EE9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0DEF7AB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27.09.2002 </w:t>
            </w:r>
            <w:hyperlink r:id="rId7" w:history="1">
              <w:r w:rsidRPr="008A7876">
                <w:rPr>
                  <w:rFonts w:ascii="Times New Roman" w:eastAsiaTheme="minorEastAsia" w:hAnsi="Times New Roman" w:cs="Times New Roman"/>
                  <w:color w:val="0000FF"/>
                  <w:sz w:val="24"/>
                  <w:szCs w:val="24"/>
                  <w:lang w:eastAsia="ru-RU"/>
                </w:rPr>
                <w:t>N 119-ФЗ</w:t>
              </w:r>
            </w:hyperlink>
            <w:r w:rsidRPr="008A7876">
              <w:rPr>
                <w:rFonts w:ascii="Times New Roman" w:eastAsiaTheme="minorEastAsia" w:hAnsi="Times New Roman" w:cs="Times New Roman"/>
                <w:color w:val="392C69"/>
                <w:sz w:val="24"/>
                <w:szCs w:val="24"/>
                <w:lang w:eastAsia="ru-RU"/>
              </w:rPr>
              <w:t>,</w:t>
            </w:r>
          </w:p>
          <w:p w14:paraId="3743801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23.06.2003 </w:t>
            </w:r>
            <w:hyperlink r:id="rId8" w:history="1">
              <w:r w:rsidRPr="008A7876">
                <w:rPr>
                  <w:rFonts w:ascii="Times New Roman" w:eastAsiaTheme="minorEastAsia" w:hAnsi="Times New Roman" w:cs="Times New Roman"/>
                  <w:color w:val="0000FF"/>
                  <w:sz w:val="24"/>
                  <w:szCs w:val="24"/>
                  <w:lang w:eastAsia="ru-RU"/>
                </w:rPr>
                <w:t>N 83-ФЗ</w:t>
              </w:r>
            </w:hyperlink>
            <w:r w:rsidRPr="008A7876">
              <w:rPr>
                <w:rFonts w:ascii="Times New Roman" w:eastAsiaTheme="minorEastAsia" w:hAnsi="Times New Roman" w:cs="Times New Roman"/>
                <w:color w:val="392C69"/>
                <w:sz w:val="24"/>
                <w:szCs w:val="24"/>
                <w:lang w:eastAsia="ru-RU"/>
              </w:rPr>
              <w:t xml:space="preserve">, от 04.07.2003 </w:t>
            </w:r>
            <w:hyperlink r:id="rId9" w:history="1">
              <w:r w:rsidRPr="008A7876">
                <w:rPr>
                  <w:rFonts w:ascii="Times New Roman" w:eastAsiaTheme="minorEastAsia" w:hAnsi="Times New Roman" w:cs="Times New Roman"/>
                  <w:color w:val="0000FF"/>
                  <w:sz w:val="24"/>
                  <w:szCs w:val="24"/>
                  <w:lang w:eastAsia="ru-RU"/>
                </w:rPr>
                <w:t>N 97-ФЗ</w:t>
              </w:r>
            </w:hyperlink>
            <w:r w:rsidRPr="008A7876">
              <w:rPr>
                <w:rFonts w:ascii="Times New Roman" w:eastAsiaTheme="minorEastAsia" w:hAnsi="Times New Roman" w:cs="Times New Roman"/>
                <w:color w:val="392C69"/>
                <w:sz w:val="24"/>
                <w:szCs w:val="24"/>
                <w:lang w:eastAsia="ru-RU"/>
              </w:rPr>
              <w:t xml:space="preserve">, от 04.07.2003 </w:t>
            </w:r>
            <w:hyperlink r:id="rId10"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color w:val="392C69"/>
                <w:sz w:val="24"/>
                <w:szCs w:val="24"/>
                <w:lang w:eastAsia="ru-RU"/>
              </w:rPr>
              <w:t>,</w:t>
            </w:r>
          </w:p>
          <w:p w14:paraId="3396DD3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07.06.2004 </w:t>
            </w:r>
            <w:hyperlink r:id="rId11" w:history="1">
              <w:r w:rsidRPr="008A7876">
                <w:rPr>
                  <w:rFonts w:ascii="Times New Roman" w:eastAsiaTheme="minorEastAsia" w:hAnsi="Times New Roman" w:cs="Times New Roman"/>
                  <w:color w:val="0000FF"/>
                  <w:sz w:val="24"/>
                  <w:szCs w:val="24"/>
                  <w:lang w:eastAsia="ru-RU"/>
                </w:rPr>
                <w:t>N 46-ФЗ</w:t>
              </w:r>
            </w:hyperlink>
            <w:r w:rsidRPr="008A7876">
              <w:rPr>
                <w:rFonts w:ascii="Times New Roman" w:eastAsiaTheme="minorEastAsia" w:hAnsi="Times New Roman" w:cs="Times New Roman"/>
                <w:color w:val="392C69"/>
                <w:sz w:val="24"/>
                <w:szCs w:val="24"/>
                <w:lang w:eastAsia="ru-RU"/>
              </w:rPr>
              <w:t xml:space="preserve">, от 12.08.2004 </w:t>
            </w:r>
            <w:hyperlink r:id="rId12" w:history="1">
              <w:r w:rsidRPr="008A7876">
                <w:rPr>
                  <w:rFonts w:ascii="Times New Roman" w:eastAsiaTheme="minorEastAsia" w:hAnsi="Times New Roman" w:cs="Times New Roman"/>
                  <w:color w:val="0000FF"/>
                  <w:sz w:val="24"/>
                  <w:szCs w:val="24"/>
                  <w:lang w:eastAsia="ru-RU"/>
                </w:rPr>
                <w:t>N 99-ФЗ</w:t>
              </w:r>
            </w:hyperlink>
            <w:r w:rsidRPr="008A7876">
              <w:rPr>
                <w:rFonts w:ascii="Times New Roman" w:eastAsiaTheme="minorEastAsia" w:hAnsi="Times New Roman" w:cs="Times New Roman"/>
                <w:color w:val="392C69"/>
                <w:sz w:val="24"/>
                <w:szCs w:val="24"/>
                <w:lang w:eastAsia="ru-RU"/>
              </w:rPr>
              <w:t xml:space="preserve">, от 22.08.2004 </w:t>
            </w:r>
            <w:hyperlink r:id="rId13" w:history="1">
              <w:r w:rsidRPr="008A7876">
                <w:rPr>
                  <w:rFonts w:ascii="Times New Roman" w:eastAsiaTheme="minorEastAsia" w:hAnsi="Times New Roman" w:cs="Times New Roman"/>
                  <w:color w:val="0000FF"/>
                  <w:sz w:val="24"/>
                  <w:szCs w:val="24"/>
                  <w:lang w:eastAsia="ru-RU"/>
                </w:rPr>
                <w:t>N 122-ФЗ</w:t>
              </w:r>
            </w:hyperlink>
            <w:r w:rsidRPr="008A7876">
              <w:rPr>
                <w:rFonts w:ascii="Times New Roman" w:eastAsiaTheme="minorEastAsia" w:hAnsi="Times New Roman" w:cs="Times New Roman"/>
                <w:color w:val="392C69"/>
                <w:sz w:val="24"/>
                <w:szCs w:val="24"/>
                <w:lang w:eastAsia="ru-RU"/>
              </w:rPr>
              <w:t>,</w:t>
            </w:r>
          </w:p>
          <w:p w14:paraId="3DB2149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11.12.2004 </w:t>
            </w:r>
            <w:hyperlink r:id="rId14" w:history="1">
              <w:r w:rsidRPr="008A7876">
                <w:rPr>
                  <w:rFonts w:ascii="Times New Roman" w:eastAsiaTheme="minorEastAsia" w:hAnsi="Times New Roman" w:cs="Times New Roman"/>
                  <w:color w:val="0000FF"/>
                  <w:sz w:val="24"/>
                  <w:szCs w:val="24"/>
                  <w:lang w:eastAsia="ru-RU"/>
                </w:rPr>
                <w:t>N 159-ФЗ</w:t>
              </w:r>
            </w:hyperlink>
            <w:r w:rsidRPr="008A7876">
              <w:rPr>
                <w:rFonts w:ascii="Times New Roman" w:eastAsiaTheme="minorEastAsia" w:hAnsi="Times New Roman" w:cs="Times New Roman"/>
                <w:color w:val="392C69"/>
                <w:sz w:val="24"/>
                <w:szCs w:val="24"/>
                <w:lang w:eastAsia="ru-RU"/>
              </w:rPr>
              <w:t xml:space="preserve">, от 29.06.2005 </w:t>
            </w:r>
            <w:hyperlink r:id="rId15" w:history="1">
              <w:r w:rsidRPr="008A7876">
                <w:rPr>
                  <w:rFonts w:ascii="Times New Roman" w:eastAsiaTheme="minorEastAsia" w:hAnsi="Times New Roman" w:cs="Times New Roman"/>
                  <w:color w:val="0000FF"/>
                  <w:sz w:val="24"/>
                  <w:szCs w:val="24"/>
                  <w:lang w:eastAsia="ru-RU"/>
                </w:rPr>
                <w:t>N 69-ФЗ</w:t>
              </w:r>
            </w:hyperlink>
            <w:r w:rsidRPr="008A7876">
              <w:rPr>
                <w:rFonts w:ascii="Times New Roman" w:eastAsiaTheme="minorEastAsia" w:hAnsi="Times New Roman" w:cs="Times New Roman"/>
                <w:color w:val="392C69"/>
                <w:sz w:val="24"/>
                <w:szCs w:val="24"/>
                <w:lang w:eastAsia="ru-RU"/>
              </w:rPr>
              <w:t xml:space="preserve">, от 21.07.2005 </w:t>
            </w:r>
            <w:hyperlink r:id="rId1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color w:val="392C69"/>
                <w:sz w:val="24"/>
                <w:szCs w:val="24"/>
                <w:lang w:eastAsia="ru-RU"/>
              </w:rPr>
              <w:t>,</w:t>
            </w:r>
          </w:p>
          <w:p w14:paraId="73CC13B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12.07.2006 </w:t>
            </w:r>
            <w:hyperlink r:id="rId17" w:history="1">
              <w:r w:rsidRPr="008A7876">
                <w:rPr>
                  <w:rFonts w:ascii="Times New Roman" w:eastAsiaTheme="minorEastAsia" w:hAnsi="Times New Roman" w:cs="Times New Roman"/>
                  <w:color w:val="0000FF"/>
                  <w:sz w:val="24"/>
                  <w:szCs w:val="24"/>
                  <w:lang w:eastAsia="ru-RU"/>
                </w:rPr>
                <w:t>N 106-ФЗ</w:t>
              </w:r>
            </w:hyperlink>
            <w:r w:rsidRPr="008A7876">
              <w:rPr>
                <w:rFonts w:ascii="Times New Roman" w:eastAsiaTheme="minorEastAsia" w:hAnsi="Times New Roman" w:cs="Times New Roman"/>
                <w:color w:val="392C69"/>
                <w:sz w:val="24"/>
                <w:szCs w:val="24"/>
                <w:lang w:eastAsia="ru-RU"/>
              </w:rPr>
              <w:t xml:space="preserve">, от 12.07.2006 </w:t>
            </w:r>
            <w:hyperlink r:id="rId18" w:history="1">
              <w:r w:rsidRPr="008A7876">
                <w:rPr>
                  <w:rFonts w:ascii="Times New Roman" w:eastAsiaTheme="minorEastAsia" w:hAnsi="Times New Roman" w:cs="Times New Roman"/>
                  <w:color w:val="0000FF"/>
                  <w:sz w:val="24"/>
                  <w:szCs w:val="24"/>
                  <w:lang w:eastAsia="ru-RU"/>
                </w:rPr>
                <w:t>N 107-ФЗ</w:t>
              </w:r>
            </w:hyperlink>
            <w:r w:rsidRPr="008A7876">
              <w:rPr>
                <w:rFonts w:ascii="Times New Roman" w:eastAsiaTheme="minorEastAsia" w:hAnsi="Times New Roman" w:cs="Times New Roman"/>
                <w:color w:val="392C69"/>
                <w:sz w:val="24"/>
                <w:szCs w:val="24"/>
                <w:lang w:eastAsia="ru-RU"/>
              </w:rPr>
              <w:t xml:space="preserve">, от 25.07.2006 </w:t>
            </w:r>
            <w:hyperlink r:id="rId19" w:history="1">
              <w:r w:rsidRPr="008A7876">
                <w:rPr>
                  <w:rFonts w:ascii="Times New Roman" w:eastAsiaTheme="minorEastAsia" w:hAnsi="Times New Roman" w:cs="Times New Roman"/>
                  <w:color w:val="0000FF"/>
                  <w:sz w:val="24"/>
                  <w:szCs w:val="24"/>
                  <w:lang w:eastAsia="ru-RU"/>
                </w:rPr>
                <w:t>N 128-ФЗ</w:t>
              </w:r>
            </w:hyperlink>
            <w:r w:rsidRPr="008A7876">
              <w:rPr>
                <w:rFonts w:ascii="Times New Roman" w:eastAsiaTheme="minorEastAsia" w:hAnsi="Times New Roman" w:cs="Times New Roman"/>
                <w:color w:val="392C69"/>
                <w:sz w:val="24"/>
                <w:szCs w:val="24"/>
                <w:lang w:eastAsia="ru-RU"/>
              </w:rPr>
              <w:t>,</w:t>
            </w:r>
          </w:p>
          <w:p w14:paraId="771CEB7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05.12.2006 </w:t>
            </w:r>
            <w:hyperlink r:id="rId20"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color w:val="392C69"/>
                <w:sz w:val="24"/>
                <w:szCs w:val="24"/>
                <w:lang w:eastAsia="ru-RU"/>
              </w:rPr>
              <w:t xml:space="preserve">, от 30.12.2006 </w:t>
            </w:r>
            <w:hyperlink r:id="rId21" w:history="1">
              <w:r w:rsidRPr="008A7876">
                <w:rPr>
                  <w:rFonts w:ascii="Times New Roman" w:eastAsiaTheme="minorEastAsia" w:hAnsi="Times New Roman" w:cs="Times New Roman"/>
                  <w:color w:val="0000FF"/>
                  <w:sz w:val="24"/>
                  <w:szCs w:val="24"/>
                  <w:lang w:eastAsia="ru-RU"/>
                </w:rPr>
                <w:t>N 274-ФЗ</w:t>
              </w:r>
            </w:hyperlink>
            <w:r w:rsidRPr="008A7876">
              <w:rPr>
                <w:rFonts w:ascii="Times New Roman" w:eastAsiaTheme="minorEastAsia" w:hAnsi="Times New Roman" w:cs="Times New Roman"/>
                <w:color w:val="392C69"/>
                <w:sz w:val="24"/>
                <w:szCs w:val="24"/>
                <w:lang w:eastAsia="ru-RU"/>
              </w:rPr>
              <w:t xml:space="preserve">, от 30.01.2007 </w:t>
            </w:r>
            <w:hyperlink r:id="rId22" w:history="1">
              <w:r w:rsidRPr="008A7876">
                <w:rPr>
                  <w:rFonts w:ascii="Times New Roman" w:eastAsiaTheme="minorEastAsia" w:hAnsi="Times New Roman" w:cs="Times New Roman"/>
                  <w:color w:val="0000FF"/>
                  <w:sz w:val="24"/>
                  <w:szCs w:val="24"/>
                  <w:lang w:eastAsia="ru-RU"/>
                </w:rPr>
                <w:t>N 6-ФЗ</w:t>
              </w:r>
            </w:hyperlink>
            <w:r w:rsidRPr="008A7876">
              <w:rPr>
                <w:rFonts w:ascii="Times New Roman" w:eastAsiaTheme="minorEastAsia" w:hAnsi="Times New Roman" w:cs="Times New Roman"/>
                <w:color w:val="392C69"/>
                <w:sz w:val="24"/>
                <w:szCs w:val="24"/>
                <w:lang w:eastAsia="ru-RU"/>
              </w:rPr>
              <w:t>,</w:t>
            </w:r>
          </w:p>
          <w:p w14:paraId="2B81C62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02.03.2007 </w:t>
            </w:r>
            <w:hyperlink r:id="rId23" w:history="1">
              <w:r w:rsidRPr="008A7876">
                <w:rPr>
                  <w:rFonts w:ascii="Times New Roman" w:eastAsiaTheme="minorEastAsia" w:hAnsi="Times New Roman" w:cs="Times New Roman"/>
                  <w:color w:val="0000FF"/>
                  <w:sz w:val="24"/>
                  <w:szCs w:val="24"/>
                  <w:lang w:eastAsia="ru-RU"/>
                </w:rPr>
                <w:t>N 24-ФЗ</w:t>
              </w:r>
            </w:hyperlink>
            <w:r w:rsidRPr="008A7876">
              <w:rPr>
                <w:rFonts w:ascii="Times New Roman" w:eastAsiaTheme="minorEastAsia" w:hAnsi="Times New Roman" w:cs="Times New Roman"/>
                <w:color w:val="392C69"/>
                <w:sz w:val="24"/>
                <w:szCs w:val="24"/>
                <w:lang w:eastAsia="ru-RU"/>
              </w:rPr>
              <w:t xml:space="preserve">, от 20.04.2007 </w:t>
            </w:r>
            <w:hyperlink r:id="rId24" w:history="1">
              <w:r w:rsidRPr="008A7876">
                <w:rPr>
                  <w:rFonts w:ascii="Times New Roman" w:eastAsiaTheme="minorEastAsia" w:hAnsi="Times New Roman" w:cs="Times New Roman"/>
                  <w:color w:val="0000FF"/>
                  <w:sz w:val="24"/>
                  <w:szCs w:val="24"/>
                  <w:lang w:eastAsia="ru-RU"/>
                </w:rPr>
                <w:t>N 62-ФЗ</w:t>
              </w:r>
            </w:hyperlink>
            <w:r w:rsidRPr="008A7876">
              <w:rPr>
                <w:rFonts w:ascii="Times New Roman" w:eastAsiaTheme="minorEastAsia" w:hAnsi="Times New Roman" w:cs="Times New Roman"/>
                <w:color w:val="392C69"/>
                <w:sz w:val="24"/>
                <w:szCs w:val="24"/>
                <w:lang w:eastAsia="ru-RU"/>
              </w:rPr>
              <w:t xml:space="preserve">, от 26.04.2007 </w:t>
            </w:r>
            <w:hyperlink r:id="rId25" w:history="1">
              <w:r w:rsidRPr="008A7876">
                <w:rPr>
                  <w:rFonts w:ascii="Times New Roman" w:eastAsiaTheme="minorEastAsia" w:hAnsi="Times New Roman" w:cs="Times New Roman"/>
                  <w:color w:val="0000FF"/>
                  <w:sz w:val="24"/>
                  <w:szCs w:val="24"/>
                  <w:lang w:eastAsia="ru-RU"/>
                </w:rPr>
                <w:t>N 64-ФЗ</w:t>
              </w:r>
            </w:hyperlink>
            <w:r w:rsidRPr="008A7876">
              <w:rPr>
                <w:rFonts w:ascii="Times New Roman" w:eastAsiaTheme="minorEastAsia" w:hAnsi="Times New Roman" w:cs="Times New Roman"/>
                <w:color w:val="392C69"/>
                <w:sz w:val="24"/>
                <w:szCs w:val="24"/>
                <w:lang w:eastAsia="ru-RU"/>
              </w:rPr>
              <w:t>,</w:t>
            </w:r>
          </w:p>
          <w:p w14:paraId="2C9B167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24.07.2007 </w:t>
            </w:r>
            <w:hyperlink r:id="rId26" w:history="1">
              <w:r w:rsidRPr="008A7876">
                <w:rPr>
                  <w:rFonts w:ascii="Times New Roman" w:eastAsiaTheme="minorEastAsia" w:hAnsi="Times New Roman" w:cs="Times New Roman"/>
                  <w:color w:val="0000FF"/>
                  <w:sz w:val="24"/>
                  <w:szCs w:val="24"/>
                  <w:lang w:eastAsia="ru-RU"/>
                </w:rPr>
                <w:t>N 211-ФЗ</w:t>
              </w:r>
            </w:hyperlink>
            <w:r w:rsidRPr="008A7876">
              <w:rPr>
                <w:rFonts w:ascii="Times New Roman" w:eastAsiaTheme="minorEastAsia" w:hAnsi="Times New Roman" w:cs="Times New Roman"/>
                <w:color w:val="392C69"/>
                <w:sz w:val="24"/>
                <w:szCs w:val="24"/>
                <w:lang w:eastAsia="ru-RU"/>
              </w:rPr>
              <w:t xml:space="preserve">, от 24.07.2007 </w:t>
            </w:r>
            <w:hyperlink r:id="rId27" w:history="1">
              <w:r w:rsidRPr="008A7876">
                <w:rPr>
                  <w:rFonts w:ascii="Times New Roman" w:eastAsiaTheme="minorEastAsia" w:hAnsi="Times New Roman" w:cs="Times New Roman"/>
                  <w:color w:val="0000FF"/>
                  <w:sz w:val="24"/>
                  <w:szCs w:val="24"/>
                  <w:lang w:eastAsia="ru-RU"/>
                </w:rPr>
                <w:t>N 214-ФЗ</w:t>
              </w:r>
            </w:hyperlink>
            <w:r w:rsidRPr="008A7876">
              <w:rPr>
                <w:rFonts w:ascii="Times New Roman" w:eastAsiaTheme="minorEastAsia" w:hAnsi="Times New Roman" w:cs="Times New Roman"/>
                <w:color w:val="392C69"/>
                <w:sz w:val="24"/>
                <w:szCs w:val="24"/>
                <w:lang w:eastAsia="ru-RU"/>
              </w:rPr>
              <w:t xml:space="preserve">, от 22.07.2008 </w:t>
            </w:r>
            <w:hyperlink r:id="rId28" w:history="1">
              <w:r w:rsidRPr="008A7876">
                <w:rPr>
                  <w:rFonts w:ascii="Times New Roman" w:eastAsiaTheme="minorEastAsia" w:hAnsi="Times New Roman" w:cs="Times New Roman"/>
                  <w:color w:val="0000FF"/>
                  <w:sz w:val="24"/>
                  <w:szCs w:val="24"/>
                  <w:lang w:eastAsia="ru-RU"/>
                </w:rPr>
                <w:t>N 149-ФЗ</w:t>
              </w:r>
            </w:hyperlink>
            <w:r w:rsidRPr="008A7876">
              <w:rPr>
                <w:rFonts w:ascii="Times New Roman" w:eastAsiaTheme="minorEastAsia" w:hAnsi="Times New Roman" w:cs="Times New Roman"/>
                <w:color w:val="392C69"/>
                <w:sz w:val="24"/>
                <w:szCs w:val="24"/>
                <w:lang w:eastAsia="ru-RU"/>
              </w:rPr>
              <w:t>,</w:t>
            </w:r>
          </w:p>
          <w:p w14:paraId="54B8ABD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23.07.2008 </w:t>
            </w:r>
            <w:hyperlink r:id="rId29" w:history="1">
              <w:r w:rsidRPr="008A7876">
                <w:rPr>
                  <w:rFonts w:ascii="Times New Roman" w:eastAsiaTheme="minorEastAsia" w:hAnsi="Times New Roman" w:cs="Times New Roman"/>
                  <w:color w:val="0000FF"/>
                  <w:sz w:val="24"/>
                  <w:szCs w:val="24"/>
                  <w:lang w:eastAsia="ru-RU"/>
                </w:rPr>
                <w:t>N 160-ФЗ</w:t>
              </w:r>
            </w:hyperlink>
            <w:r w:rsidRPr="008A7876">
              <w:rPr>
                <w:rFonts w:ascii="Times New Roman" w:eastAsiaTheme="minorEastAsia" w:hAnsi="Times New Roman" w:cs="Times New Roman"/>
                <w:color w:val="392C69"/>
                <w:sz w:val="24"/>
                <w:szCs w:val="24"/>
                <w:lang w:eastAsia="ru-RU"/>
              </w:rPr>
              <w:t xml:space="preserve">, от 25.11.2008 </w:t>
            </w:r>
            <w:hyperlink r:id="rId30" w:history="1">
              <w:r w:rsidRPr="008A7876">
                <w:rPr>
                  <w:rFonts w:ascii="Times New Roman" w:eastAsiaTheme="minorEastAsia" w:hAnsi="Times New Roman" w:cs="Times New Roman"/>
                  <w:color w:val="0000FF"/>
                  <w:sz w:val="24"/>
                  <w:szCs w:val="24"/>
                  <w:lang w:eastAsia="ru-RU"/>
                </w:rPr>
                <w:t>N 222-ФЗ</w:t>
              </w:r>
            </w:hyperlink>
            <w:r w:rsidRPr="008A7876">
              <w:rPr>
                <w:rFonts w:ascii="Times New Roman" w:eastAsiaTheme="minorEastAsia" w:hAnsi="Times New Roman" w:cs="Times New Roman"/>
                <w:color w:val="392C69"/>
                <w:sz w:val="24"/>
                <w:szCs w:val="24"/>
                <w:lang w:eastAsia="ru-RU"/>
              </w:rPr>
              <w:t xml:space="preserve">, от 25.12.2008 </w:t>
            </w:r>
            <w:hyperlink r:id="rId31" w:history="1">
              <w:r w:rsidRPr="008A7876">
                <w:rPr>
                  <w:rFonts w:ascii="Times New Roman" w:eastAsiaTheme="minorEastAsia" w:hAnsi="Times New Roman" w:cs="Times New Roman"/>
                  <w:color w:val="0000FF"/>
                  <w:sz w:val="24"/>
                  <w:szCs w:val="24"/>
                  <w:lang w:eastAsia="ru-RU"/>
                </w:rPr>
                <w:t>N 274-ФЗ</w:t>
              </w:r>
            </w:hyperlink>
            <w:r w:rsidRPr="008A7876">
              <w:rPr>
                <w:rFonts w:ascii="Times New Roman" w:eastAsiaTheme="minorEastAsia" w:hAnsi="Times New Roman" w:cs="Times New Roman"/>
                <w:color w:val="392C69"/>
                <w:sz w:val="24"/>
                <w:szCs w:val="24"/>
                <w:lang w:eastAsia="ru-RU"/>
              </w:rPr>
              <w:t>,</w:t>
            </w:r>
          </w:p>
          <w:p w14:paraId="4BA5393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25.12.2008 </w:t>
            </w:r>
            <w:hyperlink r:id="rId32" w:history="1">
              <w:r w:rsidRPr="008A7876">
                <w:rPr>
                  <w:rFonts w:ascii="Times New Roman" w:eastAsiaTheme="minorEastAsia" w:hAnsi="Times New Roman" w:cs="Times New Roman"/>
                  <w:color w:val="0000FF"/>
                  <w:sz w:val="24"/>
                  <w:szCs w:val="24"/>
                  <w:lang w:eastAsia="ru-RU"/>
                </w:rPr>
                <w:t>N 281-ФЗ</w:t>
              </w:r>
            </w:hyperlink>
            <w:r w:rsidRPr="008A7876">
              <w:rPr>
                <w:rFonts w:ascii="Times New Roman" w:eastAsiaTheme="minorEastAsia" w:hAnsi="Times New Roman" w:cs="Times New Roman"/>
                <w:color w:val="392C69"/>
                <w:sz w:val="24"/>
                <w:szCs w:val="24"/>
                <w:lang w:eastAsia="ru-RU"/>
              </w:rPr>
              <w:t xml:space="preserve">, от 30.12.2008 </w:t>
            </w:r>
            <w:hyperlink r:id="rId33" w:history="1">
              <w:r w:rsidRPr="008A7876">
                <w:rPr>
                  <w:rFonts w:ascii="Times New Roman" w:eastAsiaTheme="minorEastAsia" w:hAnsi="Times New Roman" w:cs="Times New Roman"/>
                  <w:color w:val="0000FF"/>
                  <w:sz w:val="24"/>
                  <w:szCs w:val="24"/>
                  <w:lang w:eastAsia="ru-RU"/>
                </w:rPr>
                <w:t>N 322-ФЗ</w:t>
              </w:r>
            </w:hyperlink>
            <w:r w:rsidRPr="008A7876">
              <w:rPr>
                <w:rFonts w:ascii="Times New Roman" w:eastAsiaTheme="minorEastAsia" w:hAnsi="Times New Roman" w:cs="Times New Roman"/>
                <w:color w:val="392C69"/>
                <w:sz w:val="24"/>
                <w:szCs w:val="24"/>
                <w:lang w:eastAsia="ru-RU"/>
              </w:rPr>
              <w:t xml:space="preserve">, от 09.02.2009 </w:t>
            </w:r>
            <w:hyperlink r:id="rId34" w:history="1">
              <w:r w:rsidRPr="008A7876">
                <w:rPr>
                  <w:rFonts w:ascii="Times New Roman" w:eastAsiaTheme="minorEastAsia" w:hAnsi="Times New Roman" w:cs="Times New Roman"/>
                  <w:color w:val="0000FF"/>
                  <w:sz w:val="24"/>
                  <w:szCs w:val="24"/>
                  <w:lang w:eastAsia="ru-RU"/>
                </w:rPr>
                <w:t>N 3-ФЗ</w:t>
              </w:r>
            </w:hyperlink>
            <w:r w:rsidRPr="008A7876">
              <w:rPr>
                <w:rFonts w:ascii="Times New Roman" w:eastAsiaTheme="minorEastAsia" w:hAnsi="Times New Roman" w:cs="Times New Roman"/>
                <w:color w:val="392C69"/>
                <w:sz w:val="24"/>
                <w:szCs w:val="24"/>
                <w:lang w:eastAsia="ru-RU"/>
              </w:rPr>
              <w:t>,</w:t>
            </w:r>
          </w:p>
          <w:p w14:paraId="1C8FB75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05.04.2009 </w:t>
            </w:r>
            <w:hyperlink r:id="rId35" w:history="1">
              <w:r w:rsidRPr="008A7876">
                <w:rPr>
                  <w:rFonts w:ascii="Times New Roman" w:eastAsiaTheme="minorEastAsia" w:hAnsi="Times New Roman" w:cs="Times New Roman"/>
                  <w:color w:val="0000FF"/>
                  <w:sz w:val="24"/>
                  <w:szCs w:val="24"/>
                  <w:lang w:eastAsia="ru-RU"/>
                </w:rPr>
                <w:t>N 42-ФЗ</w:t>
              </w:r>
            </w:hyperlink>
            <w:r w:rsidRPr="008A7876">
              <w:rPr>
                <w:rFonts w:ascii="Times New Roman" w:eastAsiaTheme="minorEastAsia" w:hAnsi="Times New Roman" w:cs="Times New Roman"/>
                <w:color w:val="392C69"/>
                <w:sz w:val="24"/>
                <w:szCs w:val="24"/>
                <w:lang w:eastAsia="ru-RU"/>
              </w:rPr>
              <w:t xml:space="preserve">, от 12.05.2009 </w:t>
            </w:r>
            <w:hyperlink r:id="rId36"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color w:val="392C69"/>
                <w:sz w:val="24"/>
                <w:szCs w:val="24"/>
                <w:lang w:eastAsia="ru-RU"/>
              </w:rPr>
              <w:t xml:space="preserve">, от 03.06.2009 </w:t>
            </w:r>
            <w:hyperlink r:id="rId37" w:history="1">
              <w:r w:rsidRPr="008A7876">
                <w:rPr>
                  <w:rFonts w:ascii="Times New Roman" w:eastAsiaTheme="minorEastAsia" w:hAnsi="Times New Roman" w:cs="Times New Roman"/>
                  <w:color w:val="0000FF"/>
                  <w:sz w:val="24"/>
                  <w:szCs w:val="24"/>
                  <w:lang w:eastAsia="ru-RU"/>
                </w:rPr>
                <w:t>N 108-ФЗ</w:t>
              </w:r>
            </w:hyperlink>
            <w:r w:rsidRPr="008A7876">
              <w:rPr>
                <w:rFonts w:ascii="Times New Roman" w:eastAsiaTheme="minorEastAsia" w:hAnsi="Times New Roman" w:cs="Times New Roman"/>
                <w:color w:val="392C69"/>
                <w:sz w:val="24"/>
                <w:szCs w:val="24"/>
                <w:lang w:eastAsia="ru-RU"/>
              </w:rPr>
              <w:t>,</w:t>
            </w:r>
          </w:p>
          <w:p w14:paraId="507A24D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19.07.2009 </w:t>
            </w:r>
            <w:hyperlink r:id="rId38" w:history="1">
              <w:r w:rsidRPr="008A7876">
                <w:rPr>
                  <w:rFonts w:ascii="Times New Roman" w:eastAsiaTheme="minorEastAsia" w:hAnsi="Times New Roman" w:cs="Times New Roman"/>
                  <w:color w:val="0000FF"/>
                  <w:sz w:val="24"/>
                  <w:szCs w:val="24"/>
                  <w:lang w:eastAsia="ru-RU"/>
                </w:rPr>
                <w:t>N 196-ФЗ</w:t>
              </w:r>
            </w:hyperlink>
            <w:r w:rsidRPr="008A7876">
              <w:rPr>
                <w:rFonts w:ascii="Times New Roman" w:eastAsiaTheme="minorEastAsia" w:hAnsi="Times New Roman" w:cs="Times New Roman"/>
                <w:color w:val="392C69"/>
                <w:sz w:val="24"/>
                <w:szCs w:val="24"/>
                <w:lang w:eastAsia="ru-RU"/>
              </w:rPr>
              <w:t xml:space="preserve">, от 19.07.2009 </w:t>
            </w:r>
            <w:hyperlink r:id="rId39"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color w:val="392C69"/>
                <w:sz w:val="24"/>
                <w:szCs w:val="24"/>
                <w:lang w:eastAsia="ru-RU"/>
              </w:rPr>
              <w:t xml:space="preserve">, от 09.11.2009 </w:t>
            </w:r>
            <w:hyperlink r:id="rId40" w:history="1">
              <w:r w:rsidRPr="008A7876">
                <w:rPr>
                  <w:rFonts w:ascii="Times New Roman" w:eastAsiaTheme="minorEastAsia" w:hAnsi="Times New Roman" w:cs="Times New Roman"/>
                  <w:color w:val="0000FF"/>
                  <w:sz w:val="24"/>
                  <w:szCs w:val="24"/>
                  <w:lang w:eastAsia="ru-RU"/>
                </w:rPr>
                <w:t>N 250-ФЗ</w:t>
              </w:r>
            </w:hyperlink>
            <w:r w:rsidRPr="008A7876">
              <w:rPr>
                <w:rFonts w:ascii="Times New Roman" w:eastAsiaTheme="minorEastAsia" w:hAnsi="Times New Roman" w:cs="Times New Roman"/>
                <w:color w:val="392C69"/>
                <w:sz w:val="24"/>
                <w:szCs w:val="24"/>
                <w:lang w:eastAsia="ru-RU"/>
              </w:rPr>
              <w:t>,</w:t>
            </w:r>
          </w:p>
          <w:p w14:paraId="78E4B6A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27.12.2009 </w:t>
            </w:r>
            <w:hyperlink r:id="rId41" w:history="1">
              <w:r w:rsidRPr="008A7876">
                <w:rPr>
                  <w:rFonts w:ascii="Times New Roman" w:eastAsiaTheme="minorEastAsia" w:hAnsi="Times New Roman" w:cs="Times New Roman"/>
                  <w:color w:val="0000FF"/>
                  <w:sz w:val="24"/>
                  <w:szCs w:val="24"/>
                  <w:lang w:eastAsia="ru-RU"/>
                </w:rPr>
                <w:t>N 357-ФЗ</w:t>
              </w:r>
            </w:hyperlink>
            <w:r w:rsidRPr="008A7876">
              <w:rPr>
                <w:rFonts w:ascii="Times New Roman" w:eastAsiaTheme="minorEastAsia" w:hAnsi="Times New Roman" w:cs="Times New Roman"/>
                <w:color w:val="392C69"/>
                <w:sz w:val="24"/>
                <w:szCs w:val="24"/>
                <w:lang w:eastAsia="ru-RU"/>
              </w:rPr>
              <w:t xml:space="preserve">, от 22.04.2010 </w:t>
            </w:r>
            <w:hyperlink r:id="rId42"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color w:val="392C69"/>
                <w:sz w:val="24"/>
                <w:szCs w:val="24"/>
                <w:lang w:eastAsia="ru-RU"/>
              </w:rPr>
              <w:t xml:space="preserve">, от 31.05.2010 </w:t>
            </w:r>
            <w:hyperlink r:id="rId43" w:history="1">
              <w:r w:rsidRPr="008A7876">
                <w:rPr>
                  <w:rFonts w:ascii="Times New Roman" w:eastAsiaTheme="minorEastAsia" w:hAnsi="Times New Roman" w:cs="Times New Roman"/>
                  <w:color w:val="0000FF"/>
                  <w:sz w:val="24"/>
                  <w:szCs w:val="24"/>
                  <w:lang w:eastAsia="ru-RU"/>
                </w:rPr>
                <w:t>N 112-ФЗ</w:t>
              </w:r>
            </w:hyperlink>
            <w:r w:rsidRPr="008A7876">
              <w:rPr>
                <w:rFonts w:ascii="Times New Roman" w:eastAsiaTheme="minorEastAsia" w:hAnsi="Times New Roman" w:cs="Times New Roman"/>
                <w:color w:val="392C69"/>
                <w:sz w:val="24"/>
                <w:szCs w:val="24"/>
                <w:lang w:eastAsia="ru-RU"/>
              </w:rPr>
              <w:t>,</w:t>
            </w:r>
          </w:p>
          <w:p w14:paraId="793F2CD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04.06.2010 </w:t>
            </w:r>
            <w:hyperlink r:id="rId44" w:history="1">
              <w:r w:rsidRPr="008A7876">
                <w:rPr>
                  <w:rFonts w:ascii="Times New Roman" w:eastAsiaTheme="minorEastAsia" w:hAnsi="Times New Roman" w:cs="Times New Roman"/>
                  <w:color w:val="0000FF"/>
                  <w:sz w:val="24"/>
                  <w:szCs w:val="24"/>
                  <w:lang w:eastAsia="ru-RU"/>
                </w:rPr>
                <w:t>N 117-ФЗ</w:t>
              </w:r>
            </w:hyperlink>
            <w:r w:rsidRPr="008A7876">
              <w:rPr>
                <w:rFonts w:ascii="Times New Roman" w:eastAsiaTheme="minorEastAsia" w:hAnsi="Times New Roman" w:cs="Times New Roman"/>
                <w:color w:val="392C69"/>
                <w:sz w:val="24"/>
                <w:szCs w:val="24"/>
                <w:lang w:eastAsia="ru-RU"/>
              </w:rPr>
              <w:t xml:space="preserve">, от 01.07.2010 </w:t>
            </w:r>
            <w:hyperlink r:id="rId45" w:history="1">
              <w:r w:rsidRPr="008A7876">
                <w:rPr>
                  <w:rFonts w:ascii="Times New Roman" w:eastAsiaTheme="minorEastAsia" w:hAnsi="Times New Roman" w:cs="Times New Roman"/>
                  <w:color w:val="0000FF"/>
                  <w:sz w:val="24"/>
                  <w:szCs w:val="24"/>
                  <w:lang w:eastAsia="ru-RU"/>
                </w:rPr>
                <w:t>N 133-ФЗ</w:t>
              </w:r>
            </w:hyperlink>
            <w:r w:rsidRPr="008A7876">
              <w:rPr>
                <w:rFonts w:ascii="Times New Roman" w:eastAsiaTheme="minorEastAsia" w:hAnsi="Times New Roman" w:cs="Times New Roman"/>
                <w:color w:val="392C69"/>
                <w:sz w:val="24"/>
                <w:szCs w:val="24"/>
                <w:lang w:eastAsia="ru-RU"/>
              </w:rPr>
              <w:t xml:space="preserve">, от 27.07.2010 </w:t>
            </w:r>
            <w:hyperlink r:id="rId46" w:history="1">
              <w:r w:rsidRPr="008A7876">
                <w:rPr>
                  <w:rFonts w:ascii="Times New Roman" w:eastAsiaTheme="minorEastAsia" w:hAnsi="Times New Roman" w:cs="Times New Roman"/>
                  <w:color w:val="0000FF"/>
                  <w:sz w:val="24"/>
                  <w:szCs w:val="24"/>
                  <w:lang w:eastAsia="ru-RU"/>
                </w:rPr>
                <w:t>N 222-ФЗ</w:t>
              </w:r>
            </w:hyperlink>
            <w:r w:rsidRPr="008A7876">
              <w:rPr>
                <w:rFonts w:ascii="Times New Roman" w:eastAsiaTheme="minorEastAsia" w:hAnsi="Times New Roman" w:cs="Times New Roman"/>
                <w:color w:val="392C69"/>
                <w:sz w:val="24"/>
                <w:szCs w:val="24"/>
                <w:lang w:eastAsia="ru-RU"/>
              </w:rPr>
              <w:t>,</w:t>
            </w:r>
          </w:p>
          <w:p w14:paraId="07A8BCD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04.10.2010 </w:t>
            </w:r>
            <w:hyperlink r:id="rId47"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color w:val="392C69"/>
                <w:sz w:val="24"/>
                <w:szCs w:val="24"/>
                <w:lang w:eastAsia="ru-RU"/>
              </w:rPr>
              <w:t xml:space="preserve">, от 28.12.2010 </w:t>
            </w:r>
            <w:hyperlink r:id="rId48" w:history="1">
              <w:r w:rsidRPr="008A7876">
                <w:rPr>
                  <w:rFonts w:ascii="Times New Roman" w:eastAsiaTheme="minorEastAsia" w:hAnsi="Times New Roman" w:cs="Times New Roman"/>
                  <w:color w:val="0000FF"/>
                  <w:sz w:val="24"/>
                  <w:szCs w:val="24"/>
                  <w:lang w:eastAsia="ru-RU"/>
                </w:rPr>
                <w:t>N 404-ФЗ</w:t>
              </w:r>
            </w:hyperlink>
            <w:r w:rsidRPr="008A7876">
              <w:rPr>
                <w:rFonts w:ascii="Times New Roman" w:eastAsiaTheme="minorEastAsia" w:hAnsi="Times New Roman" w:cs="Times New Roman"/>
                <w:color w:val="392C69"/>
                <w:sz w:val="24"/>
                <w:szCs w:val="24"/>
                <w:lang w:eastAsia="ru-RU"/>
              </w:rPr>
              <w:t xml:space="preserve">, от 08.03.2011 </w:t>
            </w:r>
            <w:hyperlink r:id="rId49" w:history="1">
              <w:r w:rsidRPr="008A7876">
                <w:rPr>
                  <w:rFonts w:ascii="Times New Roman" w:eastAsiaTheme="minorEastAsia" w:hAnsi="Times New Roman" w:cs="Times New Roman"/>
                  <w:color w:val="0000FF"/>
                  <w:sz w:val="24"/>
                  <w:szCs w:val="24"/>
                  <w:lang w:eastAsia="ru-RU"/>
                </w:rPr>
                <w:t>N 34-ФЗ</w:t>
              </w:r>
            </w:hyperlink>
            <w:r w:rsidRPr="008A7876">
              <w:rPr>
                <w:rFonts w:ascii="Times New Roman" w:eastAsiaTheme="minorEastAsia" w:hAnsi="Times New Roman" w:cs="Times New Roman"/>
                <w:color w:val="392C69"/>
                <w:sz w:val="24"/>
                <w:szCs w:val="24"/>
                <w:lang w:eastAsia="ru-RU"/>
              </w:rPr>
              <w:t>,</w:t>
            </w:r>
          </w:p>
          <w:p w14:paraId="6F60E0D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20.03.2011 </w:t>
            </w:r>
            <w:hyperlink r:id="rId50" w:history="1">
              <w:r w:rsidRPr="008A7876">
                <w:rPr>
                  <w:rFonts w:ascii="Times New Roman" w:eastAsiaTheme="minorEastAsia" w:hAnsi="Times New Roman" w:cs="Times New Roman"/>
                  <w:color w:val="0000FF"/>
                  <w:sz w:val="24"/>
                  <w:szCs w:val="24"/>
                  <w:lang w:eastAsia="ru-RU"/>
                </w:rPr>
                <w:t>N 38-ФЗ</w:t>
              </w:r>
            </w:hyperlink>
            <w:r w:rsidRPr="008A7876">
              <w:rPr>
                <w:rFonts w:ascii="Times New Roman" w:eastAsiaTheme="minorEastAsia" w:hAnsi="Times New Roman" w:cs="Times New Roman"/>
                <w:color w:val="392C69"/>
                <w:sz w:val="24"/>
                <w:szCs w:val="24"/>
                <w:lang w:eastAsia="ru-RU"/>
              </w:rPr>
              <w:t xml:space="preserve">, от 14.06.2011 </w:t>
            </w:r>
            <w:hyperlink r:id="rId51" w:history="1">
              <w:r w:rsidRPr="008A7876">
                <w:rPr>
                  <w:rFonts w:ascii="Times New Roman" w:eastAsiaTheme="minorEastAsia" w:hAnsi="Times New Roman" w:cs="Times New Roman"/>
                  <w:color w:val="0000FF"/>
                  <w:sz w:val="24"/>
                  <w:szCs w:val="24"/>
                  <w:lang w:eastAsia="ru-RU"/>
                </w:rPr>
                <w:t>N 143-ФЗ</w:t>
              </w:r>
            </w:hyperlink>
            <w:r w:rsidRPr="008A7876">
              <w:rPr>
                <w:rFonts w:ascii="Times New Roman" w:eastAsiaTheme="minorEastAsia" w:hAnsi="Times New Roman" w:cs="Times New Roman"/>
                <w:color w:val="392C69"/>
                <w:sz w:val="24"/>
                <w:szCs w:val="24"/>
                <w:lang w:eastAsia="ru-RU"/>
              </w:rPr>
              <w:t xml:space="preserve">, от 11.07.2011 </w:t>
            </w:r>
            <w:hyperlink r:id="rId52"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color w:val="392C69"/>
                <w:sz w:val="24"/>
                <w:szCs w:val="24"/>
                <w:lang w:eastAsia="ru-RU"/>
              </w:rPr>
              <w:t>,</w:t>
            </w:r>
          </w:p>
          <w:p w14:paraId="729D768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23.07.2011 </w:t>
            </w:r>
            <w:hyperlink r:id="rId53" w:history="1">
              <w:r w:rsidRPr="008A7876">
                <w:rPr>
                  <w:rFonts w:ascii="Times New Roman" w:eastAsiaTheme="minorEastAsia" w:hAnsi="Times New Roman" w:cs="Times New Roman"/>
                  <w:color w:val="0000FF"/>
                  <w:sz w:val="24"/>
                  <w:szCs w:val="24"/>
                  <w:lang w:eastAsia="ru-RU"/>
                </w:rPr>
                <w:t>N 259-ФЗ</w:t>
              </w:r>
            </w:hyperlink>
            <w:r w:rsidRPr="008A7876">
              <w:rPr>
                <w:rFonts w:ascii="Times New Roman" w:eastAsiaTheme="minorEastAsia" w:hAnsi="Times New Roman" w:cs="Times New Roman"/>
                <w:color w:val="392C69"/>
                <w:sz w:val="24"/>
                <w:szCs w:val="24"/>
                <w:lang w:eastAsia="ru-RU"/>
              </w:rPr>
              <w:t xml:space="preserve">, от 25.07.2011 </w:t>
            </w:r>
            <w:hyperlink r:id="rId54"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color w:val="392C69"/>
                <w:sz w:val="24"/>
                <w:szCs w:val="24"/>
                <w:lang w:eastAsia="ru-RU"/>
              </w:rPr>
              <w:t xml:space="preserve">, от 25.07.2011 </w:t>
            </w:r>
            <w:hyperlink r:id="rId55"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color w:val="392C69"/>
                <w:sz w:val="24"/>
                <w:szCs w:val="24"/>
                <w:lang w:eastAsia="ru-RU"/>
              </w:rPr>
              <w:t>,</w:t>
            </w:r>
          </w:p>
          <w:p w14:paraId="1DDA347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20.10.2011 </w:t>
            </w:r>
            <w:hyperlink r:id="rId56"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color w:val="392C69"/>
                <w:sz w:val="24"/>
                <w:szCs w:val="24"/>
                <w:lang w:eastAsia="ru-RU"/>
              </w:rPr>
              <w:t xml:space="preserve"> (ред. 02.05.2012), от 02.05.2012 </w:t>
            </w:r>
            <w:hyperlink r:id="rId57"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color w:val="392C69"/>
                <w:sz w:val="24"/>
                <w:szCs w:val="24"/>
                <w:lang w:eastAsia="ru-RU"/>
              </w:rPr>
              <w:t>,</w:t>
            </w:r>
          </w:p>
          <w:p w14:paraId="571BEEC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02.05.2012 </w:t>
            </w:r>
            <w:hyperlink r:id="rId58"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color w:val="392C69"/>
                <w:sz w:val="24"/>
                <w:szCs w:val="24"/>
                <w:lang w:eastAsia="ru-RU"/>
              </w:rPr>
              <w:t xml:space="preserve">, от 02.10.2012 </w:t>
            </w:r>
            <w:hyperlink r:id="rId59"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color w:val="392C69"/>
                <w:sz w:val="24"/>
                <w:szCs w:val="24"/>
                <w:lang w:eastAsia="ru-RU"/>
              </w:rPr>
              <w:t xml:space="preserve">, от 16.10.2012 </w:t>
            </w:r>
            <w:hyperlink r:id="rId60" w:history="1">
              <w:r w:rsidRPr="008A7876">
                <w:rPr>
                  <w:rFonts w:ascii="Times New Roman" w:eastAsiaTheme="minorEastAsia" w:hAnsi="Times New Roman" w:cs="Times New Roman"/>
                  <w:color w:val="0000FF"/>
                  <w:sz w:val="24"/>
                  <w:szCs w:val="24"/>
                  <w:lang w:eastAsia="ru-RU"/>
                </w:rPr>
                <w:t>N 173-ФЗ</w:t>
              </w:r>
            </w:hyperlink>
            <w:r w:rsidRPr="008A7876">
              <w:rPr>
                <w:rFonts w:ascii="Times New Roman" w:eastAsiaTheme="minorEastAsia" w:hAnsi="Times New Roman" w:cs="Times New Roman"/>
                <w:color w:val="392C69"/>
                <w:sz w:val="24"/>
                <w:szCs w:val="24"/>
                <w:lang w:eastAsia="ru-RU"/>
              </w:rPr>
              <w:t>,</w:t>
            </w:r>
          </w:p>
          <w:p w14:paraId="65A44CE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03.12.2012 </w:t>
            </w:r>
            <w:hyperlink r:id="rId61" w:history="1">
              <w:r w:rsidRPr="008A7876">
                <w:rPr>
                  <w:rFonts w:ascii="Times New Roman" w:eastAsiaTheme="minorEastAsia" w:hAnsi="Times New Roman" w:cs="Times New Roman"/>
                  <w:color w:val="0000FF"/>
                  <w:sz w:val="24"/>
                  <w:szCs w:val="24"/>
                  <w:lang w:eastAsia="ru-RU"/>
                </w:rPr>
                <w:t>N 238-ФЗ</w:t>
              </w:r>
            </w:hyperlink>
            <w:r w:rsidRPr="008A7876">
              <w:rPr>
                <w:rFonts w:ascii="Times New Roman" w:eastAsiaTheme="minorEastAsia" w:hAnsi="Times New Roman" w:cs="Times New Roman"/>
                <w:color w:val="392C69"/>
                <w:sz w:val="24"/>
                <w:szCs w:val="24"/>
                <w:lang w:eastAsia="ru-RU"/>
              </w:rPr>
              <w:t xml:space="preserve">, от 02.04.2013 </w:t>
            </w:r>
            <w:hyperlink r:id="rId62" w:history="1">
              <w:r w:rsidRPr="008A7876">
                <w:rPr>
                  <w:rFonts w:ascii="Times New Roman" w:eastAsiaTheme="minorEastAsia" w:hAnsi="Times New Roman" w:cs="Times New Roman"/>
                  <w:color w:val="0000FF"/>
                  <w:sz w:val="24"/>
                  <w:szCs w:val="24"/>
                  <w:lang w:eastAsia="ru-RU"/>
                </w:rPr>
                <w:t>N 30-ФЗ</w:t>
              </w:r>
            </w:hyperlink>
            <w:r w:rsidRPr="008A7876">
              <w:rPr>
                <w:rFonts w:ascii="Times New Roman" w:eastAsiaTheme="minorEastAsia" w:hAnsi="Times New Roman" w:cs="Times New Roman"/>
                <w:color w:val="392C69"/>
                <w:sz w:val="24"/>
                <w:szCs w:val="24"/>
                <w:lang w:eastAsia="ru-RU"/>
              </w:rPr>
              <w:t xml:space="preserve">, от 05.04.2013 </w:t>
            </w:r>
            <w:hyperlink r:id="rId63"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color w:val="392C69"/>
                <w:sz w:val="24"/>
                <w:szCs w:val="24"/>
                <w:lang w:eastAsia="ru-RU"/>
              </w:rPr>
              <w:t>,</w:t>
            </w:r>
          </w:p>
          <w:p w14:paraId="6B279A2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07.05.2013 </w:t>
            </w:r>
            <w:hyperlink r:id="rId64"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color w:val="392C69"/>
                <w:sz w:val="24"/>
                <w:szCs w:val="24"/>
                <w:lang w:eastAsia="ru-RU"/>
              </w:rPr>
              <w:t xml:space="preserve">, от 02.07.2013 </w:t>
            </w:r>
            <w:hyperlink r:id="rId65" w:history="1">
              <w:r w:rsidRPr="008A7876">
                <w:rPr>
                  <w:rFonts w:ascii="Times New Roman" w:eastAsiaTheme="minorEastAsia" w:hAnsi="Times New Roman" w:cs="Times New Roman"/>
                  <w:color w:val="0000FF"/>
                  <w:sz w:val="24"/>
                  <w:szCs w:val="24"/>
                  <w:lang w:eastAsia="ru-RU"/>
                </w:rPr>
                <w:t>N 185-ФЗ</w:t>
              </w:r>
            </w:hyperlink>
            <w:r w:rsidRPr="008A7876">
              <w:rPr>
                <w:rFonts w:ascii="Times New Roman" w:eastAsiaTheme="minorEastAsia" w:hAnsi="Times New Roman" w:cs="Times New Roman"/>
                <w:color w:val="392C69"/>
                <w:sz w:val="24"/>
                <w:szCs w:val="24"/>
                <w:lang w:eastAsia="ru-RU"/>
              </w:rPr>
              <w:t xml:space="preserve">, от 21.10.2013 </w:t>
            </w:r>
            <w:hyperlink r:id="rId66" w:history="1">
              <w:r w:rsidRPr="008A7876">
                <w:rPr>
                  <w:rFonts w:ascii="Times New Roman" w:eastAsiaTheme="minorEastAsia" w:hAnsi="Times New Roman" w:cs="Times New Roman"/>
                  <w:color w:val="0000FF"/>
                  <w:sz w:val="24"/>
                  <w:szCs w:val="24"/>
                  <w:lang w:eastAsia="ru-RU"/>
                </w:rPr>
                <w:t>N 283-ФЗ</w:t>
              </w:r>
            </w:hyperlink>
            <w:r w:rsidRPr="008A7876">
              <w:rPr>
                <w:rFonts w:ascii="Times New Roman" w:eastAsiaTheme="minorEastAsia" w:hAnsi="Times New Roman" w:cs="Times New Roman"/>
                <w:color w:val="392C69"/>
                <w:sz w:val="24"/>
                <w:szCs w:val="24"/>
                <w:lang w:eastAsia="ru-RU"/>
              </w:rPr>
              <w:t>,</w:t>
            </w:r>
          </w:p>
          <w:p w14:paraId="6952A32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02.11.2013 </w:t>
            </w:r>
            <w:hyperlink r:id="rId67" w:history="1">
              <w:r w:rsidRPr="008A7876">
                <w:rPr>
                  <w:rFonts w:ascii="Times New Roman" w:eastAsiaTheme="minorEastAsia" w:hAnsi="Times New Roman" w:cs="Times New Roman"/>
                  <w:color w:val="0000FF"/>
                  <w:sz w:val="24"/>
                  <w:szCs w:val="24"/>
                  <w:lang w:eastAsia="ru-RU"/>
                </w:rPr>
                <w:t>N 303-ФЗ</w:t>
              </w:r>
            </w:hyperlink>
            <w:r w:rsidRPr="008A7876">
              <w:rPr>
                <w:rFonts w:ascii="Times New Roman" w:eastAsiaTheme="minorEastAsia" w:hAnsi="Times New Roman" w:cs="Times New Roman"/>
                <w:color w:val="392C69"/>
                <w:sz w:val="24"/>
                <w:szCs w:val="24"/>
                <w:lang w:eastAsia="ru-RU"/>
              </w:rPr>
              <w:t xml:space="preserve">, от 21.12.2013 </w:t>
            </w:r>
            <w:hyperlink r:id="rId68" w:history="1">
              <w:r w:rsidRPr="008A7876">
                <w:rPr>
                  <w:rFonts w:ascii="Times New Roman" w:eastAsiaTheme="minorEastAsia" w:hAnsi="Times New Roman" w:cs="Times New Roman"/>
                  <w:color w:val="0000FF"/>
                  <w:sz w:val="24"/>
                  <w:szCs w:val="24"/>
                  <w:lang w:eastAsia="ru-RU"/>
                </w:rPr>
                <w:t>N 364-ФЗ</w:t>
              </w:r>
            </w:hyperlink>
            <w:r w:rsidRPr="008A7876">
              <w:rPr>
                <w:rFonts w:ascii="Times New Roman" w:eastAsiaTheme="minorEastAsia" w:hAnsi="Times New Roman" w:cs="Times New Roman"/>
                <w:color w:val="392C69"/>
                <w:sz w:val="24"/>
                <w:szCs w:val="24"/>
                <w:lang w:eastAsia="ru-RU"/>
              </w:rPr>
              <w:t xml:space="preserve">, от 28.12.2013 </w:t>
            </w:r>
            <w:hyperlink r:id="rId69" w:history="1">
              <w:r w:rsidRPr="008A7876">
                <w:rPr>
                  <w:rFonts w:ascii="Times New Roman" w:eastAsiaTheme="minorEastAsia" w:hAnsi="Times New Roman" w:cs="Times New Roman"/>
                  <w:color w:val="0000FF"/>
                  <w:sz w:val="24"/>
                  <w:szCs w:val="24"/>
                  <w:lang w:eastAsia="ru-RU"/>
                </w:rPr>
                <w:t>N 396-ФЗ</w:t>
              </w:r>
            </w:hyperlink>
            <w:r w:rsidRPr="008A7876">
              <w:rPr>
                <w:rFonts w:ascii="Times New Roman" w:eastAsiaTheme="minorEastAsia" w:hAnsi="Times New Roman" w:cs="Times New Roman"/>
                <w:color w:val="392C69"/>
                <w:sz w:val="24"/>
                <w:szCs w:val="24"/>
                <w:lang w:eastAsia="ru-RU"/>
              </w:rPr>
              <w:t>,</w:t>
            </w:r>
          </w:p>
          <w:p w14:paraId="22495A0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03.02.2014 </w:t>
            </w:r>
            <w:hyperlink r:id="rId70" w:history="1">
              <w:r w:rsidRPr="008A7876">
                <w:rPr>
                  <w:rFonts w:ascii="Times New Roman" w:eastAsiaTheme="minorEastAsia" w:hAnsi="Times New Roman" w:cs="Times New Roman"/>
                  <w:color w:val="0000FF"/>
                  <w:sz w:val="24"/>
                  <w:szCs w:val="24"/>
                  <w:lang w:eastAsia="ru-RU"/>
                </w:rPr>
                <w:t>N 14-ФЗ</w:t>
              </w:r>
            </w:hyperlink>
            <w:r w:rsidRPr="008A7876">
              <w:rPr>
                <w:rFonts w:ascii="Times New Roman" w:eastAsiaTheme="minorEastAsia" w:hAnsi="Times New Roman" w:cs="Times New Roman"/>
                <w:color w:val="392C69"/>
                <w:sz w:val="24"/>
                <w:szCs w:val="24"/>
                <w:lang w:eastAsia="ru-RU"/>
              </w:rPr>
              <w:t xml:space="preserve">, от 21.02.2014 </w:t>
            </w:r>
            <w:hyperlink r:id="rId71" w:history="1">
              <w:r w:rsidRPr="008A7876">
                <w:rPr>
                  <w:rFonts w:ascii="Times New Roman" w:eastAsiaTheme="minorEastAsia" w:hAnsi="Times New Roman" w:cs="Times New Roman"/>
                  <w:color w:val="0000FF"/>
                  <w:sz w:val="24"/>
                  <w:szCs w:val="24"/>
                  <w:lang w:eastAsia="ru-RU"/>
                </w:rPr>
                <w:t>N 19-ФЗ</w:t>
              </w:r>
            </w:hyperlink>
            <w:r w:rsidRPr="008A7876">
              <w:rPr>
                <w:rFonts w:ascii="Times New Roman" w:eastAsiaTheme="minorEastAsia" w:hAnsi="Times New Roman" w:cs="Times New Roman"/>
                <w:color w:val="392C69"/>
                <w:sz w:val="24"/>
                <w:szCs w:val="24"/>
                <w:lang w:eastAsia="ru-RU"/>
              </w:rPr>
              <w:t xml:space="preserve">, от 02.04.2014 </w:t>
            </w:r>
            <w:hyperlink r:id="rId72" w:history="1">
              <w:r w:rsidRPr="008A7876">
                <w:rPr>
                  <w:rFonts w:ascii="Times New Roman" w:eastAsiaTheme="minorEastAsia" w:hAnsi="Times New Roman" w:cs="Times New Roman"/>
                  <w:color w:val="0000FF"/>
                  <w:sz w:val="24"/>
                  <w:szCs w:val="24"/>
                  <w:lang w:eastAsia="ru-RU"/>
                </w:rPr>
                <w:t>N 51-ФЗ</w:t>
              </w:r>
            </w:hyperlink>
            <w:r w:rsidRPr="008A7876">
              <w:rPr>
                <w:rFonts w:ascii="Times New Roman" w:eastAsiaTheme="minorEastAsia" w:hAnsi="Times New Roman" w:cs="Times New Roman"/>
                <w:color w:val="392C69"/>
                <w:sz w:val="24"/>
                <w:szCs w:val="24"/>
                <w:lang w:eastAsia="ru-RU"/>
              </w:rPr>
              <w:t>,</w:t>
            </w:r>
          </w:p>
          <w:p w14:paraId="73103A2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05.05.2014 </w:t>
            </w:r>
            <w:hyperlink r:id="rId73"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color w:val="392C69"/>
                <w:sz w:val="24"/>
                <w:szCs w:val="24"/>
                <w:lang w:eastAsia="ru-RU"/>
              </w:rPr>
              <w:t xml:space="preserve">, от 05.05.2014 </w:t>
            </w:r>
            <w:hyperlink r:id="rId74"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color w:val="392C69"/>
                <w:sz w:val="24"/>
                <w:szCs w:val="24"/>
                <w:lang w:eastAsia="ru-RU"/>
              </w:rPr>
              <w:t xml:space="preserve">, от 04.06.2014 </w:t>
            </w:r>
            <w:hyperlink r:id="rId75"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color w:val="392C69"/>
                <w:sz w:val="24"/>
                <w:szCs w:val="24"/>
                <w:lang w:eastAsia="ru-RU"/>
              </w:rPr>
              <w:t>,</w:t>
            </w:r>
          </w:p>
          <w:p w14:paraId="5093C20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lastRenderedPageBreak/>
              <w:t xml:space="preserve">от 14.10.2014 </w:t>
            </w:r>
            <w:hyperlink r:id="rId76" w:history="1">
              <w:r w:rsidRPr="008A7876">
                <w:rPr>
                  <w:rFonts w:ascii="Times New Roman" w:eastAsiaTheme="minorEastAsia" w:hAnsi="Times New Roman" w:cs="Times New Roman"/>
                  <w:color w:val="0000FF"/>
                  <w:sz w:val="24"/>
                  <w:szCs w:val="24"/>
                  <w:lang w:eastAsia="ru-RU"/>
                </w:rPr>
                <w:t>N 306-ФЗ</w:t>
              </w:r>
            </w:hyperlink>
            <w:r w:rsidRPr="008A7876">
              <w:rPr>
                <w:rFonts w:ascii="Times New Roman" w:eastAsiaTheme="minorEastAsia" w:hAnsi="Times New Roman" w:cs="Times New Roman"/>
                <w:color w:val="392C69"/>
                <w:sz w:val="24"/>
                <w:szCs w:val="24"/>
                <w:lang w:eastAsia="ru-RU"/>
              </w:rPr>
              <w:t xml:space="preserve">, от 24.11.2014 </w:t>
            </w:r>
            <w:hyperlink r:id="rId77"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color w:val="392C69"/>
                <w:sz w:val="24"/>
                <w:szCs w:val="24"/>
                <w:lang w:eastAsia="ru-RU"/>
              </w:rPr>
              <w:t xml:space="preserve">, от 01.12.2014 </w:t>
            </w:r>
            <w:hyperlink r:id="rId78" w:history="1">
              <w:r w:rsidRPr="008A7876">
                <w:rPr>
                  <w:rFonts w:ascii="Times New Roman" w:eastAsiaTheme="minorEastAsia" w:hAnsi="Times New Roman" w:cs="Times New Roman"/>
                  <w:color w:val="0000FF"/>
                  <w:sz w:val="24"/>
                  <w:szCs w:val="24"/>
                  <w:lang w:eastAsia="ru-RU"/>
                </w:rPr>
                <w:t>N 419-ФЗ</w:t>
              </w:r>
            </w:hyperlink>
            <w:r w:rsidRPr="008A7876">
              <w:rPr>
                <w:rFonts w:ascii="Times New Roman" w:eastAsiaTheme="minorEastAsia" w:hAnsi="Times New Roman" w:cs="Times New Roman"/>
                <w:color w:val="392C69"/>
                <w:sz w:val="24"/>
                <w:szCs w:val="24"/>
                <w:lang w:eastAsia="ru-RU"/>
              </w:rPr>
              <w:t>,</w:t>
            </w:r>
          </w:p>
          <w:p w14:paraId="4F8895D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03.02.2015 </w:t>
            </w:r>
            <w:hyperlink r:id="rId79" w:history="1">
              <w:r w:rsidRPr="008A7876">
                <w:rPr>
                  <w:rFonts w:ascii="Times New Roman" w:eastAsiaTheme="minorEastAsia" w:hAnsi="Times New Roman" w:cs="Times New Roman"/>
                  <w:color w:val="0000FF"/>
                  <w:sz w:val="24"/>
                  <w:szCs w:val="24"/>
                  <w:lang w:eastAsia="ru-RU"/>
                </w:rPr>
                <w:t>N 8-ФЗ</w:t>
              </w:r>
            </w:hyperlink>
            <w:r w:rsidRPr="008A7876">
              <w:rPr>
                <w:rFonts w:ascii="Times New Roman" w:eastAsiaTheme="minorEastAsia" w:hAnsi="Times New Roman" w:cs="Times New Roman"/>
                <w:color w:val="392C69"/>
                <w:sz w:val="24"/>
                <w:szCs w:val="24"/>
                <w:lang w:eastAsia="ru-RU"/>
              </w:rPr>
              <w:t xml:space="preserve">, от 06.04.2015 </w:t>
            </w:r>
            <w:hyperlink r:id="rId80" w:history="1">
              <w:r w:rsidRPr="008A7876">
                <w:rPr>
                  <w:rFonts w:ascii="Times New Roman" w:eastAsiaTheme="minorEastAsia" w:hAnsi="Times New Roman" w:cs="Times New Roman"/>
                  <w:color w:val="0000FF"/>
                  <w:sz w:val="24"/>
                  <w:szCs w:val="24"/>
                  <w:lang w:eastAsia="ru-RU"/>
                </w:rPr>
                <w:t>N 75-ФЗ</w:t>
              </w:r>
            </w:hyperlink>
            <w:r w:rsidRPr="008A7876">
              <w:rPr>
                <w:rFonts w:ascii="Times New Roman" w:eastAsiaTheme="minorEastAsia" w:hAnsi="Times New Roman" w:cs="Times New Roman"/>
                <w:color w:val="392C69"/>
                <w:sz w:val="24"/>
                <w:szCs w:val="24"/>
                <w:lang w:eastAsia="ru-RU"/>
              </w:rPr>
              <w:t xml:space="preserve">, от 13.07.2015 </w:t>
            </w:r>
            <w:hyperlink r:id="rId81" w:history="1">
              <w:r w:rsidRPr="008A7876">
                <w:rPr>
                  <w:rFonts w:ascii="Times New Roman" w:eastAsiaTheme="minorEastAsia" w:hAnsi="Times New Roman" w:cs="Times New Roman"/>
                  <w:color w:val="0000FF"/>
                  <w:sz w:val="24"/>
                  <w:szCs w:val="24"/>
                  <w:lang w:eastAsia="ru-RU"/>
                </w:rPr>
                <w:t>N 231-ФЗ</w:t>
              </w:r>
            </w:hyperlink>
            <w:r w:rsidRPr="008A7876">
              <w:rPr>
                <w:rFonts w:ascii="Times New Roman" w:eastAsiaTheme="minorEastAsia" w:hAnsi="Times New Roman" w:cs="Times New Roman"/>
                <w:color w:val="392C69"/>
                <w:sz w:val="24"/>
                <w:szCs w:val="24"/>
                <w:lang w:eastAsia="ru-RU"/>
              </w:rPr>
              <w:t>,</w:t>
            </w:r>
          </w:p>
          <w:p w14:paraId="45E90B2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05.10.2015 </w:t>
            </w:r>
            <w:hyperlink r:id="rId82" w:history="1">
              <w:r w:rsidRPr="008A7876">
                <w:rPr>
                  <w:rFonts w:ascii="Times New Roman" w:eastAsiaTheme="minorEastAsia" w:hAnsi="Times New Roman" w:cs="Times New Roman"/>
                  <w:color w:val="0000FF"/>
                  <w:sz w:val="24"/>
                  <w:szCs w:val="24"/>
                  <w:lang w:eastAsia="ru-RU"/>
                </w:rPr>
                <w:t>N 285-ФЗ</w:t>
              </w:r>
            </w:hyperlink>
            <w:r w:rsidRPr="008A7876">
              <w:rPr>
                <w:rFonts w:ascii="Times New Roman" w:eastAsiaTheme="minorEastAsia" w:hAnsi="Times New Roman" w:cs="Times New Roman"/>
                <w:color w:val="392C69"/>
                <w:sz w:val="24"/>
                <w:szCs w:val="24"/>
                <w:lang w:eastAsia="ru-RU"/>
              </w:rPr>
              <w:t xml:space="preserve">, от 05.10.2015 </w:t>
            </w:r>
            <w:hyperlink r:id="rId83"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color w:val="392C69"/>
                <w:sz w:val="24"/>
                <w:szCs w:val="24"/>
                <w:lang w:eastAsia="ru-RU"/>
              </w:rPr>
              <w:t xml:space="preserve">, от 03.11.2015 </w:t>
            </w:r>
            <w:hyperlink r:id="rId84" w:history="1">
              <w:r w:rsidRPr="008A7876">
                <w:rPr>
                  <w:rFonts w:ascii="Times New Roman" w:eastAsiaTheme="minorEastAsia" w:hAnsi="Times New Roman" w:cs="Times New Roman"/>
                  <w:color w:val="0000FF"/>
                  <w:sz w:val="24"/>
                  <w:szCs w:val="24"/>
                  <w:lang w:eastAsia="ru-RU"/>
                </w:rPr>
                <w:t>N 302-ФЗ</w:t>
              </w:r>
            </w:hyperlink>
            <w:r w:rsidRPr="008A7876">
              <w:rPr>
                <w:rFonts w:ascii="Times New Roman" w:eastAsiaTheme="minorEastAsia" w:hAnsi="Times New Roman" w:cs="Times New Roman"/>
                <w:color w:val="392C69"/>
                <w:sz w:val="24"/>
                <w:szCs w:val="24"/>
                <w:lang w:eastAsia="ru-RU"/>
              </w:rPr>
              <w:t>,</w:t>
            </w:r>
          </w:p>
          <w:p w14:paraId="185DE44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15.02.2016 </w:t>
            </w:r>
            <w:hyperlink r:id="rId85"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color w:val="392C69"/>
                <w:sz w:val="24"/>
                <w:szCs w:val="24"/>
                <w:lang w:eastAsia="ru-RU"/>
              </w:rPr>
              <w:t xml:space="preserve">, от 09.03.2016 </w:t>
            </w:r>
            <w:hyperlink r:id="rId86" w:history="1">
              <w:r w:rsidRPr="008A7876">
                <w:rPr>
                  <w:rFonts w:ascii="Times New Roman" w:eastAsiaTheme="minorEastAsia" w:hAnsi="Times New Roman" w:cs="Times New Roman"/>
                  <w:color w:val="0000FF"/>
                  <w:sz w:val="24"/>
                  <w:szCs w:val="24"/>
                  <w:lang w:eastAsia="ru-RU"/>
                </w:rPr>
                <w:t>N 65-ФЗ</w:t>
              </w:r>
            </w:hyperlink>
            <w:r w:rsidRPr="008A7876">
              <w:rPr>
                <w:rFonts w:ascii="Times New Roman" w:eastAsiaTheme="minorEastAsia" w:hAnsi="Times New Roman" w:cs="Times New Roman"/>
                <w:color w:val="392C69"/>
                <w:sz w:val="24"/>
                <w:szCs w:val="24"/>
                <w:lang w:eastAsia="ru-RU"/>
              </w:rPr>
              <w:t xml:space="preserve">, от 09.03.2016 </w:t>
            </w:r>
            <w:hyperlink r:id="rId8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color w:val="392C69"/>
                <w:sz w:val="24"/>
                <w:szCs w:val="24"/>
                <w:lang w:eastAsia="ru-RU"/>
              </w:rPr>
              <w:t>,</w:t>
            </w:r>
          </w:p>
          <w:p w14:paraId="650A92F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05.04.2016 </w:t>
            </w:r>
            <w:hyperlink r:id="rId88" w:history="1">
              <w:r w:rsidRPr="008A7876">
                <w:rPr>
                  <w:rFonts w:ascii="Times New Roman" w:eastAsiaTheme="minorEastAsia" w:hAnsi="Times New Roman" w:cs="Times New Roman"/>
                  <w:color w:val="0000FF"/>
                  <w:sz w:val="24"/>
                  <w:szCs w:val="24"/>
                  <w:lang w:eastAsia="ru-RU"/>
                </w:rPr>
                <w:t>N 92-ФЗ</w:t>
              </w:r>
            </w:hyperlink>
            <w:r w:rsidRPr="008A7876">
              <w:rPr>
                <w:rFonts w:ascii="Times New Roman" w:eastAsiaTheme="minorEastAsia" w:hAnsi="Times New Roman" w:cs="Times New Roman"/>
                <w:color w:val="392C69"/>
                <w:sz w:val="24"/>
                <w:szCs w:val="24"/>
                <w:lang w:eastAsia="ru-RU"/>
              </w:rPr>
              <w:t xml:space="preserve">, от 28.12.2016 </w:t>
            </w:r>
            <w:hyperlink r:id="rId89" w:history="1">
              <w:r w:rsidRPr="008A7876">
                <w:rPr>
                  <w:rFonts w:ascii="Times New Roman" w:eastAsiaTheme="minorEastAsia" w:hAnsi="Times New Roman" w:cs="Times New Roman"/>
                  <w:color w:val="0000FF"/>
                  <w:sz w:val="24"/>
                  <w:szCs w:val="24"/>
                  <w:lang w:eastAsia="ru-RU"/>
                </w:rPr>
                <w:t>N 474-ФЗ</w:t>
              </w:r>
            </w:hyperlink>
            <w:r w:rsidRPr="008A7876">
              <w:rPr>
                <w:rFonts w:ascii="Times New Roman" w:eastAsiaTheme="minorEastAsia" w:hAnsi="Times New Roman" w:cs="Times New Roman"/>
                <w:color w:val="392C69"/>
                <w:sz w:val="24"/>
                <w:szCs w:val="24"/>
                <w:lang w:eastAsia="ru-RU"/>
              </w:rPr>
              <w:t xml:space="preserve">, от 28.12.2016 </w:t>
            </w:r>
            <w:hyperlink r:id="rId90" w:history="1">
              <w:r w:rsidRPr="008A7876">
                <w:rPr>
                  <w:rFonts w:ascii="Times New Roman" w:eastAsiaTheme="minorEastAsia" w:hAnsi="Times New Roman" w:cs="Times New Roman"/>
                  <w:color w:val="0000FF"/>
                  <w:sz w:val="24"/>
                  <w:szCs w:val="24"/>
                  <w:lang w:eastAsia="ru-RU"/>
                </w:rPr>
                <w:t>N 505-ФЗ</w:t>
              </w:r>
            </w:hyperlink>
            <w:r w:rsidRPr="008A7876">
              <w:rPr>
                <w:rFonts w:ascii="Times New Roman" w:eastAsiaTheme="minorEastAsia" w:hAnsi="Times New Roman" w:cs="Times New Roman"/>
                <w:color w:val="392C69"/>
                <w:sz w:val="24"/>
                <w:szCs w:val="24"/>
                <w:lang w:eastAsia="ru-RU"/>
              </w:rPr>
              <w:t>,</w:t>
            </w:r>
          </w:p>
          <w:p w14:paraId="61B3EEA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03.04.2017 </w:t>
            </w:r>
            <w:hyperlink r:id="rId91" w:history="1">
              <w:r w:rsidRPr="008A7876">
                <w:rPr>
                  <w:rFonts w:ascii="Times New Roman" w:eastAsiaTheme="minorEastAsia" w:hAnsi="Times New Roman" w:cs="Times New Roman"/>
                  <w:color w:val="0000FF"/>
                  <w:sz w:val="24"/>
                  <w:szCs w:val="24"/>
                  <w:lang w:eastAsia="ru-RU"/>
                </w:rPr>
                <w:t>N 64-ФЗ</w:t>
              </w:r>
            </w:hyperlink>
            <w:r w:rsidRPr="008A7876">
              <w:rPr>
                <w:rFonts w:ascii="Times New Roman" w:eastAsiaTheme="minorEastAsia" w:hAnsi="Times New Roman" w:cs="Times New Roman"/>
                <w:color w:val="392C69"/>
                <w:sz w:val="24"/>
                <w:szCs w:val="24"/>
                <w:lang w:eastAsia="ru-RU"/>
              </w:rPr>
              <w:t xml:space="preserve">, от 01.06.2017 </w:t>
            </w:r>
            <w:hyperlink r:id="rId92"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 xml:space="preserve">, от 05.02.2018 </w:t>
            </w:r>
            <w:hyperlink r:id="rId93" w:history="1">
              <w:r w:rsidRPr="008A7876">
                <w:rPr>
                  <w:rFonts w:ascii="Times New Roman" w:eastAsiaTheme="minorEastAsia" w:hAnsi="Times New Roman" w:cs="Times New Roman"/>
                  <w:color w:val="0000FF"/>
                  <w:sz w:val="24"/>
                  <w:szCs w:val="24"/>
                  <w:lang w:eastAsia="ru-RU"/>
                </w:rPr>
                <w:t>N 1-ФЗ</w:t>
              </w:r>
            </w:hyperlink>
            <w:r w:rsidRPr="008A7876">
              <w:rPr>
                <w:rFonts w:ascii="Times New Roman" w:eastAsiaTheme="minorEastAsia" w:hAnsi="Times New Roman" w:cs="Times New Roman"/>
                <w:color w:val="392C69"/>
                <w:sz w:val="24"/>
                <w:szCs w:val="24"/>
                <w:lang w:eastAsia="ru-RU"/>
              </w:rPr>
              <w:t>,</w:t>
            </w:r>
          </w:p>
          <w:p w14:paraId="4ED78B5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18.04.2018 </w:t>
            </w:r>
            <w:hyperlink r:id="rId94" w:history="1">
              <w:r w:rsidRPr="008A7876">
                <w:rPr>
                  <w:rFonts w:ascii="Times New Roman" w:eastAsiaTheme="minorEastAsia" w:hAnsi="Times New Roman" w:cs="Times New Roman"/>
                  <w:color w:val="0000FF"/>
                  <w:sz w:val="24"/>
                  <w:szCs w:val="24"/>
                  <w:lang w:eastAsia="ru-RU"/>
                </w:rPr>
                <w:t>N 83-ФЗ</w:t>
              </w:r>
            </w:hyperlink>
            <w:r w:rsidRPr="008A7876">
              <w:rPr>
                <w:rFonts w:ascii="Times New Roman" w:eastAsiaTheme="minorEastAsia" w:hAnsi="Times New Roman" w:cs="Times New Roman"/>
                <w:color w:val="392C69"/>
                <w:sz w:val="24"/>
                <w:szCs w:val="24"/>
                <w:lang w:eastAsia="ru-RU"/>
              </w:rPr>
              <w:t xml:space="preserve">, от 03.07.2018 </w:t>
            </w:r>
            <w:hyperlink r:id="rId95"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color w:val="392C69"/>
                <w:sz w:val="24"/>
                <w:szCs w:val="24"/>
                <w:lang w:eastAsia="ru-RU"/>
              </w:rPr>
              <w:t xml:space="preserve">, от 11.12.2018 </w:t>
            </w:r>
            <w:hyperlink r:id="rId96" w:history="1">
              <w:r w:rsidRPr="008A7876">
                <w:rPr>
                  <w:rFonts w:ascii="Times New Roman" w:eastAsiaTheme="minorEastAsia" w:hAnsi="Times New Roman" w:cs="Times New Roman"/>
                  <w:color w:val="0000FF"/>
                  <w:sz w:val="24"/>
                  <w:szCs w:val="24"/>
                  <w:lang w:eastAsia="ru-RU"/>
                </w:rPr>
                <w:t>N 464-ФЗ</w:t>
              </w:r>
            </w:hyperlink>
            <w:r w:rsidRPr="008A7876">
              <w:rPr>
                <w:rFonts w:ascii="Times New Roman" w:eastAsiaTheme="minorEastAsia" w:hAnsi="Times New Roman" w:cs="Times New Roman"/>
                <w:color w:val="392C69"/>
                <w:sz w:val="24"/>
                <w:szCs w:val="24"/>
                <w:lang w:eastAsia="ru-RU"/>
              </w:rPr>
              <w:t>,</w:t>
            </w:r>
          </w:p>
          <w:p w14:paraId="3E090FB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27.12.2018 </w:t>
            </w:r>
            <w:hyperlink r:id="rId97" w:history="1">
              <w:r w:rsidRPr="008A7876">
                <w:rPr>
                  <w:rFonts w:ascii="Times New Roman" w:eastAsiaTheme="minorEastAsia" w:hAnsi="Times New Roman" w:cs="Times New Roman"/>
                  <w:color w:val="0000FF"/>
                  <w:sz w:val="24"/>
                  <w:szCs w:val="24"/>
                  <w:lang w:eastAsia="ru-RU"/>
                </w:rPr>
                <w:t>N 550-ФЗ</w:t>
              </w:r>
            </w:hyperlink>
            <w:r w:rsidRPr="008A7876">
              <w:rPr>
                <w:rFonts w:ascii="Times New Roman" w:eastAsiaTheme="minorEastAsia" w:hAnsi="Times New Roman" w:cs="Times New Roman"/>
                <w:color w:val="392C69"/>
                <w:sz w:val="24"/>
                <w:szCs w:val="24"/>
                <w:lang w:eastAsia="ru-RU"/>
              </w:rPr>
              <w:t xml:space="preserve">, от 29.05.2019 </w:t>
            </w:r>
            <w:hyperlink r:id="rId98"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 xml:space="preserve">, от 27.02.2020 </w:t>
            </w:r>
            <w:hyperlink r:id="rId99"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color w:val="392C69"/>
                <w:sz w:val="24"/>
                <w:szCs w:val="24"/>
                <w:lang w:eastAsia="ru-RU"/>
              </w:rPr>
              <w:t>,</w:t>
            </w:r>
          </w:p>
          <w:p w14:paraId="7CAD0FD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01.04.2020 </w:t>
            </w:r>
            <w:hyperlink r:id="rId100" w:history="1">
              <w:r w:rsidRPr="008A7876">
                <w:rPr>
                  <w:rFonts w:ascii="Times New Roman" w:eastAsiaTheme="minorEastAsia" w:hAnsi="Times New Roman" w:cs="Times New Roman"/>
                  <w:color w:val="0000FF"/>
                  <w:sz w:val="24"/>
                  <w:szCs w:val="24"/>
                  <w:lang w:eastAsia="ru-RU"/>
                </w:rPr>
                <w:t>N 98-ФЗ</w:t>
              </w:r>
            </w:hyperlink>
            <w:r w:rsidRPr="008A7876">
              <w:rPr>
                <w:rFonts w:ascii="Times New Roman" w:eastAsiaTheme="minorEastAsia" w:hAnsi="Times New Roman" w:cs="Times New Roman"/>
                <w:color w:val="392C69"/>
                <w:sz w:val="24"/>
                <w:szCs w:val="24"/>
                <w:lang w:eastAsia="ru-RU"/>
              </w:rPr>
              <w:t xml:space="preserve">, от 23.05.2020 </w:t>
            </w:r>
            <w:hyperlink r:id="rId101"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color w:val="392C69"/>
                <w:sz w:val="24"/>
                <w:szCs w:val="24"/>
                <w:lang w:eastAsia="ru-RU"/>
              </w:rPr>
              <w:t xml:space="preserve">, от 23.05.2020 </w:t>
            </w:r>
            <w:hyperlink r:id="rId102"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w:t>
            </w:r>
          </w:p>
          <w:p w14:paraId="16465B1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31.07.2020 </w:t>
            </w:r>
            <w:hyperlink r:id="rId103"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color w:val="392C69"/>
                <w:sz w:val="24"/>
                <w:szCs w:val="24"/>
                <w:lang w:eastAsia="ru-RU"/>
              </w:rPr>
              <w:t xml:space="preserve">, от 09.03.2021 </w:t>
            </w:r>
            <w:hyperlink r:id="rId104" w:history="1">
              <w:r w:rsidRPr="008A7876">
                <w:rPr>
                  <w:rFonts w:ascii="Times New Roman" w:eastAsiaTheme="minorEastAsia" w:hAnsi="Times New Roman" w:cs="Times New Roman"/>
                  <w:color w:val="0000FF"/>
                  <w:sz w:val="24"/>
                  <w:szCs w:val="24"/>
                  <w:lang w:eastAsia="ru-RU"/>
                </w:rPr>
                <w:t>N 43-ФЗ</w:t>
              </w:r>
            </w:hyperlink>
            <w:r w:rsidRPr="008A7876">
              <w:rPr>
                <w:rFonts w:ascii="Times New Roman" w:eastAsiaTheme="minorEastAsia" w:hAnsi="Times New Roman" w:cs="Times New Roman"/>
                <w:color w:val="392C69"/>
                <w:sz w:val="24"/>
                <w:szCs w:val="24"/>
                <w:lang w:eastAsia="ru-RU"/>
              </w:rPr>
              <w:t xml:space="preserve">, от 05.04.2021 </w:t>
            </w:r>
            <w:hyperlink r:id="rId105"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color w:val="392C69"/>
                <w:sz w:val="24"/>
                <w:szCs w:val="24"/>
                <w:lang w:eastAsia="ru-RU"/>
              </w:rPr>
              <w:t>,</w:t>
            </w:r>
          </w:p>
          <w:p w14:paraId="2421580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20.04.2021 </w:t>
            </w:r>
            <w:hyperlink r:id="rId106"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 xml:space="preserve">, от 30.04.2021 </w:t>
            </w:r>
            <w:hyperlink r:id="rId107" w:history="1">
              <w:r w:rsidRPr="008A7876">
                <w:rPr>
                  <w:rFonts w:ascii="Times New Roman" w:eastAsiaTheme="minorEastAsia" w:hAnsi="Times New Roman" w:cs="Times New Roman"/>
                  <w:color w:val="0000FF"/>
                  <w:sz w:val="24"/>
                  <w:szCs w:val="24"/>
                  <w:lang w:eastAsia="ru-RU"/>
                </w:rPr>
                <w:t>N 115-ФЗ</w:t>
              </w:r>
            </w:hyperlink>
            <w:r w:rsidRPr="008A7876">
              <w:rPr>
                <w:rFonts w:ascii="Times New Roman" w:eastAsiaTheme="minorEastAsia" w:hAnsi="Times New Roman" w:cs="Times New Roman"/>
                <w:color w:val="392C69"/>
                <w:sz w:val="24"/>
                <w:szCs w:val="24"/>
                <w:lang w:eastAsia="ru-RU"/>
              </w:rPr>
              <w:t xml:space="preserve">, от 04.06.2021 </w:t>
            </w:r>
            <w:hyperlink r:id="rId108"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color w:val="392C69"/>
                <w:sz w:val="24"/>
                <w:szCs w:val="24"/>
                <w:lang w:eastAsia="ru-RU"/>
              </w:rPr>
              <w:t>,</w:t>
            </w:r>
          </w:p>
          <w:p w14:paraId="2E3BA44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02.07.2021 </w:t>
            </w:r>
            <w:hyperlink r:id="rId109" w:history="1">
              <w:r w:rsidRPr="008A7876">
                <w:rPr>
                  <w:rFonts w:ascii="Times New Roman" w:eastAsiaTheme="minorEastAsia" w:hAnsi="Times New Roman" w:cs="Times New Roman"/>
                  <w:color w:val="0000FF"/>
                  <w:sz w:val="24"/>
                  <w:szCs w:val="24"/>
                  <w:lang w:eastAsia="ru-RU"/>
                </w:rPr>
                <w:t>N 360-ФЗ</w:t>
              </w:r>
            </w:hyperlink>
            <w:r w:rsidRPr="008A7876">
              <w:rPr>
                <w:rFonts w:ascii="Times New Roman" w:eastAsiaTheme="minorEastAsia" w:hAnsi="Times New Roman" w:cs="Times New Roman"/>
                <w:color w:val="392C69"/>
                <w:sz w:val="24"/>
                <w:szCs w:val="24"/>
                <w:lang w:eastAsia="ru-RU"/>
              </w:rPr>
              <w:t>,</w:t>
            </w:r>
          </w:p>
          <w:p w14:paraId="4119B1B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 изм., внесенными Федеральным </w:t>
            </w:r>
            <w:hyperlink r:id="rId1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24.12.2002 N 176-ФЗ,</w:t>
            </w:r>
          </w:p>
          <w:p w14:paraId="11C3EB1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hyperlink r:id="rId111" w:history="1">
              <w:r w:rsidRPr="008A7876">
                <w:rPr>
                  <w:rFonts w:ascii="Times New Roman" w:eastAsiaTheme="minorEastAsia" w:hAnsi="Times New Roman" w:cs="Times New Roman"/>
                  <w:color w:val="0000FF"/>
                  <w:sz w:val="24"/>
                  <w:szCs w:val="24"/>
                  <w:lang w:eastAsia="ru-RU"/>
                </w:rPr>
                <w:t>Постановлением</w:t>
              </w:r>
            </w:hyperlink>
            <w:r w:rsidRPr="008A7876">
              <w:rPr>
                <w:rFonts w:ascii="Times New Roman" w:eastAsiaTheme="minorEastAsia" w:hAnsi="Times New Roman" w:cs="Times New Roman"/>
                <w:color w:val="392C69"/>
                <w:sz w:val="24"/>
                <w:szCs w:val="24"/>
                <w:lang w:eastAsia="ru-RU"/>
              </w:rPr>
              <w:t xml:space="preserve"> Конституционного Суда РФ от 30.10.2003 N 15-П,</w:t>
            </w:r>
          </w:p>
          <w:p w14:paraId="241D8B0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Федеральным </w:t>
            </w:r>
            <w:hyperlink r:id="rId11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23.12.2003 N 186-ФЗ,</w:t>
            </w:r>
          </w:p>
          <w:p w14:paraId="1C6B203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Постановлениями Конституционного Суда РФ от 25.02.2004 </w:t>
            </w:r>
            <w:hyperlink r:id="rId113" w:history="1">
              <w:r w:rsidRPr="008A7876">
                <w:rPr>
                  <w:rFonts w:ascii="Times New Roman" w:eastAsiaTheme="minorEastAsia" w:hAnsi="Times New Roman" w:cs="Times New Roman"/>
                  <w:color w:val="0000FF"/>
                  <w:sz w:val="24"/>
                  <w:szCs w:val="24"/>
                  <w:lang w:eastAsia="ru-RU"/>
                </w:rPr>
                <w:t>N 4-П</w:t>
              </w:r>
            </w:hyperlink>
            <w:r w:rsidRPr="008A7876">
              <w:rPr>
                <w:rFonts w:ascii="Times New Roman" w:eastAsiaTheme="minorEastAsia" w:hAnsi="Times New Roman" w:cs="Times New Roman"/>
                <w:color w:val="392C69"/>
                <w:sz w:val="24"/>
                <w:szCs w:val="24"/>
                <w:lang w:eastAsia="ru-RU"/>
              </w:rPr>
              <w:t>,</w:t>
            </w:r>
          </w:p>
          <w:p w14:paraId="54C009A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14.11.2005 </w:t>
            </w:r>
            <w:hyperlink r:id="rId114" w:history="1">
              <w:r w:rsidRPr="008A7876">
                <w:rPr>
                  <w:rFonts w:ascii="Times New Roman" w:eastAsiaTheme="minorEastAsia" w:hAnsi="Times New Roman" w:cs="Times New Roman"/>
                  <w:color w:val="0000FF"/>
                  <w:sz w:val="24"/>
                  <w:szCs w:val="24"/>
                  <w:lang w:eastAsia="ru-RU"/>
                </w:rPr>
                <w:t>N 10-П</w:t>
              </w:r>
            </w:hyperlink>
            <w:r w:rsidRPr="008A7876">
              <w:rPr>
                <w:rFonts w:ascii="Times New Roman" w:eastAsiaTheme="minorEastAsia" w:hAnsi="Times New Roman" w:cs="Times New Roman"/>
                <w:color w:val="392C69"/>
                <w:sz w:val="24"/>
                <w:szCs w:val="24"/>
                <w:lang w:eastAsia="ru-RU"/>
              </w:rPr>
              <w:t>,</w:t>
            </w:r>
          </w:p>
          <w:p w14:paraId="663EB7B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Федеральным </w:t>
            </w:r>
            <w:hyperlink r:id="rId1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24.11.2008 N 207-ФЗ,</w:t>
            </w:r>
          </w:p>
          <w:p w14:paraId="0F1B9B5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Постановлениями Конституционного Суда РФ от 22.06.2010 </w:t>
            </w:r>
            <w:hyperlink r:id="rId116" w:history="1">
              <w:r w:rsidRPr="008A7876">
                <w:rPr>
                  <w:rFonts w:ascii="Times New Roman" w:eastAsiaTheme="minorEastAsia" w:hAnsi="Times New Roman" w:cs="Times New Roman"/>
                  <w:color w:val="0000FF"/>
                  <w:sz w:val="24"/>
                  <w:szCs w:val="24"/>
                  <w:lang w:eastAsia="ru-RU"/>
                </w:rPr>
                <w:t>N 14-П</w:t>
              </w:r>
            </w:hyperlink>
            <w:r w:rsidRPr="008A7876">
              <w:rPr>
                <w:rFonts w:ascii="Times New Roman" w:eastAsiaTheme="minorEastAsia" w:hAnsi="Times New Roman" w:cs="Times New Roman"/>
                <w:color w:val="392C69"/>
                <w:sz w:val="24"/>
                <w:szCs w:val="24"/>
                <w:lang w:eastAsia="ru-RU"/>
              </w:rPr>
              <w:t>,</w:t>
            </w:r>
          </w:p>
          <w:p w14:paraId="3124002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22.04.2013 </w:t>
            </w:r>
            <w:hyperlink r:id="rId117" w:history="1">
              <w:r w:rsidRPr="008A7876">
                <w:rPr>
                  <w:rFonts w:ascii="Times New Roman" w:eastAsiaTheme="minorEastAsia" w:hAnsi="Times New Roman" w:cs="Times New Roman"/>
                  <w:color w:val="0000FF"/>
                  <w:sz w:val="24"/>
                  <w:szCs w:val="24"/>
                  <w:lang w:eastAsia="ru-RU"/>
                </w:rPr>
                <w:t>N 8-П</w:t>
              </w:r>
            </w:hyperlink>
            <w:r w:rsidRPr="008A7876">
              <w:rPr>
                <w:rFonts w:ascii="Times New Roman" w:eastAsiaTheme="minorEastAsia" w:hAnsi="Times New Roman" w:cs="Times New Roman"/>
                <w:color w:val="392C69"/>
                <w:sz w:val="24"/>
                <w:szCs w:val="24"/>
                <w:lang w:eastAsia="ru-RU"/>
              </w:rPr>
              <w:t xml:space="preserve">, от 10.10.2013 </w:t>
            </w:r>
            <w:hyperlink r:id="rId118" w:history="1">
              <w:r w:rsidRPr="008A7876">
                <w:rPr>
                  <w:rFonts w:ascii="Times New Roman" w:eastAsiaTheme="minorEastAsia" w:hAnsi="Times New Roman" w:cs="Times New Roman"/>
                  <w:color w:val="0000FF"/>
                  <w:sz w:val="24"/>
                  <w:szCs w:val="24"/>
                  <w:lang w:eastAsia="ru-RU"/>
                </w:rPr>
                <w:t>N 20-П</w:t>
              </w:r>
            </w:hyperlink>
            <w:r w:rsidRPr="008A7876">
              <w:rPr>
                <w:rFonts w:ascii="Times New Roman" w:eastAsiaTheme="minorEastAsia" w:hAnsi="Times New Roman" w:cs="Times New Roman"/>
                <w:color w:val="392C69"/>
                <w:sz w:val="24"/>
                <w:szCs w:val="24"/>
                <w:lang w:eastAsia="ru-RU"/>
              </w:rPr>
              <w:t xml:space="preserve">, от 15.04.2014 </w:t>
            </w:r>
            <w:hyperlink r:id="rId119" w:history="1">
              <w:r w:rsidRPr="008A7876">
                <w:rPr>
                  <w:rFonts w:ascii="Times New Roman" w:eastAsiaTheme="minorEastAsia" w:hAnsi="Times New Roman" w:cs="Times New Roman"/>
                  <w:color w:val="0000FF"/>
                  <w:sz w:val="24"/>
                  <w:szCs w:val="24"/>
                  <w:lang w:eastAsia="ru-RU"/>
                </w:rPr>
                <w:t>N 11-П</w:t>
              </w:r>
            </w:hyperlink>
            <w:r w:rsidRPr="008A7876">
              <w:rPr>
                <w:rFonts w:ascii="Times New Roman" w:eastAsiaTheme="minorEastAsia" w:hAnsi="Times New Roman" w:cs="Times New Roman"/>
                <w:color w:val="392C69"/>
                <w:sz w:val="24"/>
                <w:szCs w:val="24"/>
                <w:lang w:eastAsia="ru-RU"/>
              </w:rPr>
              <w:t>,</w:t>
            </w:r>
          </w:p>
          <w:p w14:paraId="4D258E1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16.12.2014 </w:t>
            </w:r>
            <w:hyperlink r:id="rId120" w:history="1">
              <w:r w:rsidRPr="008A7876">
                <w:rPr>
                  <w:rFonts w:ascii="Times New Roman" w:eastAsiaTheme="minorEastAsia" w:hAnsi="Times New Roman" w:cs="Times New Roman"/>
                  <w:color w:val="0000FF"/>
                  <w:sz w:val="24"/>
                  <w:szCs w:val="24"/>
                  <w:lang w:eastAsia="ru-RU"/>
                </w:rPr>
                <w:t>N 33-П</w:t>
              </w:r>
            </w:hyperlink>
            <w:r w:rsidRPr="008A7876">
              <w:rPr>
                <w:rFonts w:ascii="Times New Roman" w:eastAsiaTheme="minorEastAsia" w:hAnsi="Times New Roman" w:cs="Times New Roman"/>
                <w:color w:val="392C69"/>
                <w:sz w:val="24"/>
                <w:szCs w:val="24"/>
                <w:lang w:eastAsia="ru-RU"/>
              </w:rPr>
              <w:t xml:space="preserve">, от 12.03.2021 </w:t>
            </w:r>
            <w:hyperlink r:id="rId121" w:history="1">
              <w:r w:rsidRPr="008A7876">
                <w:rPr>
                  <w:rFonts w:ascii="Times New Roman" w:eastAsiaTheme="minorEastAsia" w:hAnsi="Times New Roman" w:cs="Times New Roman"/>
                  <w:color w:val="0000FF"/>
                  <w:sz w:val="24"/>
                  <w:szCs w:val="24"/>
                  <w:lang w:eastAsia="ru-RU"/>
                </w:rPr>
                <w:t>N 6-П</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C8C04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3141AFA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FCCAB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14:paraId="5FF9FD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79B0AE"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I. ОБЩИЕ ПОЛОЖЕНИЯ</w:t>
      </w:r>
    </w:p>
    <w:p w14:paraId="1B7BB92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7B2B5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 Пределы действия настоящего Федерального закона</w:t>
      </w:r>
    </w:p>
    <w:p w14:paraId="343A937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37A3E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2"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14:paraId="5F96C7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Настоящий Федеральный закон имеет прямое действие и применяется на всей территории Российской Федерации.</w:t>
      </w:r>
    </w:p>
    <w:p w14:paraId="3668C9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14:paraId="6D0C44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4. Отношения, связанные с назначением, подготовкой и проведением референдума Российской Федерации, регулируются </w:t>
      </w:r>
      <w:hyperlink r:id="rId123"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 конституционным </w:t>
      </w:r>
      <w:hyperlink r:id="rId12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референдуме Российской Федерации" и настоящим Федеральным законом.</w:t>
      </w:r>
    </w:p>
    <w:p w14:paraId="0ABD73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14:paraId="20F34E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110C4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14:paraId="6B4E85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76220F"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2. Основные термины и понятия</w:t>
      </w:r>
    </w:p>
    <w:p w14:paraId="55055E4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FFD3C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Для целей настоящего Федерального закона применяемые термины и понятия означают:</w:t>
      </w:r>
    </w:p>
    <w:p w14:paraId="766BE2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14:paraId="23E093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агитационный период - период, в течение которого разрешается проводить предвыборную агитацию, агитацию по вопросам референдума;</w:t>
      </w:r>
    </w:p>
    <w:p w14:paraId="797EA4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14:paraId="0A84DA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14:paraId="25C73F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4 в ред. Федерального </w:t>
      </w:r>
      <w:hyperlink r:id="rId12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7D715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88"/>
      <w:bookmarkEnd w:id="0"/>
      <w:r w:rsidRPr="008A7876">
        <w:rPr>
          <w:rFonts w:ascii="Times New Roman" w:eastAsiaTheme="minorEastAsia" w:hAnsi="Times New Roman" w:cs="Times New Roman"/>
          <w:sz w:val="24"/>
          <w:szCs w:val="24"/>
          <w:lang w:eastAsia="ru-RU"/>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14:paraId="416A32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бюллетень - избирательный бюллетень, бюллетень для голосования на референдуме;</w:t>
      </w:r>
    </w:p>
    <w:p w14:paraId="221A8B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14:paraId="6F57273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14:paraId="7D87F00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11.12.2004 </w:t>
      </w:r>
      <w:hyperlink r:id="rId127" w:history="1">
        <w:r w:rsidRPr="008A7876">
          <w:rPr>
            <w:rFonts w:ascii="Times New Roman" w:eastAsiaTheme="minorEastAsia" w:hAnsi="Times New Roman" w:cs="Times New Roman"/>
            <w:color w:val="0000FF"/>
            <w:sz w:val="24"/>
            <w:szCs w:val="24"/>
            <w:lang w:eastAsia="ru-RU"/>
          </w:rPr>
          <w:t>N 159-ФЗ</w:t>
        </w:r>
      </w:hyperlink>
      <w:r w:rsidRPr="008A7876">
        <w:rPr>
          <w:rFonts w:ascii="Times New Roman" w:eastAsiaTheme="minorEastAsia" w:hAnsi="Times New Roman" w:cs="Times New Roman"/>
          <w:sz w:val="24"/>
          <w:szCs w:val="24"/>
          <w:lang w:eastAsia="ru-RU"/>
        </w:rPr>
        <w:t xml:space="preserve">, от 02.05.2012 </w:t>
      </w:r>
      <w:hyperlink r:id="rId128"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630FF3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выборы - форма прямого волеизъявления граждан, осуществляемого в соответствии с </w:t>
      </w:r>
      <w:hyperlink r:id="rId129"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14:paraId="75EABC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14:paraId="494A1D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B52C5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гарантии избирательных прав и права на участие в референдуме - установленные </w:t>
      </w:r>
      <w:hyperlink r:id="rId131"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14:paraId="717CFC7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ГАС "Выборы" - Государственная автоматизированная </w:t>
      </w:r>
      <w:hyperlink r:id="rId132" w:history="1">
        <w:r w:rsidRPr="008A7876">
          <w:rPr>
            <w:rFonts w:ascii="Times New Roman" w:eastAsiaTheme="minorEastAsia" w:hAnsi="Times New Roman" w:cs="Times New Roman"/>
            <w:color w:val="0000FF"/>
            <w:sz w:val="24"/>
            <w:szCs w:val="24"/>
            <w:lang w:eastAsia="ru-RU"/>
          </w:rPr>
          <w:t>система</w:t>
        </w:r>
      </w:hyperlink>
      <w:r w:rsidRPr="008A7876">
        <w:rPr>
          <w:rFonts w:ascii="Times New Roman" w:eastAsiaTheme="minorEastAsia" w:hAnsi="Times New Roman" w:cs="Times New Roman"/>
          <w:sz w:val="24"/>
          <w:szCs w:val="24"/>
          <w:lang w:eastAsia="ru-RU"/>
        </w:rPr>
        <w:t xml:space="preserve"> Российской Федерации "Выборы";</w:t>
      </w:r>
    </w:p>
    <w:p w14:paraId="62EEF5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12 в ред. Федерального </w:t>
      </w:r>
      <w:hyperlink r:id="rId13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43B72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14:paraId="779CBC8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12.1 введен Федеральным </w:t>
      </w:r>
      <w:hyperlink r:id="rId1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52F874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14:paraId="208B28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59E41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14:paraId="734B192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3112F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14:paraId="655395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291792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14:paraId="31E119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238C7E5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38" w:history="1">
        <w:r w:rsidRPr="008A7876">
          <w:rPr>
            <w:rFonts w:ascii="Times New Roman" w:eastAsiaTheme="minorEastAsia" w:hAnsi="Times New Roman" w:cs="Times New Roman"/>
            <w:color w:val="0000FF"/>
            <w:sz w:val="24"/>
            <w:szCs w:val="24"/>
            <w:lang w:eastAsia="ru-RU"/>
          </w:rPr>
          <w:t>временное удостоверение</w:t>
        </w:r>
      </w:hyperlink>
      <w:r w:rsidRPr="008A7876">
        <w:rPr>
          <w:rFonts w:ascii="Times New Roman" w:eastAsiaTheme="minorEastAsia" w:hAnsi="Times New Roman" w:cs="Times New Roman"/>
          <w:sz w:val="24"/>
          <w:szCs w:val="24"/>
          <w:lang w:eastAsia="ru-RU"/>
        </w:rPr>
        <w:t xml:space="preserve"> личности гражданина Российской Федерации, выдаваемое на период оформления паспорта в </w:t>
      </w:r>
      <w:hyperlink r:id="rId139"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утверждаемом уполномоченным федеральным органом исполнительной власти;</w:t>
      </w:r>
    </w:p>
    <w:p w14:paraId="5FD7BA8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23.07.2008 N 160-ФЗ)</w:t>
      </w:r>
    </w:p>
    <w:p w14:paraId="721BAE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2B0610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утратил силу. - Федеральный </w:t>
      </w:r>
      <w:hyperlink r:id="rId14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30.12.2008 N 322-ФЗ;</w:t>
      </w:r>
    </w:p>
    <w:p w14:paraId="22B209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справка установленной </w:t>
      </w:r>
      <w:hyperlink r:id="rId143" w:history="1">
        <w:r w:rsidRPr="008A7876">
          <w:rPr>
            <w:rFonts w:ascii="Times New Roman" w:eastAsiaTheme="minorEastAsia" w:hAnsi="Times New Roman" w:cs="Times New Roman"/>
            <w:color w:val="0000FF"/>
            <w:sz w:val="24"/>
            <w:szCs w:val="24"/>
            <w:lang w:eastAsia="ru-RU"/>
          </w:rPr>
          <w:t>формы</w:t>
        </w:r>
      </w:hyperlink>
      <w:r w:rsidRPr="008A7876">
        <w:rPr>
          <w:rFonts w:ascii="Times New Roman" w:eastAsiaTheme="minorEastAsia" w:hAnsi="Times New Roman" w:cs="Times New Roman"/>
          <w:sz w:val="24"/>
          <w:szCs w:val="24"/>
          <w:lang w:eastAsia="ru-RU"/>
        </w:rPr>
        <w:t xml:space="preserve">, выдаваемая гражданам Российской Федерации, находящимся в местах содержания под стражей подозреваемых и обвиняемых, в </w:t>
      </w:r>
      <w:hyperlink r:id="rId144"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утверждаемом уполномоченным федеральным органом исполнительной власти.</w:t>
      </w:r>
    </w:p>
    <w:p w14:paraId="231532C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23.07.2008 N 160-ФЗ)</w:t>
      </w:r>
    </w:p>
    <w:p w14:paraId="7F498C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Для иностранных граждан, указанных в </w:t>
      </w:r>
      <w:hyperlink w:anchor="Par256"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sidRPr="008A7876">
          <w:rPr>
            <w:rFonts w:ascii="Times New Roman" w:eastAsiaTheme="minorEastAsia" w:hAnsi="Times New Roman" w:cs="Times New Roman"/>
            <w:color w:val="0000FF"/>
            <w:sz w:val="24"/>
            <w:szCs w:val="24"/>
            <w:lang w:eastAsia="ru-RU"/>
          </w:rPr>
          <w:t>пункте 10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регулирующим правовое положение иностранных граждан в Российской Федерации.</w:t>
      </w:r>
    </w:p>
    <w:p w14:paraId="4390A7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14:paraId="1F821B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 закон - федеральный конституционный закон, федеральный закон, закон субъекта Российской Федерации;</w:t>
      </w:r>
    </w:p>
    <w:p w14:paraId="5D6F31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избиратель - гражданин Российской Федерации, обладающий активным избирательным правом;</w:t>
      </w:r>
    </w:p>
    <w:p w14:paraId="0DD171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14:paraId="3702935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8DAA7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14:paraId="776061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79BC0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14:paraId="3D2207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5D7C61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07C6FA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14:paraId="77739C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127"/>
      <w:bookmarkEnd w:id="1"/>
      <w:r w:rsidRPr="008A7876">
        <w:rPr>
          <w:rFonts w:ascii="Times New Roman" w:eastAsiaTheme="minorEastAsia" w:hAnsi="Times New Roman" w:cs="Times New Roman"/>
          <w:sz w:val="24"/>
          <w:szCs w:val="24"/>
          <w:lang w:eastAsia="ru-RU"/>
        </w:rPr>
        <w:t xml:space="preserve">25) избирательное объединение - политическая партия, имеющая в соответствии с федеральным </w:t>
      </w:r>
      <w:hyperlink r:id="rId1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14:paraId="2954AEF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25 в ред. Федерального </w:t>
      </w:r>
      <w:hyperlink r:id="rId15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05.04.2009 N 42-ФЗ)</w:t>
      </w:r>
    </w:p>
    <w:p w14:paraId="30C8D88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14:paraId="24277F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14:paraId="1A57C2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3"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14:paraId="33D3CD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29) утратил силу. - Федеральный </w:t>
      </w:r>
      <w:hyperlink r:id="rId154"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5F8618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14:paraId="365858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избирательный округ единый (единый избирательный округ) - избирательный округ, включающий в себя всю территорию, на которой проводятся выборы;</w:t>
      </w:r>
    </w:p>
    <w:p w14:paraId="765717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14:paraId="06388E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33) избирательный округ одномандатный (одномандатный избирательный округ) - избирательный округ, в котором избирается один депутат;</w:t>
      </w:r>
    </w:p>
    <w:p w14:paraId="42D1EA8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14:paraId="0A202C5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35) кандидат - лицо, выдвинутое в установленном настоящим Федеральным </w:t>
      </w:r>
      <w:hyperlink w:anchor="Par1152" w:tooltip="Глава V. ГАРАНТИИ ПРАВ ГРАЖДАН ПРИ ВЫДВИЖЕНИИ"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14:paraId="0F51EEE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5D7EDF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460F7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CB5CD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B632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FBFE6E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 (в ред. ФЗ от 20.04.2021 N 91-ФЗ) </w:t>
            </w:r>
            <w:hyperlink r:id="rId15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0B20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D1765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49B5143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входит (входил) в состав органов некоммерческой организации, выполняющей функции </w:t>
      </w:r>
      <w:r w:rsidRPr="008A7876">
        <w:rPr>
          <w:rFonts w:ascii="Times New Roman" w:eastAsiaTheme="minorEastAsia" w:hAnsi="Times New Roman" w:cs="Times New Roman"/>
          <w:sz w:val="24"/>
          <w:szCs w:val="24"/>
          <w:lang w:eastAsia="ru-RU"/>
        </w:rPr>
        <w:lastRenderedPageBreak/>
        <w:t>иностранного агента, и (или) является (являлся) ее учредителем, членом, участником, руководителем либо работником;</w:t>
      </w:r>
    </w:p>
    <w:p w14:paraId="42D52F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077C46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459CBE0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6" w:history="1">
        <w:r w:rsidRPr="008A7876">
          <w:rPr>
            <w:rFonts w:ascii="Times New Roman" w:eastAsiaTheme="minorEastAsia" w:hAnsi="Times New Roman" w:cs="Times New Roman"/>
            <w:color w:val="0000FF"/>
            <w:sz w:val="24"/>
            <w:szCs w:val="24"/>
            <w:lang w:eastAsia="ru-RU"/>
          </w:rPr>
          <w:t>пунктом 6 статьи 2</w:t>
        </w:r>
      </w:hyperlink>
      <w:r w:rsidRPr="008A7876">
        <w:rPr>
          <w:rFonts w:ascii="Times New Roman" w:eastAsiaTheme="minorEastAsia" w:hAnsi="Times New Roman" w:cs="Times New Roman"/>
          <w:sz w:val="24"/>
          <w:szCs w:val="24"/>
          <w:lang w:eastAsia="ru-RU"/>
        </w:rPr>
        <w:t xml:space="preserve"> Федерального закона от 12 января 1996 года N 7-ФЗ "О некоммерческих организациях", </w:t>
      </w:r>
      <w:hyperlink r:id="rId157" w:history="1">
        <w:r w:rsidRPr="008A7876">
          <w:rPr>
            <w:rFonts w:ascii="Times New Roman" w:eastAsiaTheme="minorEastAsia" w:hAnsi="Times New Roman" w:cs="Times New Roman"/>
            <w:color w:val="0000FF"/>
            <w:sz w:val="24"/>
            <w:szCs w:val="24"/>
            <w:lang w:eastAsia="ru-RU"/>
          </w:rPr>
          <w:t>частью 1 статьи 2.1</w:t>
        </w:r>
      </w:hyperlink>
      <w:r w:rsidRPr="008A7876">
        <w:rPr>
          <w:rFonts w:ascii="Times New Roman" w:eastAsiaTheme="minorEastAsia" w:hAnsi="Times New Roman" w:cs="Times New Roman"/>
          <w:sz w:val="24"/>
          <w:szCs w:val="24"/>
          <w:lang w:eastAsia="ru-RU"/>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14:paraId="29330D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35.1 введен Федеральным </w:t>
      </w:r>
      <w:hyperlink r:id="rId15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269F83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14:paraId="5092274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35.2 введен Федеральным </w:t>
      </w:r>
      <w:hyperlink r:id="rId15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11F983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14:paraId="2C3840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37) комиссия - избирательная комиссия, комиссия референдума;</w:t>
      </w:r>
    </w:p>
    <w:p w14:paraId="0510CE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14:paraId="70C302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14:paraId="043FB9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w:t>
      </w:r>
      <w:r w:rsidRPr="008A7876">
        <w:rPr>
          <w:rFonts w:ascii="Times New Roman" w:eastAsiaTheme="minorEastAsia" w:hAnsi="Times New Roman" w:cs="Times New Roman"/>
          <w:sz w:val="24"/>
          <w:szCs w:val="24"/>
          <w:lang w:eastAsia="ru-RU"/>
        </w:rPr>
        <w:lastRenderedPageBreak/>
        <w:t>комиссиям референдума, организующим и обеспечивающим подготовку и проведение этого же референдума;</w:t>
      </w:r>
    </w:p>
    <w:p w14:paraId="1BB4AC4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14:paraId="7D42939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14:paraId="7E25A3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41.1 введен Федеральным </w:t>
      </w:r>
      <w:hyperlink r:id="rId16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6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29.05.2019 N 104-ФЗ)</w:t>
      </w:r>
    </w:p>
    <w:p w14:paraId="05082C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14:paraId="259E5C6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14:paraId="474B6B0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44 - 45) утратили силу. - Федеральный </w:t>
      </w:r>
      <w:hyperlink r:id="rId16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23.07.2011 N 259-ФЗ;</w:t>
      </w:r>
    </w:p>
    <w:p w14:paraId="3354D6D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14:paraId="58C1AE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3"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14:paraId="193EDCF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47 в ред. Федерального </w:t>
      </w:r>
      <w:hyperlink r:id="rId1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02.05.2012 N 40-ФЗ)</w:t>
      </w:r>
    </w:p>
    <w:p w14:paraId="1BAF20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5"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и избираемые непосредственно гражданами Российской Федерации в соответствии с </w:t>
      </w:r>
      <w:hyperlink r:id="rId166"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федеральными законами;</w:t>
      </w:r>
    </w:p>
    <w:p w14:paraId="288E3A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7"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настоящим Федеральным законом, иными федеральными </w:t>
      </w:r>
      <w:hyperlink r:id="rId168" w:history="1">
        <w:r w:rsidRPr="008A7876">
          <w:rPr>
            <w:rFonts w:ascii="Times New Roman" w:eastAsiaTheme="minorEastAsia" w:hAnsi="Times New Roman" w:cs="Times New Roman"/>
            <w:color w:val="0000FF"/>
            <w:sz w:val="24"/>
            <w:szCs w:val="24"/>
            <w:lang w:eastAsia="ru-RU"/>
          </w:rPr>
          <w:t>законами</w:t>
        </w:r>
      </w:hyperlink>
      <w:r w:rsidRPr="008A7876">
        <w:rPr>
          <w:rFonts w:ascii="Times New Roman" w:eastAsiaTheme="minorEastAsia" w:hAnsi="Times New Roman" w:cs="Times New Roman"/>
          <w:sz w:val="24"/>
          <w:szCs w:val="24"/>
          <w:lang w:eastAsia="ru-RU"/>
        </w:rPr>
        <w:t>, уставами муниципальных образований органы, наделенные собственными полномочиями по решению вопросов местного значения;</w:t>
      </w:r>
    </w:p>
    <w:p w14:paraId="7373829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49 в ред. Федерального </w:t>
      </w:r>
      <w:hyperlink r:id="rId16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22.08.2004 N 122-ФЗ)</w:t>
      </w:r>
    </w:p>
    <w:p w14:paraId="316703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50) открепительное удостоверение - открепительное удостоверение для голосования на выборах, референдуме;</w:t>
      </w:r>
    </w:p>
    <w:p w14:paraId="57EBE1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14:paraId="0F315A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14:paraId="736F25B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52.1) регистр избирателей, участников референдума - информационный ресурс </w:t>
      </w:r>
      <w:hyperlink r:id="rId170"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содержащий совокупность персональных данных об избирателях, участниках референдума;</w:t>
      </w:r>
    </w:p>
    <w:p w14:paraId="0A0692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52.1 введен Федеральным </w:t>
      </w:r>
      <w:hyperlink r:id="rId1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935F5D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14:paraId="662581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54) референдум местный (местный референдум) - референдум, проводимый в соответствии с </w:t>
      </w:r>
      <w:hyperlink r:id="rId172"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настоящим Федеральным законом, иными федеральными </w:t>
      </w:r>
      <w:hyperlink r:id="rId173" w:history="1">
        <w:r w:rsidRPr="008A7876">
          <w:rPr>
            <w:rFonts w:ascii="Times New Roman" w:eastAsiaTheme="minorEastAsia" w:hAnsi="Times New Roman" w:cs="Times New Roman"/>
            <w:color w:val="0000FF"/>
            <w:sz w:val="24"/>
            <w:szCs w:val="24"/>
            <w:lang w:eastAsia="ru-RU"/>
          </w:rPr>
          <w:t>законами</w:t>
        </w:r>
      </w:hyperlink>
      <w:r w:rsidRPr="008A7876">
        <w:rPr>
          <w:rFonts w:ascii="Times New Roman" w:eastAsiaTheme="minorEastAsia" w:hAnsi="Times New Roman" w:cs="Times New Roman"/>
          <w:sz w:val="24"/>
          <w:szCs w:val="24"/>
          <w:lang w:eastAsia="ru-RU"/>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14:paraId="47E480D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55) референдум Российской Федерации - референдум, проводимый в соответствии с </w:t>
      </w:r>
      <w:hyperlink r:id="rId174"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 конституционным </w:t>
      </w:r>
      <w:hyperlink r:id="rId17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14:paraId="242F33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56) референдум субъекта Российской Федерации - референдум, проводимый в соответствии с </w:t>
      </w:r>
      <w:hyperlink r:id="rId176"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14:paraId="41DBC5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57) род занятий - документально подтвержденная деятельность кандидата, приносящая ему доход, </w:t>
      </w:r>
      <w:r w:rsidRPr="008A7876">
        <w:rPr>
          <w:rFonts w:ascii="Times New Roman" w:eastAsiaTheme="minorEastAsia" w:hAnsi="Times New Roman" w:cs="Times New Roman"/>
          <w:sz w:val="24"/>
          <w:szCs w:val="24"/>
          <w:lang w:eastAsia="ru-RU"/>
        </w:rPr>
        <w:lastRenderedPageBreak/>
        <w:t>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14:paraId="2731098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7" w:history="1">
        <w:r w:rsidRPr="008A7876">
          <w:rPr>
            <w:rFonts w:ascii="Times New Roman" w:eastAsiaTheme="minorEastAsia" w:hAnsi="Times New Roman" w:cs="Times New Roman"/>
            <w:color w:val="0000FF"/>
            <w:sz w:val="24"/>
            <w:szCs w:val="24"/>
            <w:lang w:eastAsia="ru-RU"/>
          </w:rPr>
          <w:t>кодекса</w:t>
        </w:r>
      </w:hyperlink>
      <w:r w:rsidRPr="008A7876">
        <w:rPr>
          <w:rFonts w:ascii="Times New Roman" w:eastAsiaTheme="minorEastAsia"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178" w:history="1">
        <w:r w:rsidRPr="008A7876">
          <w:rPr>
            <w:rFonts w:ascii="Times New Roman" w:eastAsiaTheme="minorEastAsia" w:hAnsi="Times New Roman" w:cs="Times New Roman"/>
            <w:color w:val="0000FF"/>
            <w:sz w:val="24"/>
            <w:szCs w:val="24"/>
            <w:lang w:eastAsia="ru-RU"/>
          </w:rPr>
          <w:t>кодекса</w:t>
        </w:r>
      </w:hyperlink>
      <w:r w:rsidRPr="008A7876">
        <w:rPr>
          <w:rFonts w:ascii="Times New Roman" w:eastAsiaTheme="minorEastAsia"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9" w:history="1">
        <w:r w:rsidRPr="008A7876">
          <w:rPr>
            <w:rFonts w:ascii="Times New Roman" w:eastAsiaTheme="minorEastAsia" w:hAnsi="Times New Roman" w:cs="Times New Roman"/>
            <w:color w:val="0000FF"/>
            <w:sz w:val="24"/>
            <w:szCs w:val="24"/>
            <w:lang w:eastAsia="ru-RU"/>
          </w:rPr>
          <w:t>кодексом</w:t>
        </w:r>
      </w:hyperlink>
      <w:r w:rsidRPr="008A7876">
        <w:rPr>
          <w:rFonts w:ascii="Times New Roman" w:eastAsiaTheme="minorEastAsia" w:hAnsi="Times New Roman" w:cs="Times New Roman"/>
          <w:sz w:val="24"/>
          <w:szCs w:val="24"/>
          <w:lang w:eastAsia="ru-RU"/>
        </w:rPr>
        <w:t xml:space="preserve"> Российской Федерации;</w:t>
      </w:r>
    </w:p>
    <w:p w14:paraId="1F47B6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21.02.2014 </w:t>
      </w:r>
      <w:hyperlink r:id="rId180" w:history="1">
        <w:r w:rsidRPr="008A7876">
          <w:rPr>
            <w:rFonts w:ascii="Times New Roman" w:eastAsiaTheme="minorEastAsia" w:hAnsi="Times New Roman" w:cs="Times New Roman"/>
            <w:color w:val="0000FF"/>
            <w:sz w:val="24"/>
            <w:szCs w:val="24"/>
            <w:lang w:eastAsia="ru-RU"/>
          </w:rPr>
          <w:t>N 19-ФЗ</w:t>
        </w:r>
      </w:hyperlink>
      <w:r w:rsidRPr="008A7876">
        <w:rPr>
          <w:rFonts w:ascii="Times New Roman" w:eastAsiaTheme="minorEastAsia" w:hAnsi="Times New Roman" w:cs="Times New Roman"/>
          <w:sz w:val="24"/>
          <w:szCs w:val="24"/>
          <w:lang w:eastAsia="ru-RU"/>
        </w:rPr>
        <w:t xml:space="preserve">, от 09.03.2016 </w:t>
      </w:r>
      <w:hyperlink r:id="rId181"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D1FA5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14:paraId="6224BED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6B9E6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60) участник референдума - гражданин Российской Федерации, обладающий правом на участие в референдуме;</w:t>
      </w:r>
    </w:p>
    <w:p w14:paraId="14C9661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61) федеральный закон - федеральный конституционный закон, федеральный закон;</w:t>
      </w:r>
    </w:p>
    <w:p w14:paraId="0D5D9A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14:paraId="5AEFAD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62 введен Федеральным </w:t>
      </w:r>
      <w:hyperlink r:id="rId18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29.05.2019 N 104-ФЗ)</w:t>
      </w:r>
    </w:p>
    <w:p w14:paraId="37D822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1CD020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AB16E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99D8C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1E54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68CAB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 (в ред. ФЗ от 23.05.2020 N 154-ФЗ) </w:t>
            </w:r>
            <w:hyperlink r:id="rId18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92BF9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0D3E89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14:paraId="3C8FA4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62.1 введен Федеральным </w:t>
      </w:r>
      <w:hyperlink r:id="rId18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6DAD724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14:paraId="32065AD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63 введен Федеральным </w:t>
      </w:r>
      <w:hyperlink r:id="rId18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8D8FCB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6310C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 Принципы проведения в Российской Федерации выборов и референдума</w:t>
      </w:r>
    </w:p>
    <w:p w14:paraId="2E87938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32CDC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Гражданин Российской Федерации участвует в выборах на основе всеобщего равного и прямого избирательного права при тайном голосовании.</w:t>
      </w:r>
    </w:p>
    <w:p w14:paraId="120C0B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2. Гражданин Российской Федерации участвует в референдуме на основе всеобщего равного и прямого волеизъявления при тайном голосовании.</w:t>
      </w:r>
    </w:p>
    <w:p w14:paraId="731B616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14:paraId="7C751FC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14:paraId="34513AA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Деятельность комиссий при </w:t>
      </w:r>
      <w:hyperlink r:id="rId188" w:history="1">
        <w:r w:rsidRPr="008A7876">
          <w:rPr>
            <w:rFonts w:ascii="Times New Roman" w:eastAsiaTheme="minorEastAsia" w:hAnsi="Times New Roman" w:cs="Times New Roman"/>
            <w:color w:val="0000FF"/>
            <w:sz w:val="24"/>
            <w:szCs w:val="24"/>
            <w:lang w:eastAsia="ru-RU"/>
          </w:rPr>
          <w:t>подготовке и проведении</w:t>
        </w:r>
      </w:hyperlink>
      <w:r w:rsidRPr="008A7876">
        <w:rPr>
          <w:rFonts w:ascii="Times New Roman" w:eastAsiaTheme="minorEastAsia" w:hAnsi="Times New Roman" w:cs="Times New Roman"/>
          <w:sz w:val="24"/>
          <w:szCs w:val="24"/>
          <w:lang w:eastAsia="ru-RU"/>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14:paraId="2B443AB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D793C0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8E3A3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5CAD8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7A8B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04D78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 (в ред. ФЗ от 20.04.2021 N 91-ФЗ) </w:t>
            </w:r>
            <w:hyperlink r:id="rId18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114B0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F013FB3"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Иностранные граждане, за исключением случая, указанного в </w:t>
      </w:r>
      <w:hyperlink w:anchor="Par256"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sidRPr="008A7876">
          <w:rPr>
            <w:rFonts w:ascii="Times New Roman" w:eastAsiaTheme="minorEastAsia" w:hAnsi="Times New Roman" w:cs="Times New Roman"/>
            <w:color w:val="0000FF"/>
            <w:sz w:val="24"/>
            <w:szCs w:val="24"/>
            <w:lang w:eastAsia="ru-RU"/>
          </w:rPr>
          <w:t>пункте 10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14:paraId="0DF577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9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20.04.2021 N 91-ФЗ)</w:t>
      </w:r>
    </w:p>
    <w:p w14:paraId="1CF113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14:paraId="678A25E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DE08A2"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 Всеобщее избирательное право и право на участие в референдуме</w:t>
      </w:r>
    </w:p>
    <w:p w14:paraId="15FDFB4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9DB7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14:paraId="7C87026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09.11.2009 </w:t>
      </w:r>
      <w:hyperlink r:id="rId191" w:history="1">
        <w:r w:rsidRPr="008A7876">
          <w:rPr>
            <w:rFonts w:ascii="Times New Roman" w:eastAsiaTheme="minorEastAsia" w:hAnsi="Times New Roman" w:cs="Times New Roman"/>
            <w:color w:val="0000FF"/>
            <w:sz w:val="24"/>
            <w:szCs w:val="24"/>
            <w:lang w:eastAsia="ru-RU"/>
          </w:rPr>
          <w:t>N 250-ФЗ</w:t>
        </w:r>
      </w:hyperlink>
      <w:r w:rsidRPr="008A7876">
        <w:rPr>
          <w:rFonts w:ascii="Times New Roman" w:eastAsiaTheme="minorEastAsia" w:hAnsi="Times New Roman" w:cs="Times New Roman"/>
          <w:sz w:val="24"/>
          <w:szCs w:val="24"/>
          <w:lang w:eastAsia="ru-RU"/>
        </w:rPr>
        <w:t xml:space="preserve">, от 02.05.2012 </w:t>
      </w:r>
      <w:hyperlink r:id="rId192"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19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62749A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E6207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209"/>
      <w:bookmarkEnd w:id="2"/>
      <w:r w:rsidRPr="008A7876">
        <w:rPr>
          <w:rFonts w:ascii="Times New Roman" w:eastAsiaTheme="minorEastAsia" w:hAnsi="Times New Roman" w:cs="Times New Roman"/>
          <w:sz w:val="24"/>
          <w:szCs w:val="24"/>
          <w:lang w:eastAsia="ru-RU"/>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14:paraId="01BC147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9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76ABFC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F59514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4BE9E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58D44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D56D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4CB5E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п. 3.1 ст. 4 (в ред. ФЗ от 25.07.2006 N 128-ФЗ) </w:t>
            </w:r>
            <w:hyperlink r:id="rId195"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при замещении вакантного депутатского мандата по единому избирательному округу.</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0567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08F5215"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654CA1D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19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25.07.2006 N 128-ФЗ)</w:t>
      </w:r>
    </w:p>
    <w:p w14:paraId="47E936A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3.2. Не имеют права быть избранными граждане Российской Федерации:</w:t>
      </w:r>
    </w:p>
    <w:p w14:paraId="58E383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16"/>
      <w:bookmarkEnd w:id="3"/>
      <w:r w:rsidRPr="008A7876">
        <w:rPr>
          <w:rFonts w:ascii="Times New Roman" w:eastAsiaTheme="minorEastAsia" w:hAnsi="Times New Roman" w:cs="Times New Roman"/>
          <w:sz w:val="24"/>
          <w:szCs w:val="24"/>
          <w:lang w:eastAsia="ru-RU"/>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2B492F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 в ред. Федерального </w:t>
      </w:r>
      <w:hyperlink r:id="rId1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21.02.2014 N 19-ФЗ)</w:t>
      </w:r>
    </w:p>
    <w:p w14:paraId="31B7077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218"/>
      <w:bookmarkEnd w:id="4"/>
      <w:r w:rsidRPr="008A7876">
        <w:rPr>
          <w:rFonts w:ascii="Times New Roman" w:eastAsiaTheme="minorEastAsia" w:hAnsi="Times New Roman" w:cs="Times New Roman"/>
          <w:sz w:val="24"/>
          <w:szCs w:val="24"/>
          <w:lang w:eastAsia="ru-RU"/>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55A657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(пп. "а.1" введен Федеральным </w:t>
      </w:r>
      <w:hyperlink r:id="rId19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21.02.2014 N 19-ФЗ)</w:t>
      </w:r>
    </w:p>
    <w:p w14:paraId="697B234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220"/>
      <w:bookmarkEnd w:id="5"/>
      <w:r w:rsidRPr="008A7876">
        <w:rPr>
          <w:rFonts w:ascii="Times New Roman" w:eastAsiaTheme="minorEastAsia" w:hAnsi="Times New Roman" w:cs="Times New Roman"/>
          <w:sz w:val="24"/>
          <w:szCs w:val="24"/>
          <w:lang w:eastAsia="ru-RU"/>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340467E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"а.2" введен Федеральным </w:t>
      </w:r>
      <w:hyperlink r:id="rId19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21.02.2014 N 19-ФЗ)</w:t>
      </w:r>
    </w:p>
    <w:p w14:paraId="2813DDD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осужденные за совершение преступлений экстремистской направленности, предусмотренных Уголовным </w:t>
      </w:r>
      <w:hyperlink r:id="rId200" w:history="1">
        <w:r w:rsidRPr="008A7876">
          <w:rPr>
            <w:rFonts w:ascii="Times New Roman" w:eastAsiaTheme="minorEastAsia" w:hAnsi="Times New Roman" w:cs="Times New Roman"/>
            <w:color w:val="0000FF"/>
            <w:sz w:val="24"/>
            <w:szCs w:val="24"/>
            <w:lang w:eastAsia="ru-RU"/>
          </w:rPr>
          <w:t>кодексом</w:t>
        </w:r>
      </w:hyperlink>
      <w:r w:rsidRPr="008A7876">
        <w:rPr>
          <w:rFonts w:ascii="Times New Roman" w:eastAsiaTheme="minorEastAsia" w:hAnsi="Times New Roman" w:cs="Times New Roman"/>
          <w:sz w:val="24"/>
          <w:szCs w:val="24"/>
          <w:lang w:eastAsia="ru-RU"/>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подпунктов "а.1"</w:t>
        </w:r>
      </w:hyperlink>
      <w:r w:rsidRPr="008A7876">
        <w:rPr>
          <w:rFonts w:ascii="Times New Roman" w:eastAsiaTheme="minorEastAsia" w:hAnsi="Times New Roman" w:cs="Times New Roman"/>
          <w:sz w:val="24"/>
          <w:szCs w:val="24"/>
          <w:lang w:eastAsia="ru-RU"/>
        </w:rPr>
        <w:t xml:space="preserve"> и </w:t>
      </w:r>
      <w:hyperlink w:anchor="Par22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"а.2"</w:t>
        </w:r>
      </w:hyperlink>
      <w:r w:rsidRPr="008A7876">
        <w:rPr>
          <w:rFonts w:ascii="Times New Roman" w:eastAsiaTheme="minorEastAsia" w:hAnsi="Times New Roman" w:cs="Times New Roman"/>
          <w:sz w:val="24"/>
          <w:szCs w:val="24"/>
          <w:lang w:eastAsia="ru-RU"/>
        </w:rPr>
        <w:t xml:space="preserve"> настоящего пункта;</w:t>
      </w:r>
    </w:p>
    <w:p w14:paraId="1D326CC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0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21.02.2014 N 19-ФЗ)</w:t>
      </w:r>
    </w:p>
    <w:p w14:paraId="3283E8C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CB5150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8710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9EA29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D026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715212C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4 (в ред. ФЗ от 23.05.2020 N 153-ФЗ) </w:t>
            </w:r>
            <w:hyperlink r:id="rId202"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A72EA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F4AA7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6" w:name="Par226"/>
      <w:bookmarkEnd w:id="6"/>
      <w:r w:rsidRPr="008A7876">
        <w:rPr>
          <w:rFonts w:ascii="Times New Roman" w:eastAsiaTheme="minorEastAsia" w:hAnsi="Times New Roman" w:cs="Times New Roman"/>
          <w:sz w:val="24"/>
          <w:szCs w:val="24"/>
          <w:lang w:eastAsia="ru-RU"/>
        </w:rPr>
        <w:t xml:space="preserve">б.1) осужденные к лишению свободы за совершение преступлений, предусмотренных </w:t>
      </w:r>
      <w:hyperlink r:id="rId203" w:history="1">
        <w:r w:rsidRPr="008A7876">
          <w:rPr>
            <w:rFonts w:ascii="Times New Roman" w:eastAsiaTheme="minorEastAsia" w:hAnsi="Times New Roman" w:cs="Times New Roman"/>
            <w:color w:val="0000FF"/>
            <w:sz w:val="24"/>
            <w:szCs w:val="24"/>
            <w:lang w:eastAsia="ru-RU"/>
          </w:rPr>
          <w:t>статьей 106</w:t>
        </w:r>
      </w:hyperlink>
      <w:r w:rsidRPr="008A7876">
        <w:rPr>
          <w:rFonts w:ascii="Times New Roman" w:eastAsiaTheme="minorEastAsia" w:hAnsi="Times New Roman" w:cs="Times New Roman"/>
          <w:sz w:val="24"/>
          <w:szCs w:val="24"/>
          <w:lang w:eastAsia="ru-RU"/>
        </w:rPr>
        <w:t xml:space="preserve">, </w:t>
      </w:r>
      <w:hyperlink r:id="rId204" w:history="1">
        <w:r w:rsidRPr="008A7876">
          <w:rPr>
            <w:rFonts w:ascii="Times New Roman" w:eastAsiaTheme="minorEastAsia" w:hAnsi="Times New Roman" w:cs="Times New Roman"/>
            <w:color w:val="0000FF"/>
            <w:sz w:val="24"/>
            <w:szCs w:val="24"/>
            <w:lang w:eastAsia="ru-RU"/>
          </w:rPr>
          <w:t>частью второй статьи 107</w:t>
        </w:r>
      </w:hyperlink>
      <w:r w:rsidRPr="008A7876">
        <w:rPr>
          <w:rFonts w:ascii="Times New Roman" w:eastAsiaTheme="minorEastAsia" w:hAnsi="Times New Roman" w:cs="Times New Roman"/>
          <w:sz w:val="24"/>
          <w:szCs w:val="24"/>
          <w:lang w:eastAsia="ru-RU"/>
        </w:rPr>
        <w:t xml:space="preserve">, </w:t>
      </w:r>
      <w:hyperlink r:id="rId205" w:history="1">
        <w:r w:rsidRPr="008A7876">
          <w:rPr>
            <w:rFonts w:ascii="Times New Roman" w:eastAsiaTheme="minorEastAsia" w:hAnsi="Times New Roman" w:cs="Times New Roman"/>
            <w:color w:val="0000FF"/>
            <w:sz w:val="24"/>
            <w:szCs w:val="24"/>
            <w:lang w:eastAsia="ru-RU"/>
          </w:rPr>
          <w:t>частью третьей статьи 110.1</w:t>
        </w:r>
      </w:hyperlink>
      <w:r w:rsidRPr="008A7876">
        <w:rPr>
          <w:rFonts w:ascii="Times New Roman" w:eastAsiaTheme="minorEastAsia" w:hAnsi="Times New Roman" w:cs="Times New Roman"/>
          <w:sz w:val="24"/>
          <w:szCs w:val="24"/>
          <w:lang w:eastAsia="ru-RU"/>
        </w:rPr>
        <w:t xml:space="preserve">, </w:t>
      </w:r>
      <w:hyperlink r:id="rId206" w:history="1">
        <w:r w:rsidRPr="008A7876">
          <w:rPr>
            <w:rFonts w:ascii="Times New Roman" w:eastAsiaTheme="minorEastAsia" w:hAnsi="Times New Roman" w:cs="Times New Roman"/>
            <w:color w:val="0000FF"/>
            <w:sz w:val="24"/>
            <w:szCs w:val="24"/>
            <w:lang w:eastAsia="ru-RU"/>
          </w:rPr>
          <w:t>частью второй статьи 112</w:t>
        </w:r>
      </w:hyperlink>
      <w:r w:rsidRPr="008A7876">
        <w:rPr>
          <w:rFonts w:ascii="Times New Roman" w:eastAsiaTheme="minorEastAsia" w:hAnsi="Times New Roman" w:cs="Times New Roman"/>
          <w:sz w:val="24"/>
          <w:szCs w:val="24"/>
          <w:lang w:eastAsia="ru-RU"/>
        </w:rPr>
        <w:t xml:space="preserve">, </w:t>
      </w:r>
      <w:hyperlink r:id="rId207" w:history="1">
        <w:r w:rsidRPr="008A7876">
          <w:rPr>
            <w:rFonts w:ascii="Times New Roman" w:eastAsiaTheme="minorEastAsia" w:hAnsi="Times New Roman" w:cs="Times New Roman"/>
            <w:color w:val="0000FF"/>
            <w:sz w:val="24"/>
            <w:szCs w:val="24"/>
            <w:lang w:eastAsia="ru-RU"/>
          </w:rPr>
          <w:t>частью второй статьи 119</w:t>
        </w:r>
      </w:hyperlink>
      <w:r w:rsidRPr="008A7876">
        <w:rPr>
          <w:rFonts w:ascii="Times New Roman" w:eastAsiaTheme="minorEastAsia" w:hAnsi="Times New Roman" w:cs="Times New Roman"/>
          <w:sz w:val="24"/>
          <w:szCs w:val="24"/>
          <w:lang w:eastAsia="ru-RU"/>
        </w:rPr>
        <w:t xml:space="preserve">, </w:t>
      </w:r>
      <w:hyperlink r:id="rId208" w:history="1">
        <w:r w:rsidRPr="008A7876">
          <w:rPr>
            <w:rFonts w:ascii="Times New Roman" w:eastAsiaTheme="minorEastAsia" w:hAnsi="Times New Roman" w:cs="Times New Roman"/>
            <w:color w:val="0000FF"/>
            <w:sz w:val="24"/>
            <w:szCs w:val="24"/>
            <w:lang w:eastAsia="ru-RU"/>
          </w:rPr>
          <w:t>частью первой статьи 126</w:t>
        </w:r>
      </w:hyperlink>
      <w:r w:rsidRPr="008A7876">
        <w:rPr>
          <w:rFonts w:ascii="Times New Roman" w:eastAsiaTheme="minorEastAsia" w:hAnsi="Times New Roman" w:cs="Times New Roman"/>
          <w:sz w:val="24"/>
          <w:szCs w:val="24"/>
          <w:lang w:eastAsia="ru-RU"/>
        </w:rPr>
        <w:t xml:space="preserve">, </w:t>
      </w:r>
      <w:hyperlink r:id="rId209" w:history="1">
        <w:r w:rsidRPr="008A7876">
          <w:rPr>
            <w:rFonts w:ascii="Times New Roman" w:eastAsiaTheme="minorEastAsia" w:hAnsi="Times New Roman" w:cs="Times New Roman"/>
            <w:color w:val="0000FF"/>
            <w:sz w:val="24"/>
            <w:szCs w:val="24"/>
            <w:lang w:eastAsia="ru-RU"/>
          </w:rPr>
          <w:t>частью второй статьи 127</w:t>
        </w:r>
      </w:hyperlink>
      <w:r w:rsidRPr="008A7876">
        <w:rPr>
          <w:rFonts w:ascii="Times New Roman" w:eastAsiaTheme="minorEastAsia" w:hAnsi="Times New Roman" w:cs="Times New Roman"/>
          <w:sz w:val="24"/>
          <w:szCs w:val="24"/>
          <w:lang w:eastAsia="ru-RU"/>
        </w:rPr>
        <w:t xml:space="preserve">, </w:t>
      </w:r>
      <w:hyperlink r:id="rId210" w:history="1">
        <w:r w:rsidRPr="008A7876">
          <w:rPr>
            <w:rFonts w:ascii="Times New Roman" w:eastAsiaTheme="minorEastAsia" w:hAnsi="Times New Roman" w:cs="Times New Roman"/>
            <w:color w:val="0000FF"/>
            <w:sz w:val="24"/>
            <w:szCs w:val="24"/>
            <w:lang w:eastAsia="ru-RU"/>
          </w:rPr>
          <w:t>частью первой статьи 127.2</w:t>
        </w:r>
      </w:hyperlink>
      <w:r w:rsidRPr="008A7876">
        <w:rPr>
          <w:rFonts w:ascii="Times New Roman" w:eastAsiaTheme="minorEastAsia" w:hAnsi="Times New Roman" w:cs="Times New Roman"/>
          <w:sz w:val="24"/>
          <w:szCs w:val="24"/>
          <w:lang w:eastAsia="ru-RU"/>
        </w:rPr>
        <w:t xml:space="preserve">, </w:t>
      </w:r>
      <w:hyperlink r:id="rId211" w:history="1">
        <w:r w:rsidRPr="008A7876">
          <w:rPr>
            <w:rFonts w:ascii="Times New Roman" w:eastAsiaTheme="minorEastAsia" w:hAnsi="Times New Roman" w:cs="Times New Roman"/>
            <w:color w:val="0000FF"/>
            <w:sz w:val="24"/>
            <w:szCs w:val="24"/>
            <w:lang w:eastAsia="ru-RU"/>
          </w:rPr>
          <w:t>статьей 136</w:t>
        </w:r>
      </w:hyperlink>
      <w:r w:rsidRPr="008A7876">
        <w:rPr>
          <w:rFonts w:ascii="Times New Roman" w:eastAsiaTheme="minorEastAsia" w:hAnsi="Times New Roman" w:cs="Times New Roman"/>
          <w:sz w:val="24"/>
          <w:szCs w:val="24"/>
          <w:lang w:eastAsia="ru-RU"/>
        </w:rPr>
        <w:t xml:space="preserve">, </w:t>
      </w:r>
      <w:hyperlink r:id="rId212" w:history="1">
        <w:r w:rsidRPr="008A7876">
          <w:rPr>
            <w:rFonts w:ascii="Times New Roman" w:eastAsiaTheme="minorEastAsia" w:hAnsi="Times New Roman" w:cs="Times New Roman"/>
            <w:color w:val="0000FF"/>
            <w:sz w:val="24"/>
            <w:szCs w:val="24"/>
            <w:lang w:eastAsia="ru-RU"/>
          </w:rPr>
          <w:t>частями второй</w:t>
        </w:r>
      </w:hyperlink>
      <w:r w:rsidRPr="008A7876">
        <w:rPr>
          <w:rFonts w:ascii="Times New Roman" w:eastAsiaTheme="minorEastAsia" w:hAnsi="Times New Roman" w:cs="Times New Roman"/>
          <w:sz w:val="24"/>
          <w:szCs w:val="24"/>
          <w:lang w:eastAsia="ru-RU"/>
        </w:rPr>
        <w:t xml:space="preserve"> и </w:t>
      </w:r>
      <w:hyperlink r:id="rId213" w:history="1">
        <w:r w:rsidRPr="008A7876">
          <w:rPr>
            <w:rFonts w:ascii="Times New Roman" w:eastAsiaTheme="minorEastAsia" w:hAnsi="Times New Roman" w:cs="Times New Roman"/>
            <w:color w:val="0000FF"/>
            <w:sz w:val="24"/>
            <w:szCs w:val="24"/>
            <w:lang w:eastAsia="ru-RU"/>
          </w:rPr>
          <w:t>третьей статьи 141</w:t>
        </w:r>
      </w:hyperlink>
      <w:r w:rsidRPr="008A7876">
        <w:rPr>
          <w:rFonts w:ascii="Times New Roman" w:eastAsiaTheme="minorEastAsia" w:hAnsi="Times New Roman" w:cs="Times New Roman"/>
          <w:sz w:val="24"/>
          <w:szCs w:val="24"/>
          <w:lang w:eastAsia="ru-RU"/>
        </w:rPr>
        <w:t xml:space="preserve">, </w:t>
      </w:r>
      <w:hyperlink r:id="rId214" w:history="1">
        <w:r w:rsidRPr="008A7876">
          <w:rPr>
            <w:rFonts w:ascii="Times New Roman" w:eastAsiaTheme="minorEastAsia" w:hAnsi="Times New Roman" w:cs="Times New Roman"/>
            <w:color w:val="0000FF"/>
            <w:sz w:val="24"/>
            <w:szCs w:val="24"/>
            <w:lang w:eastAsia="ru-RU"/>
          </w:rPr>
          <w:t>частью первой статьи 142</w:t>
        </w:r>
      </w:hyperlink>
      <w:r w:rsidRPr="008A7876">
        <w:rPr>
          <w:rFonts w:ascii="Times New Roman" w:eastAsiaTheme="minorEastAsia" w:hAnsi="Times New Roman" w:cs="Times New Roman"/>
          <w:sz w:val="24"/>
          <w:szCs w:val="24"/>
          <w:lang w:eastAsia="ru-RU"/>
        </w:rPr>
        <w:t xml:space="preserve">, </w:t>
      </w:r>
      <w:hyperlink r:id="rId215" w:history="1">
        <w:r w:rsidRPr="008A7876">
          <w:rPr>
            <w:rFonts w:ascii="Times New Roman" w:eastAsiaTheme="minorEastAsia" w:hAnsi="Times New Roman" w:cs="Times New Roman"/>
            <w:color w:val="0000FF"/>
            <w:sz w:val="24"/>
            <w:szCs w:val="24"/>
            <w:lang w:eastAsia="ru-RU"/>
          </w:rPr>
          <w:t>статьей 142.1</w:t>
        </w:r>
      </w:hyperlink>
      <w:r w:rsidRPr="008A7876">
        <w:rPr>
          <w:rFonts w:ascii="Times New Roman" w:eastAsiaTheme="minorEastAsia" w:hAnsi="Times New Roman" w:cs="Times New Roman"/>
          <w:sz w:val="24"/>
          <w:szCs w:val="24"/>
          <w:lang w:eastAsia="ru-RU"/>
        </w:rPr>
        <w:t xml:space="preserve">, </w:t>
      </w:r>
      <w:hyperlink r:id="rId216" w:history="1">
        <w:r w:rsidRPr="008A7876">
          <w:rPr>
            <w:rFonts w:ascii="Times New Roman" w:eastAsiaTheme="minorEastAsia" w:hAnsi="Times New Roman" w:cs="Times New Roman"/>
            <w:color w:val="0000FF"/>
            <w:sz w:val="24"/>
            <w:szCs w:val="24"/>
            <w:lang w:eastAsia="ru-RU"/>
          </w:rPr>
          <w:t>частями первой</w:t>
        </w:r>
      </w:hyperlink>
      <w:r w:rsidRPr="008A7876">
        <w:rPr>
          <w:rFonts w:ascii="Times New Roman" w:eastAsiaTheme="minorEastAsia" w:hAnsi="Times New Roman" w:cs="Times New Roman"/>
          <w:sz w:val="24"/>
          <w:szCs w:val="24"/>
          <w:lang w:eastAsia="ru-RU"/>
        </w:rPr>
        <w:t xml:space="preserve"> и </w:t>
      </w:r>
      <w:hyperlink r:id="rId217" w:history="1">
        <w:r w:rsidRPr="008A7876">
          <w:rPr>
            <w:rFonts w:ascii="Times New Roman" w:eastAsiaTheme="minorEastAsia" w:hAnsi="Times New Roman" w:cs="Times New Roman"/>
            <w:color w:val="0000FF"/>
            <w:sz w:val="24"/>
            <w:szCs w:val="24"/>
            <w:lang w:eastAsia="ru-RU"/>
          </w:rPr>
          <w:t>третьей статьи 142.2</w:t>
        </w:r>
      </w:hyperlink>
      <w:r w:rsidRPr="008A7876">
        <w:rPr>
          <w:rFonts w:ascii="Times New Roman" w:eastAsiaTheme="minorEastAsia" w:hAnsi="Times New Roman" w:cs="Times New Roman"/>
          <w:sz w:val="24"/>
          <w:szCs w:val="24"/>
          <w:lang w:eastAsia="ru-RU"/>
        </w:rPr>
        <w:t xml:space="preserve">, </w:t>
      </w:r>
      <w:hyperlink r:id="rId218" w:history="1">
        <w:r w:rsidRPr="008A7876">
          <w:rPr>
            <w:rFonts w:ascii="Times New Roman" w:eastAsiaTheme="minorEastAsia" w:hAnsi="Times New Roman" w:cs="Times New Roman"/>
            <w:color w:val="0000FF"/>
            <w:sz w:val="24"/>
            <w:szCs w:val="24"/>
            <w:lang w:eastAsia="ru-RU"/>
          </w:rPr>
          <w:t>частью первой статьи 150</w:t>
        </w:r>
      </w:hyperlink>
      <w:r w:rsidRPr="008A7876">
        <w:rPr>
          <w:rFonts w:ascii="Times New Roman" w:eastAsiaTheme="minorEastAsia" w:hAnsi="Times New Roman" w:cs="Times New Roman"/>
          <w:sz w:val="24"/>
          <w:szCs w:val="24"/>
          <w:lang w:eastAsia="ru-RU"/>
        </w:rPr>
        <w:t xml:space="preserve">, </w:t>
      </w:r>
      <w:hyperlink r:id="rId219" w:history="1">
        <w:r w:rsidRPr="008A7876">
          <w:rPr>
            <w:rFonts w:ascii="Times New Roman" w:eastAsiaTheme="minorEastAsia" w:hAnsi="Times New Roman" w:cs="Times New Roman"/>
            <w:color w:val="0000FF"/>
            <w:sz w:val="24"/>
            <w:szCs w:val="24"/>
            <w:lang w:eastAsia="ru-RU"/>
          </w:rPr>
          <w:t>частью второй статьи 158</w:t>
        </w:r>
      </w:hyperlink>
      <w:r w:rsidRPr="008A7876">
        <w:rPr>
          <w:rFonts w:ascii="Times New Roman" w:eastAsiaTheme="minorEastAsia" w:hAnsi="Times New Roman" w:cs="Times New Roman"/>
          <w:sz w:val="24"/>
          <w:szCs w:val="24"/>
          <w:lang w:eastAsia="ru-RU"/>
        </w:rPr>
        <w:t xml:space="preserve">, </w:t>
      </w:r>
      <w:hyperlink r:id="rId220" w:history="1">
        <w:r w:rsidRPr="008A7876">
          <w:rPr>
            <w:rFonts w:ascii="Times New Roman" w:eastAsiaTheme="minorEastAsia" w:hAnsi="Times New Roman" w:cs="Times New Roman"/>
            <w:color w:val="0000FF"/>
            <w:sz w:val="24"/>
            <w:szCs w:val="24"/>
            <w:lang w:eastAsia="ru-RU"/>
          </w:rPr>
          <w:t>частями второй</w:t>
        </w:r>
      </w:hyperlink>
      <w:r w:rsidRPr="008A7876">
        <w:rPr>
          <w:rFonts w:ascii="Times New Roman" w:eastAsiaTheme="minorEastAsia" w:hAnsi="Times New Roman" w:cs="Times New Roman"/>
          <w:sz w:val="24"/>
          <w:szCs w:val="24"/>
          <w:lang w:eastAsia="ru-RU"/>
        </w:rPr>
        <w:t xml:space="preserve"> и </w:t>
      </w:r>
      <w:hyperlink r:id="rId221" w:history="1">
        <w:r w:rsidRPr="008A7876">
          <w:rPr>
            <w:rFonts w:ascii="Times New Roman" w:eastAsiaTheme="minorEastAsia" w:hAnsi="Times New Roman" w:cs="Times New Roman"/>
            <w:color w:val="0000FF"/>
            <w:sz w:val="24"/>
            <w:szCs w:val="24"/>
            <w:lang w:eastAsia="ru-RU"/>
          </w:rPr>
          <w:t>пятой статьи 159</w:t>
        </w:r>
      </w:hyperlink>
      <w:r w:rsidRPr="008A7876">
        <w:rPr>
          <w:rFonts w:ascii="Times New Roman" w:eastAsiaTheme="minorEastAsia" w:hAnsi="Times New Roman" w:cs="Times New Roman"/>
          <w:sz w:val="24"/>
          <w:szCs w:val="24"/>
          <w:lang w:eastAsia="ru-RU"/>
        </w:rPr>
        <w:t xml:space="preserve">, </w:t>
      </w:r>
      <w:hyperlink r:id="rId222" w:history="1">
        <w:r w:rsidRPr="008A7876">
          <w:rPr>
            <w:rFonts w:ascii="Times New Roman" w:eastAsiaTheme="minorEastAsia" w:hAnsi="Times New Roman" w:cs="Times New Roman"/>
            <w:color w:val="0000FF"/>
            <w:sz w:val="24"/>
            <w:szCs w:val="24"/>
            <w:lang w:eastAsia="ru-RU"/>
          </w:rPr>
          <w:t>частью второй статьи 159.1</w:t>
        </w:r>
      </w:hyperlink>
      <w:r w:rsidRPr="008A7876">
        <w:rPr>
          <w:rFonts w:ascii="Times New Roman" w:eastAsiaTheme="minorEastAsia" w:hAnsi="Times New Roman" w:cs="Times New Roman"/>
          <w:sz w:val="24"/>
          <w:szCs w:val="24"/>
          <w:lang w:eastAsia="ru-RU"/>
        </w:rPr>
        <w:t xml:space="preserve">, </w:t>
      </w:r>
      <w:hyperlink r:id="rId223" w:history="1">
        <w:r w:rsidRPr="008A7876">
          <w:rPr>
            <w:rFonts w:ascii="Times New Roman" w:eastAsiaTheme="minorEastAsia" w:hAnsi="Times New Roman" w:cs="Times New Roman"/>
            <w:color w:val="0000FF"/>
            <w:sz w:val="24"/>
            <w:szCs w:val="24"/>
            <w:lang w:eastAsia="ru-RU"/>
          </w:rPr>
          <w:t>частью второй статьи 159.2</w:t>
        </w:r>
      </w:hyperlink>
      <w:r w:rsidRPr="008A7876">
        <w:rPr>
          <w:rFonts w:ascii="Times New Roman" w:eastAsiaTheme="minorEastAsia" w:hAnsi="Times New Roman" w:cs="Times New Roman"/>
          <w:sz w:val="24"/>
          <w:szCs w:val="24"/>
          <w:lang w:eastAsia="ru-RU"/>
        </w:rPr>
        <w:t xml:space="preserve">, </w:t>
      </w:r>
      <w:hyperlink r:id="rId224" w:history="1">
        <w:r w:rsidRPr="008A7876">
          <w:rPr>
            <w:rFonts w:ascii="Times New Roman" w:eastAsiaTheme="minorEastAsia" w:hAnsi="Times New Roman" w:cs="Times New Roman"/>
            <w:color w:val="0000FF"/>
            <w:sz w:val="24"/>
            <w:szCs w:val="24"/>
            <w:lang w:eastAsia="ru-RU"/>
          </w:rPr>
          <w:t>частью второй статьи 159.3</w:t>
        </w:r>
      </w:hyperlink>
      <w:r w:rsidRPr="008A7876">
        <w:rPr>
          <w:rFonts w:ascii="Times New Roman" w:eastAsiaTheme="minorEastAsia" w:hAnsi="Times New Roman" w:cs="Times New Roman"/>
          <w:sz w:val="24"/>
          <w:szCs w:val="24"/>
          <w:lang w:eastAsia="ru-RU"/>
        </w:rPr>
        <w:t xml:space="preserve">, </w:t>
      </w:r>
      <w:hyperlink r:id="rId225" w:history="1">
        <w:r w:rsidRPr="008A7876">
          <w:rPr>
            <w:rFonts w:ascii="Times New Roman" w:eastAsiaTheme="minorEastAsia" w:hAnsi="Times New Roman" w:cs="Times New Roman"/>
            <w:color w:val="0000FF"/>
            <w:sz w:val="24"/>
            <w:szCs w:val="24"/>
            <w:lang w:eastAsia="ru-RU"/>
          </w:rPr>
          <w:t>частью второй статьи 159.5</w:t>
        </w:r>
      </w:hyperlink>
      <w:r w:rsidRPr="008A7876">
        <w:rPr>
          <w:rFonts w:ascii="Times New Roman" w:eastAsiaTheme="minorEastAsia" w:hAnsi="Times New Roman" w:cs="Times New Roman"/>
          <w:sz w:val="24"/>
          <w:szCs w:val="24"/>
          <w:lang w:eastAsia="ru-RU"/>
        </w:rPr>
        <w:t xml:space="preserve">, </w:t>
      </w:r>
      <w:hyperlink r:id="rId226" w:history="1">
        <w:r w:rsidRPr="008A7876">
          <w:rPr>
            <w:rFonts w:ascii="Times New Roman" w:eastAsiaTheme="minorEastAsia" w:hAnsi="Times New Roman" w:cs="Times New Roman"/>
            <w:color w:val="0000FF"/>
            <w:sz w:val="24"/>
            <w:szCs w:val="24"/>
            <w:lang w:eastAsia="ru-RU"/>
          </w:rPr>
          <w:t>частью второй статьи 159.6</w:t>
        </w:r>
      </w:hyperlink>
      <w:r w:rsidRPr="008A7876">
        <w:rPr>
          <w:rFonts w:ascii="Times New Roman" w:eastAsiaTheme="minorEastAsia" w:hAnsi="Times New Roman" w:cs="Times New Roman"/>
          <w:sz w:val="24"/>
          <w:szCs w:val="24"/>
          <w:lang w:eastAsia="ru-RU"/>
        </w:rPr>
        <w:t xml:space="preserve">, </w:t>
      </w:r>
      <w:hyperlink r:id="rId227" w:history="1">
        <w:r w:rsidRPr="008A7876">
          <w:rPr>
            <w:rFonts w:ascii="Times New Roman" w:eastAsiaTheme="minorEastAsia" w:hAnsi="Times New Roman" w:cs="Times New Roman"/>
            <w:color w:val="0000FF"/>
            <w:sz w:val="24"/>
            <w:szCs w:val="24"/>
            <w:lang w:eastAsia="ru-RU"/>
          </w:rPr>
          <w:t>частью второй статьи 160</w:t>
        </w:r>
      </w:hyperlink>
      <w:r w:rsidRPr="008A7876">
        <w:rPr>
          <w:rFonts w:ascii="Times New Roman" w:eastAsiaTheme="minorEastAsia" w:hAnsi="Times New Roman" w:cs="Times New Roman"/>
          <w:sz w:val="24"/>
          <w:szCs w:val="24"/>
          <w:lang w:eastAsia="ru-RU"/>
        </w:rPr>
        <w:t xml:space="preserve">, </w:t>
      </w:r>
      <w:hyperlink r:id="rId228" w:history="1">
        <w:r w:rsidRPr="008A7876">
          <w:rPr>
            <w:rFonts w:ascii="Times New Roman" w:eastAsiaTheme="minorEastAsia" w:hAnsi="Times New Roman" w:cs="Times New Roman"/>
            <w:color w:val="0000FF"/>
            <w:sz w:val="24"/>
            <w:szCs w:val="24"/>
            <w:lang w:eastAsia="ru-RU"/>
          </w:rPr>
          <w:t>частью первой статьи 161</w:t>
        </w:r>
      </w:hyperlink>
      <w:r w:rsidRPr="008A7876">
        <w:rPr>
          <w:rFonts w:ascii="Times New Roman" w:eastAsiaTheme="minorEastAsia" w:hAnsi="Times New Roman" w:cs="Times New Roman"/>
          <w:sz w:val="24"/>
          <w:szCs w:val="24"/>
          <w:lang w:eastAsia="ru-RU"/>
        </w:rPr>
        <w:t xml:space="preserve">, </w:t>
      </w:r>
      <w:hyperlink r:id="rId229" w:history="1">
        <w:r w:rsidRPr="008A7876">
          <w:rPr>
            <w:rFonts w:ascii="Times New Roman" w:eastAsiaTheme="minorEastAsia" w:hAnsi="Times New Roman" w:cs="Times New Roman"/>
            <w:color w:val="0000FF"/>
            <w:sz w:val="24"/>
            <w:szCs w:val="24"/>
            <w:lang w:eastAsia="ru-RU"/>
          </w:rPr>
          <w:t>частью второй статьи 167</w:t>
        </w:r>
      </w:hyperlink>
      <w:r w:rsidRPr="008A7876">
        <w:rPr>
          <w:rFonts w:ascii="Times New Roman" w:eastAsiaTheme="minorEastAsia" w:hAnsi="Times New Roman" w:cs="Times New Roman"/>
          <w:sz w:val="24"/>
          <w:szCs w:val="24"/>
          <w:lang w:eastAsia="ru-RU"/>
        </w:rPr>
        <w:t xml:space="preserve">, </w:t>
      </w:r>
      <w:hyperlink r:id="rId230" w:history="1">
        <w:r w:rsidRPr="008A7876">
          <w:rPr>
            <w:rFonts w:ascii="Times New Roman" w:eastAsiaTheme="minorEastAsia" w:hAnsi="Times New Roman" w:cs="Times New Roman"/>
            <w:color w:val="0000FF"/>
            <w:sz w:val="24"/>
            <w:szCs w:val="24"/>
            <w:lang w:eastAsia="ru-RU"/>
          </w:rPr>
          <w:t>частью третьей статьи 174</w:t>
        </w:r>
      </w:hyperlink>
      <w:r w:rsidRPr="008A7876">
        <w:rPr>
          <w:rFonts w:ascii="Times New Roman" w:eastAsiaTheme="minorEastAsia" w:hAnsi="Times New Roman" w:cs="Times New Roman"/>
          <w:sz w:val="24"/>
          <w:szCs w:val="24"/>
          <w:lang w:eastAsia="ru-RU"/>
        </w:rPr>
        <w:t xml:space="preserve">, </w:t>
      </w:r>
      <w:hyperlink r:id="rId231" w:history="1">
        <w:r w:rsidRPr="008A7876">
          <w:rPr>
            <w:rFonts w:ascii="Times New Roman" w:eastAsiaTheme="minorEastAsia" w:hAnsi="Times New Roman" w:cs="Times New Roman"/>
            <w:color w:val="0000FF"/>
            <w:sz w:val="24"/>
            <w:szCs w:val="24"/>
            <w:lang w:eastAsia="ru-RU"/>
          </w:rPr>
          <w:t>частью третьей статьи 174.1</w:t>
        </w:r>
      </w:hyperlink>
      <w:r w:rsidRPr="008A7876">
        <w:rPr>
          <w:rFonts w:ascii="Times New Roman" w:eastAsiaTheme="minorEastAsia" w:hAnsi="Times New Roman" w:cs="Times New Roman"/>
          <w:sz w:val="24"/>
          <w:szCs w:val="24"/>
          <w:lang w:eastAsia="ru-RU"/>
        </w:rPr>
        <w:t xml:space="preserve">, </w:t>
      </w:r>
      <w:hyperlink r:id="rId232" w:history="1">
        <w:r w:rsidRPr="008A7876">
          <w:rPr>
            <w:rFonts w:ascii="Times New Roman" w:eastAsiaTheme="minorEastAsia" w:hAnsi="Times New Roman" w:cs="Times New Roman"/>
            <w:color w:val="0000FF"/>
            <w:sz w:val="24"/>
            <w:szCs w:val="24"/>
            <w:lang w:eastAsia="ru-RU"/>
          </w:rPr>
          <w:t>частью второй статьи 189</w:t>
        </w:r>
      </w:hyperlink>
      <w:r w:rsidRPr="008A7876">
        <w:rPr>
          <w:rFonts w:ascii="Times New Roman" w:eastAsiaTheme="minorEastAsia" w:hAnsi="Times New Roman" w:cs="Times New Roman"/>
          <w:sz w:val="24"/>
          <w:szCs w:val="24"/>
          <w:lang w:eastAsia="ru-RU"/>
        </w:rPr>
        <w:t xml:space="preserve">, </w:t>
      </w:r>
      <w:hyperlink r:id="rId233" w:history="1">
        <w:r w:rsidRPr="008A7876">
          <w:rPr>
            <w:rFonts w:ascii="Times New Roman" w:eastAsiaTheme="minorEastAsia" w:hAnsi="Times New Roman" w:cs="Times New Roman"/>
            <w:color w:val="0000FF"/>
            <w:sz w:val="24"/>
            <w:szCs w:val="24"/>
            <w:lang w:eastAsia="ru-RU"/>
          </w:rPr>
          <w:t>частью первой статьи 200.2</w:t>
        </w:r>
      </w:hyperlink>
      <w:r w:rsidRPr="008A7876">
        <w:rPr>
          <w:rFonts w:ascii="Times New Roman" w:eastAsiaTheme="minorEastAsia" w:hAnsi="Times New Roman" w:cs="Times New Roman"/>
          <w:sz w:val="24"/>
          <w:szCs w:val="24"/>
          <w:lang w:eastAsia="ru-RU"/>
        </w:rPr>
        <w:t xml:space="preserve">, </w:t>
      </w:r>
      <w:hyperlink r:id="rId234" w:history="1">
        <w:r w:rsidRPr="008A7876">
          <w:rPr>
            <w:rFonts w:ascii="Times New Roman" w:eastAsiaTheme="minorEastAsia" w:hAnsi="Times New Roman" w:cs="Times New Roman"/>
            <w:color w:val="0000FF"/>
            <w:sz w:val="24"/>
            <w:szCs w:val="24"/>
            <w:lang w:eastAsia="ru-RU"/>
          </w:rPr>
          <w:t>частью второй статьи 200.3</w:t>
        </w:r>
      </w:hyperlink>
      <w:r w:rsidRPr="008A7876">
        <w:rPr>
          <w:rFonts w:ascii="Times New Roman" w:eastAsiaTheme="minorEastAsia" w:hAnsi="Times New Roman" w:cs="Times New Roman"/>
          <w:sz w:val="24"/>
          <w:szCs w:val="24"/>
          <w:lang w:eastAsia="ru-RU"/>
        </w:rPr>
        <w:t xml:space="preserve">, </w:t>
      </w:r>
      <w:hyperlink r:id="rId235" w:history="1">
        <w:r w:rsidRPr="008A7876">
          <w:rPr>
            <w:rFonts w:ascii="Times New Roman" w:eastAsiaTheme="minorEastAsia" w:hAnsi="Times New Roman" w:cs="Times New Roman"/>
            <w:color w:val="0000FF"/>
            <w:sz w:val="24"/>
            <w:szCs w:val="24"/>
            <w:lang w:eastAsia="ru-RU"/>
          </w:rPr>
          <w:t>частью первой статьи 205.2</w:t>
        </w:r>
      </w:hyperlink>
      <w:r w:rsidRPr="008A7876">
        <w:rPr>
          <w:rFonts w:ascii="Times New Roman" w:eastAsiaTheme="minorEastAsia" w:hAnsi="Times New Roman" w:cs="Times New Roman"/>
          <w:sz w:val="24"/>
          <w:szCs w:val="24"/>
          <w:lang w:eastAsia="ru-RU"/>
        </w:rPr>
        <w:t xml:space="preserve">, </w:t>
      </w:r>
      <w:hyperlink r:id="rId236" w:history="1">
        <w:r w:rsidRPr="008A7876">
          <w:rPr>
            <w:rFonts w:ascii="Times New Roman" w:eastAsiaTheme="minorEastAsia" w:hAnsi="Times New Roman" w:cs="Times New Roman"/>
            <w:color w:val="0000FF"/>
            <w:sz w:val="24"/>
            <w:szCs w:val="24"/>
            <w:lang w:eastAsia="ru-RU"/>
          </w:rPr>
          <w:t>частью второй статьи 207.2</w:t>
        </w:r>
      </w:hyperlink>
      <w:r w:rsidRPr="008A7876">
        <w:rPr>
          <w:rFonts w:ascii="Times New Roman" w:eastAsiaTheme="minorEastAsia" w:hAnsi="Times New Roman" w:cs="Times New Roman"/>
          <w:sz w:val="24"/>
          <w:szCs w:val="24"/>
          <w:lang w:eastAsia="ru-RU"/>
        </w:rPr>
        <w:t xml:space="preserve">, </w:t>
      </w:r>
      <w:hyperlink r:id="rId237" w:history="1">
        <w:r w:rsidRPr="008A7876">
          <w:rPr>
            <w:rFonts w:ascii="Times New Roman" w:eastAsiaTheme="minorEastAsia" w:hAnsi="Times New Roman" w:cs="Times New Roman"/>
            <w:color w:val="0000FF"/>
            <w:sz w:val="24"/>
            <w:szCs w:val="24"/>
            <w:lang w:eastAsia="ru-RU"/>
          </w:rPr>
          <w:t>статьей 212.1</w:t>
        </w:r>
      </w:hyperlink>
      <w:r w:rsidRPr="008A7876">
        <w:rPr>
          <w:rFonts w:ascii="Times New Roman" w:eastAsiaTheme="minorEastAsia" w:hAnsi="Times New Roman" w:cs="Times New Roman"/>
          <w:sz w:val="24"/>
          <w:szCs w:val="24"/>
          <w:lang w:eastAsia="ru-RU"/>
        </w:rPr>
        <w:t xml:space="preserve">, </w:t>
      </w:r>
      <w:hyperlink r:id="rId238" w:history="1">
        <w:r w:rsidRPr="008A7876">
          <w:rPr>
            <w:rFonts w:ascii="Times New Roman" w:eastAsiaTheme="minorEastAsia" w:hAnsi="Times New Roman" w:cs="Times New Roman"/>
            <w:color w:val="0000FF"/>
            <w:sz w:val="24"/>
            <w:szCs w:val="24"/>
            <w:lang w:eastAsia="ru-RU"/>
          </w:rPr>
          <w:t>частью первой статьи 228.4</w:t>
        </w:r>
      </w:hyperlink>
      <w:r w:rsidRPr="008A7876">
        <w:rPr>
          <w:rFonts w:ascii="Times New Roman" w:eastAsiaTheme="minorEastAsia" w:hAnsi="Times New Roman" w:cs="Times New Roman"/>
          <w:sz w:val="24"/>
          <w:szCs w:val="24"/>
          <w:lang w:eastAsia="ru-RU"/>
        </w:rPr>
        <w:t xml:space="preserve">, </w:t>
      </w:r>
      <w:hyperlink r:id="rId239" w:history="1">
        <w:r w:rsidRPr="008A7876">
          <w:rPr>
            <w:rFonts w:ascii="Times New Roman" w:eastAsiaTheme="minorEastAsia" w:hAnsi="Times New Roman" w:cs="Times New Roman"/>
            <w:color w:val="0000FF"/>
            <w:sz w:val="24"/>
            <w:szCs w:val="24"/>
            <w:lang w:eastAsia="ru-RU"/>
          </w:rPr>
          <w:t>частью первой статьи 230</w:t>
        </w:r>
      </w:hyperlink>
      <w:r w:rsidRPr="008A7876">
        <w:rPr>
          <w:rFonts w:ascii="Times New Roman" w:eastAsiaTheme="minorEastAsia" w:hAnsi="Times New Roman" w:cs="Times New Roman"/>
          <w:sz w:val="24"/>
          <w:szCs w:val="24"/>
          <w:lang w:eastAsia="ru-RU"/>
        </w:rPr>
        <w:t xml:space="preserve">, </w:t>
      </w:r>
      <w:hyperlink r:id="rId240" w:history="1">
        <w:r w:rsidRPr="008A7876">
          <w:rPr>
            <w:rFonts w:ascii="Times New Roman" w:eastAsiaTheme="minorEastAsia" w:hAnsi="Times New Roman" w:cs="Times New Roman"/>
            <w:color w:val="0000FF"/>
            <w:sz w:val="24"/>
            <w:szCs w:val="24"/>
            <w:lang w:eastAsia="ru-RU"/>
          </w:rPr>
          <w:t>частью первой статьи 232</w:t>
        </w:r>
      </w:hyperlink>
      <w:r w:rsidRPr="008A7876">
        <w:rPr>
          <w:rFonts w:ascii="Times New Roman" w:eastAsiaTheme="minorEastAsia" w:hAnsi="Times New Roman" w:cs="Times New Roman"/>
          <w:sz w:val="24"/>
          <w:szCs w:val="24"/>
          <w:lang w:eastAsia="ru-RU"/>
        </w:rPr>
        <w:t xml:space="preserve">, </w:t>
      </w:r>
      <w:hyperlink r:id="rId241" w:history="1">
        <w:r w:rsidRPr="008A7876">
          <w:rPr>
            <w:rFonts w:ascii="Times New Roman" w:eastAsiaTheme="minorEastAsia" w:hAnsi="Times New Roman" w:cs="Times New Roman"/>
            <w:color w:val="0000FF"/>
            <w:sz w:val="24"/>
            <w:szCs w:val="24"/>
            <w:lang w:eastAsia="ru-RU"/>
          </w:rPr>
          <w:t>частью первой статьи 239</w:t>
        </w:r>
      </w:hyperlink>
      <w:r w:rsidRPr="008A7876">
        <w:rPr>
          <w:rFonts w:ascii="Times New Roman" w:eastAsiaTheme="minorEastAsia" w:hAnsi="Times New Roman" w:cs="Times New Roman"/>
          <w:sz w:val="24"/>
          <w:szCs w:val="24"/>
          <w:lang w:eastAsia="ru-RU"/>
        </w:rPr>
        <w:t xml:space="preserve">, </w:t>
      </w:r>
      <w:hyperlink r:id="rId242" w:history="1">
        <w:r w:rsidRPr="008A7876">
          <w:rPr>
            <w:rFonts w:ascii="Times New Roman" w:eastAsiaTheme="minorEastAsia" w:hAnsi="Times New Roman" w:cs="Times New Roman"/>
            <w:color w:val="0000FF"/>
            <w:sz w:val="24"/>
            <w:szCs w:val="24"/>
            <w:lang w:eastAsia="ru-RU"/>
          </w:rPr>
          <w:t>частью второй статьи 243.4</w:t>
        </w:r>
      </w:hyperlink>
      <w:r w:rsidRPr="008A7876">
        <w:rPr>
          <w:rFonts w:ascii="Times New Roman" w:eastAsiaTheme="minorEastAsia" w:hAnsi="Times New Roman" w:cs="Times New Roman"/>
          <w:sz w:val="24"/>
          <w:szCs w:val="24"/>
          <w:lang w:eastAsia="ru-RU"/>
        </w:rPr>
        <w:t xml:space="preserve">, </w:t>
      </w:r>
      <w:hyperlink r:id="rId243" w:history="1">
        <w:r w:rsidRPr="008A7876">
          <w:rPr>
            <w:rFonts w:ascii="Times New Roman" w:eastAsiaTheme="minorEastAsia" w:hAnsi="Times New Roman" w:cs="Times New Roman"/>
            <w:color w:val="0000FF"/>
            <w:sz w:val="24"/>
            <w:szCs w:val="24"/>
            <w:lang w:eastAsia="ru-RU"/>
          </w:rPr>
          <w:t>частью второй статьи 244</w:t>
        </w:r>
      </w:hyperlink>
      <w:r w:rsidRPr="008A7876">
        <w:rPr>
          <w:rFonts w:ascii="Times New Roman" w:eastAsiaTheme="minorEastAsia" w:hAnsi="Times New Roman" w:cs="Times New Roman"/>
          <w:sz w:val="24"/>
          <w:szCs w:val="24"/>
          <w:lang w:eastAsia="ru-RU"/>
        </w:rPr>
        <w:t xml:space="preserve">, </w:t>
      </w:r>
      <w:hyperlink r:id="rId244" w:history="1">
        <w:r w:rsidRPr="008A7876">
          <w:rPr>
            <w:rFonts w:ascii="Times New Roman" w:eastAsiaTheme="minorEastAsia" w:hAnsi="Times New Roman" w:cs="Times New Roman"/>
            <w:color w:val="0000FF"/>
            <w:sz w:val="24"/>
            <w:szCs w:val="24"/>
            <w:lang w:eastAsia="ru-RU"/>
          </w:rPr>
          <w:t>частью первой.1 статьи 258.1</w:t>
        </w:r>
      </w:hyperlink>
      <w:r w:rsidRPr="008A7876">
        <w:rPr>
          <w:rFonts w:ascii="Times New Roman" w:eastAsiaTheme="minorEastAsia" w:hAnsi="Times New Roman" w:cs="Times New Roman"/>
          <w:sz w:val="24"/>
          <w:szCs w:val="24"/>
          <w:lang w:eastAsia="ru-RU"/>
        </w:rPr>
        <w:t xml:space="preserve">, </w:t>
      </w:r>
      <w:hyperlink r:id="rId245" w:history="1">
        <w:r w:rsidRPr="008A7876">
          <w:rPr>
            <w:rFonts w:ascii="Times New Roman" w:eastAsiaTheme="minorEastAsia" w:hAnsi="Times New Roman" w:cs="Times New Roman"/>
            <w:color w:val="0000FF"/>
            <w:sz w:val="24"/>
            <w:szCs w:val="24"/>
            <w:lang w:eastAsia="ru-RU"/>
          </w:rPr>
          <w:t>частями первой</w:t>
        </w:r>
      </w:hyperlink>
      <w:r w:rsidRPr="008A7876">
        <w:rPr>
          <w:rFonts w:ascii="Times New Roman" w:eastAsiaTheme="minorEastAsia" w:hAnsi="Times New Roman" w:cs="Times New Roman"/>
          <w:sz w:val="24"/>
          <w:szCs w:val="24"/>
          <w:lang w:eastAsia="ru-RU"/>
        </w:rPr>
        <w:t xml:space="preserve"> и </w:t>
      </w:r>
      <w:hyperlink r:id="rId246" w:history="1">
        <w:r w:rsidRPr="008A7876">
          <w:rPr>
            <w:rFonts w:ascii="Times New Roman" w:eastAsiaTheme="minorEastAsia" w:hAnsi="Times New Roman" w:cs="Times New Roman"/>
            <w:color w:val="0000FF"/>
            <w:sz w:val="24"/>
            <w:szCs w:val="24"/>
            <w:lang w:eastAsia="ru-RU"/>
          </w:rPr>
          <w:t>второй статьи 273</w:t>
        </w:r>
      </w:hyperlink>
      <w:r w:rsidRPr="008A7876">
        <w:rPr>
          <w:rFonts w:ascii="Times New Roman" w:eastAsiaTheme="minorEastAsia" w:hAnsi="Times New Roman" w:cs="Times New Roman"/>
          <w:sz w:val="24"/>
          <w:szCs w:val="24"/>
          <w:lang w:eastAsia="ru-RU"/>
        </w:rPr>
        <w:t xml:space="preserve">, </w:t>
      </w:r>
      <w:hyperlink r:id="rId247" w:history="1">
        <w:r w:rsidRPr="008A7876">
          <w:rPr>
            <w:rFonts w:ascii="Times New Roman" w:eastAsiaTheme="minorEastAsia" w:hAnsi="Times New Roman" w:cs="Times New Roman"/>
            <w:color w:val="0000FF"/>
            <w:sz w:val="24"/>
            <w:szCs w:val="24"/>
            <w:lang w:eastAsia="ru-RU"/>
          </w:rPr>
          <w:t>частью первой статьи 274.1</w:t>
        </w:r>
      </w:hyperlink>
      <w:r w:rsidRPr="008A7876">
        <w:rPr>
          <w:rFonts w:ascii="Times New Roman" w:eastAsiaTheme="minorEastAsia" w:hAnsi="Times New Roman" w:cs="Times New Roman"/>
          <w:sz w:val="24"/>
          <w:szCs w:val="24"/>
          <w:lang w:eastAsia="ru-RU"/>
        </w:rPr>
        <w:t xml:space="preserve">, </w:t>
      </w:r>
      <w:hyperlink r:id="rId248" w:history="1">
        <w:r w:rsidRPr="008A7876">
          <w:rPr>
            <w:rFonts w:ascii="Times New Roman" w:eastAsiaTheme="minorEastAsia" w:hAnsi="Times New Roman" w:cs="Times New Roman"/>
            <w:color w:val="0000FF"/>
            <w:sz w:val="24"/>
            <w:szCs w:val="24"/>
            <w:lang w:eastAsia="ru-RU"/>
          </w:rPr>
          <w:t>частью второй статьи 280</w:t>
        </w:r>
      </w:hyperlink>
      <w:r w:rsidRPr="008A7876">
        <w:rPr>
          <w:rFonts w:ascii="Times New Roman" w:eastAsiaTheme="minorEastAsia" w:hAnsi="Times New Roman" w:cs="Times New Roman"/>
          <w:sz w:val="24"/>
          <w:szCs w:val="24"/>
          <w:lang w:eastAsia="ru-RU"/>
        </w:rPr>
        <w:t xml:space="preserve">, </w:t>
      </w:r>
      <w:hyperlink r:id="rId249" w:history="1">
        <w:r w:rsidRPr="008A7876">
          <w:rPr>
            <w:rFonts w:ascii="Times New Roman" w:eastAsiaTheme="minorEastAsia" w:hAnsi="Times New Roman" w:cs="Times New Roman"/>
            <w:color w:val="0000FF"/>
            <w:sz w:val="24"/>
            <w:szCs w:val="24"/>
            <w:lang w:eastAsia="ru-RU"/>
          </w:rPr>
          <w:t>частью второй статьи 280.1</w:t>
        </w:r>
      </w:hyperlink>
      <w:r w:rsidRPr="008A7876">
        <w:rPr>
          <w:rFonts w:ascii="Times New Roman" w:eastAsiaTheme="minorEastAsia" w:hAnsi="Times New Roman" w:cs="Times New Roman"/>
          <w:sz w:val="24"/>
          <w:szCs w:val="24"/>
          <w:lang w:eastAsia="ru-RU"/>
        </w:rPr>
        <w:t xml:space="preserve">, </w:t>
      </w:r>
      <w:hyperlink r:id="rId250" w:history="1">
        <w:r w:rsidRPr="008A7876">
          <w:rPr>
            <w:rFonts w:ascii="Times New Roman" w:eastAsiaTheme="minorEastAsia" w:hAnsi="Times New Roman" w:cs="Times New Roman"/>
            <w:color w:val="0000FF"/>
            <w:sz w:val="24"/>
            <w:szCs w:val="24"/>
            <w:lang w:eastAsia="ru-RU"/>
          </w:rPr>
          <w:t>частью первой статьи 282</w:t>
        </w:r>
      </w:hyperlink>
      <w:r w:rsidRPr="008A7876">
        <w:rPr>
          <w:rFonts w:ascii="Times New Roman" w:eastAsiaTheme="minorEastAsia" w:hAnsi="Times New Roman" w:cs="Times New Roman"/>
          <w:sz w:val="24"/>
          <w:szCs w:val="24"/>
          <w:lang w:eastAsia="ru-RU"/>
        </w:rPr>
        <w:t xml:space="preserve">, </w:t>
      </w:r>
      <w:hyperlink r:id="rId251" w:history="1">
        <w:r w:rsidRPr="008A7876">
          <w:rPr>
            <w:rFonts w:ascii="Times New Roman" w:eastAsiaTheme="minorEastAsia" w:hAnsi="Times New Roman" w:cs="Times New Roman"/>
            <w:color w:val="0000FF"/>
            <w:sz w:val="24"/>
            <w:szCs w:val="24"/>
            <w:lang w:eastAsia="ru-RU"/>
          </w:rPr>
          <w:t>частью третьей статьи 296</w:t>
        </w:r>
      </w:hyperlink>
      <w:r w:rsidRPr="008A7876">
        <w:rPr>
          <w:rFonts w:ascii="Times New Roman" w:eastAsiaTheme="minorEastAsia" w:hAnsi="Times New Roman" w:cs="Times New Roman"/>
          <w:sz w:val="24"/>
          <w:szCs w:val="24"/>
          <w:lang w:eastAsia="ru-RU"/>
        </w:rPr>
        <w:t xml:space="preserve">, </w:t>
      </w:r>
      <w:hyperlink r:id="rId252" w:history="1">
        <w:r w:rsidRPr="008A7876">
          <w:rPr>
            <w:rFonts w:ascii="Times New Roman" w:eastAsiaTheme="minorEastAsia" w:hAnsi="Times New Roman" w:cs="Times New Roman"/>
            <w:color w:val="0000FF"/>
            <w:sz w:val="24"/>
            <w:szCs w:val="24"/>
            <w:lang w:eastAsia="ru-RU"/>
          </w:rPr>
          <w:t>частью третьей статьи 309</w:t>
        </w:r>
      </w:hyperlink>
      <w:r w:rsidRPr="008A7876">
        <w:rPr>
          <w:rFonts w:ascii="Times New Roman" w:eastAsiaTheme="minorEastAsia" w:hAnsi="Times New Roman" w:cs="Times New Roman"/>
          <w:sz w:val="24"/>
          <w:szCs w:val="24"/>
          <w:lang w:eastAsia="ru-RU"/>
        </w:rPr>
        <w:t xml:space="preserve">, </w:t>
      </w:r>
      <w:hyperlink r:id="rId253" w:history="1">
        <w:r w:rsidRPr="008A7876">
          <w:rPr>
            <w:rFonts w:ascii="Times New Roman" w:eastAsiaTheme="minorEastAsia" w:hAnsi="Times New Roman" w:cs="Times New Roman"/>
            <w:color w:val="0000FF"/>
            <w:sz w:val="24"/>
            <w:szCs w:val="24"/>
            <w:lang w:eastAsia="ru-RU"/>
          </w:rPr>
          <w:t>частями первой</w:t>
        </w:r>
      </w:hyperlink>
      <w:r w:rsidRPr="008A7876">
        <w:rPr>
          <w:rFonts w:ascii="Times New Roman" w:eastAsiaTheme="minorEastAsia" w:hAnsi="Times New Roman" w:cs="Times New Roman"/>
          <w:sz w:val="24"/>
          <w:szCs w:val="24"/>
          <w:lang w:eastAsia="ru-RU"/>
        </w:rPr>
        <w:t xml:space="preserve"> и </w:t>
      </w:r>
      <w:hyperlink r:id="rId254" w:history="1">
        <w:r w:rsidRPr="008A7876">
          <w:rPr>
            <w:rFonts w:ascii="Times New Roman" w:eastAsiaTheme="minorEastAsia" w:hAnsi="Times New Roman" w:cs="Times New Roman"/>
            <w:color w:val="0000FF"/>
            <w:sz w:val="24"/>
            <w:szCs w:val="24"/>
            <w:lang w:eastAsia="ru-RU"/>
          </w:rPr>
          <w:t>второй статьи 313</w:t>
        </w:r>
      </w:hyperlink>
      <w:r w:rsidRPr="008A7876">
        <w:rPr>
          <w:rFonts w:ascii="Times New Roman" w:eastAsiaTheme="minorEastAsia" w:hAnsi="Times New Roman" w:cs="Times New Roman"/>
          <w:sz w:val="24"/>
          <w:szCs w:val="24"/>
          <w:lang w:eastAsia="ru-RU"/>
        </w:rPr>
        <w:t xml:space="preserve">, </w:t>
      </w:r>
      <w:hyperlink r:id="rId255" w:history="1">
        <w:r w:rsidRPr="008A7876">
          <w:rPr>
            <w:rFonts w:ascii="Times New Roman" w:eastAsiaTheme="minorEastAsia" w:hAnsi="Times New Roman" w:cs="Times New Roman"/>
            <w:color w:val="0000FF"/>
            <w:sz w:val="24"/>
            <w:szCs w:val="24"/>
            <w:lang w:eastAsia="ru-RU"/>
          </w:rPr>
          <w:t>частью первой статьи 318</w:t>
        </w:r>
      </w:hyperlink>
      <w:r w:rsidRPr="008A7876">
        <w:rPr>
          <w:rFonts w:ascii="Times New Roman" w:eastAsiaTheme="minorEastAsia" w:hAnsi="Times New Roman" w:cs="Times New Roman"/>
          <w:sz w:val="24"/>
          <w:szCs w:val="24"/>
          <w:lang w:eastAsia="ru-RU"/>
        </w:rPr>
        <w:t xml:space="preserve">, </w:t>
      </w:r>
      <w:hyperlink r:id="rId256" w:history="1">
        <w:r w:rsidRPr="008A7876">
          <w:rPr>
            <w:rFonts w:ascii="Times New Roman" w:eastAsiaTheme="minorEastAsia" w:hAnsi="Times New Roman" w:cs="Times New Roman"/>
            <w:color w:val="0000FF"/>
            <w:sz w:val="24"/>
            <w:szCs w:val="24"/>
            <w:lang w:eastAsia="ru-RU"/>
          </w:rPr>
          <w:t>частью второй статьи 354</w:t>
        </w:r>
      </w:hyperlink>
      <w:r w:rsidRPr="008A7876">
        <w:rPr>
          <w:rFonts w:ascii="Times New Roman" w:eastAsiaTheme="minorEastAsia" w:hAnsi="Times New Roman" w:cs="Times New Roman"/>
          <w:sz w:val="24"/>
          <w:szCs w:val="24"/>
          <w:lang w:eastAsia="ru-RU"/>
        </w:rPr>
        <w:t xml:space="preserve">, </w:t>
      </w:r>
      <w:hyperlink r:id="rId257" w:history="1">
        <w:r w:rsidRPr="008A7876">
          <w:rPr>
            <w:rFonts w:ascii="Times New Roman" w:eastAsiaTheme="minorEastAsia" w:hAnsi="Times New Roman" w:cs="Times New Roman"/>
            <w:color w:val="0000FF"/>
            <w:sz w:val="24"/>
            <w:szCs w:val="24"/>
            <w:lang w:eastAsia="ru-RU"/>
          </w:rPr>
          <w:t>частью второй статьи 354.1</w:t>
        </w:r>
      </w:hyperlink>
      <w:r w:rsidRPr="008A7876">
        <w:rPr>
          <w:rFonts w:ascii="Times New Roman" w:eastAsiaTheme="minorEastAsia" w:hAnsi="Times New Roman" w:cs="Times New Roman"/>
          <w:sz w:val="24"/>
          <w:szCs w:val="24"/>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14:paraId="1A3BCFC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"б.1" введен Федеральным </w:t>
      </w:r>
      <w:hyperlink r:id="rId25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153-ФЗ)</w:t>
      </w:r>
    </w:p>
    <w:p w14:paraId="039DC7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подвергнутые административному наказанию за совершение административных правонарушений, предусмотренных </w:t>
      </w:r>
      <w:hyperlink r:id="rId259" w:history="1">
        <w:r w:rsidRPr="008A7876">
          <w:rPr>
            <w:rFonts w:ascii="Times New Roman" w:eastAsiaTheme="minorEastAsia" w:hAnsi="Times New Roman" w:cs="Times New Roman"/>
            <w:color w:val="0000FF"/>
            <w:sz w:val="24"/>
            <w:szCs w:val="24"/>
            <w:lang w:eastAsia="ru-RU"/>
          </w:rPr>
          <w:t>статьями 20.3</w:t>
        </w:r>
      </w:hyperlink>
      <w:r w:rsidRPr="008A7876">
        <w:rPr>
          <w:rFonts w:ascii="Times New Roman" w:eastAsiaTheme="minorEastAsia" w:hAnsi="Times New Roman" w:cs="Times New Roman"/>
          <w:sz w:val="24"/>
          <w:szCs w:val="24"/>
          <w:lang w:eastAsia="ru-RU"/>
        </w:rPr>
        <w:t xml:space="preserve"> и </w:t>
      </w:r>
      <w:hyperlink r:id="rId260" w:history="1">
        <w:r w:rsidRPr="008A7876">
          <w:rPr>
            <w:rFonts w:ascii="Times New Roman" w:eastAsiaTheme="minorEastAsia" w:hAnsi="Times New Roman" w:cs="Times New Roman"/>
            <w:color w:val="0000FF"/>
            <w:sz w:val="24"/>
            <w:szCs w:val="24"/>
            <w:lang w:eastAsia="ru-RU"/>
          </w:rPr>
          <w:t>20.29</w:t>
        </w:r>
      </w:hyperlink>
      <w:r w:rsidRPr="008A7876">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57010F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6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24.07.2007 N 211-ФЗ)</w:t>
      </w:r>
    </w:p>
    <w:p w14:paraId="5EB8FC6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230"/>
      <w:bookmarkEnd w:id="7"/>
      <w:r w:rsidRPr="008A7876">
        <w:rPr>
          <w:rFonts w:ascii="Times New Roman" w:eastAsiaTheme="minorEastAsia" w:hAnsi="Times New Roman" w:cs="Times New Roman"/>
          <w:sz w:val="24"/>
          <w:szCs w:val="24"/>
          <w:lang w:eastAsia="ru-RU"/>
        </w:rPr>
        <w:t xml:space="preserve">г) в отношении которых вступившим в силу решением суда установлен факт нарушения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 либо совершения действий, предусмотренных </w:t>
      </w:r>
      <w:hyperlink w:anchor="Par2882"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sidRPr="008A7876">
          <w:rPr>
            <w:rFonts w:ascii="Times New Roman" w:eastAsiaTheme="minorEastAsia" w:hAnsi="Times New Roman" w:cs="Times New Roman"/>
            <w:color w:val="0000FF"/>
            <w:sz w:val="24"/>
            <w:szCs w:val="24"/>
            <w:lang w:eastAsia="ru-RU"/>
          </w:rPr>
          <w:t>подпунктом "ж" пункта 7</w:t>
        </w:r>
      </w:hyperlink>
      <w:r w:rsidRPr="008A7876">
        <w:rPr>
          <w:rFonts w:ascii="Times New Roman" w:eastAsiaTheme="minorEastAsia" w:hAnsi="Times New Roman" w:cs="Times New Roman"/>
          <w:sz w:val="24"/>
          <w:szCs w:val="24"/>
          <w:lang w:eastAsia="ru-RU"/>
        </w:rPr>
        <w:t xml:space="preserve"> и </w:t>
      </w:r>
      <w:hyperlink w:anchor="Par2897"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sidRPr="008A7876">
          <w:rPr>
            <w:rFonts w:ascii="Times New Roman" w:eastAsiaTheme="minorEastAsia" w:hAnsi="Times New Roman" w:cs="Times New Roman"/>
            <w:color w:val="0000FF"/>
            <w:sz w:val="24"/>
            <w:szCs w:val="24"/>
            <w:lang w:eastAsia="ru-RU"/>
          </w:rPr>
          <w:t xml:space="preserve">подпунктом "ж" пункта 8 </w:t>
        </w:r>
        <w:r w:rsidRPr="008A7876">
          <w:rPr>
            <w:rFonts w:ascii="Times New Roman" w:eastAsiaTheme="minorEastAsia" w:hAnsi="Times New Roman" w:cs="Times New Roman"/>
            <w:color w:val="0000FF"/>
            <w:sz w:val="24"/>
            <w:szCs w:val="24"/>
            <w:lang w:eastAsia="ru-RU"/>
          </w:rPr>
          <w:lastRenderedPageBreak/>
          <w:t>статьи 76</w:t>
        </w:r>
      </w:hyperlink>
      <w:r w:rsidRPr="008A7876">
        <w:rPr>
          <w:rFonts w:ascii="Times New Roman" w:eastAsiaTheme="minorEastAsia" w:hAnsi="Times New Roman" w:cs="Times New Roman"/>
          <w:sz w:val="24"/>
          <w:szCs w:val="24"/>
          <w:lang w:eastAsia="ru-RU"/>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79B792F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3.2 введен Федеральным </w:t>
      </w:r>
      <w:hyperlink r:id="rId26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128D29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3.3. Если срок действия ограничений пассивного избирательного права, предусмотренных </w:t>
      </w:r>
      <w:hyperlink w:anchor="Par21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подпунктами "а.1"</w:t>
        </w:r>
      </w:hyperlink>
      <w:r w:rsidRPr="008A7876">
        <w:rPr>
          <w:rFonts w:ascii="Times New Roman" w:eastAsiaTheme="minorEastAsia" w:hAnsi="Times New Roman" w:cs="Times New Roman"/>
          <w:sz w:val="24"/>
          <w:szCs w:val="24"/>
          <w:lang w:eastAsia="ru-RU"/>
        </w:rPr>
        <w:t xml:space="preserve">, </w:t>
      </w:r>
      <w:hyperlink w:anchor="Par22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"а.2"</w:t>
        </w:r>
      </w:hyperlink>
      <w:r w:rsidRPr="008A7876">
        <w:rPr>
          <w:rFonts w:ascii="Times New Roman" w:eastAsiaTheme="minorEastAsia" w:hAnsi="Times New Roman" w:cs="Times New Roman"/>
          <w:sz w:val="24"/>
          <w:szCs w:val="24"/>
          <w:lang w:eastAsia="ru-RU"/>
        </w:rPr>
        <w:t xml:space="preserve"> и </w:t>
      </w:r>
      <w:hyperlink w:anchor="Par226" w:tooltip="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 w:history="1">
        <w:r w:rsidRPr="008A7876">
          <w:rPr>
            <w:rFonts w:ascii="Times New Roman" w:eastAsiaTheme="minorEastAsia" w:hAnsi="Times New Roman" w:cs="Times New Roman"/>
            <w:color w:val="0000FF"/>
            <w:sz w:val="24"/>
            <w:szCs w:val="24"/>
            <w:lang w:eastAsia="ru-RU"/>
          </w:rPr>
          <w:t>"б.1" пункта 3.2</w:t>
        </w:r>
      </w:hyperlink>
      <w:r w:rsidRPr="008A7876">
        <w:rPr>
          <w:rFonts w:ascii="Times New Roman" w:eastAsiaTheme="minorEastAsia" w:hAnsi="Times New Roman" w:cs="Times New Roman"/>
          <w:sz w:val="24"/>
          <w:szCs w:val="24"/>
          <w:lang w:eastAsia="ru-RU"/>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4C6EA6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3.3 введен Федеральным </w:t>
      </w:r>
      <w:hyperlink r:id="rId26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21.02.2014 N 19-ФЗ; в ред. Федерального </w:t>
      </w:r>
      <w:hyperlink r:id="rId2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4BF7925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6"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w:t>
      </w:r>
      <w:hyperlink w:anchor="Par21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"а.1"</w:t>
        </w:r>
      </w:hyperlink>
      <w:r w:rsidRPr="008A7876">
        <w:rPr>
          <w:rFonts w:ascii="Times New Roman" w:eastAsiaTheme="minorEastAsia" w:hAnsi="Times New Roman" w:cs="Times New Roman"/>
          <w:sz w:val="24"/>
          <w:szCs w:val="24"/>
          <w:lang w:eastAsia="ru-RU"/>
        </w:rPr>
        <w:t xml:space="preserve"> и </w:t>
      </w:r>
      <w:hyperlink w:anchor="Par22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"а.2" пункта 3.2</w:t>
        </w:r>
      </w:hyperlink>
      <w:r w:rsidRPr="008A7876">
        <w:rPr>
          <w:rFonts w:ascii="Times New Roman" w:eastAsiaTheme="minorEastAsia" w:hAnsi="Times New Roman" w:cs="Times New Roman"/>
          <w:sz w:val="24"/>
          <w:szCs w:val="24"/>
          <w:lang w:eastAsia="ru-RU"/>
        </w:rPr>
        <w:t xml:space="preserve"> настоящей статьи, прекращается со дня вступления в силу этого уголовного закона.</w:t>
      </w:r>
    </w:p>
    <w:p w14:paraId="73B4D7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3.4 введен Федеральным </w:t>
      </w:r>
      <w:hyperlink r:id="rId26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21.02.2014 N 19-ФЗ)</w:t>
      </w:r>
    </w:p>
    <w:p w14:paraId="7BCBDF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1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подпунктами "а.1"</w:t>
        </w:r>
      </w:hyperlink>
      <w:r w:rsidRPr="008A7876">
        <w:rPr>
          <w:rFonts w:ascii="Times New Roman" w:eastAsiaTheme="minorEastAsia" w:hAnsi="Times New Roman" w:cs="Times New Roman"/>
          <w:sz w:val="24"/>
          <w:szCs w:val="24"/>
          <w:lang w:eastAsia="ru-RU"/>
        </w:rPr>
        <w:t xml:space="preserve"> и </w:t>
      </w:r>
      <w:hyperlink w:anchor="Par22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8A7876">
          <w:rPr>
            <w:rFonts w:ascii="Times New Roman" w:eastAsiaTheme="minorEastAsia" w:hAnsi="Times New Roman" w:cs="Times New Roman"/>
            <w:color w:val="0000FF"/>
            <w:sz w:val="24"/>
            <w:szCs w:val="24"/>
            <w:lang w:eastAsia="ru-RU"/>
          </w:rPr>
          <w:t>"а.2" пункта 3.2</w:t>
        </w:r>
      </w:hyperlink>
      <w:r w:rsidRPr="008A7876">
        <w:rPr>
          <w:rFonts w:ascii="Times New Roman" w:eastAsiaTheme="minorEastAsia" w:hAnsi="Times New Roman" w:cs="Times New Roman"/>
          <w:sz w:val="24"/>
          <w:szCs w:val="24"/>
          <w:lang w:eastAsia="ru-RU"/>
        </w:rPr>
        <w:t xml:space="preserve"> настоящей статьи, действуют до истечения десяти лет со дня снятия или погашения судимости.</w:t>
      </w:r>
    </w:p>
    <w:p w14:paraId="573B0A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3.5 введен Федеральным </w:t>
      </w:r>
      <w:hyperlink r:id="rId26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21.02.2014 N 19-ФЗ)</w:t>
      </w:r>
    </w:p>
    <w:p w14:paraId="0F0F3F9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B528E6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079BA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EB7C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0F9B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3C237C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 3.6 ст. 4 </w:t>
            </w:r>
            <w:hyperlink r:id="rId267"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04.06.2021 (ФЗ от 04.06.2021 N 157-ФЗ).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E2292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92E8E5D"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 июля 2002 года N 114-ФЗ "О противодействии экстремистской деятельности" либо Федеральным </w:t>
      </w:r>
      <w:hyperlink r:id="rId2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14:paraId="1A186A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w:t>
      </w:r>
      <w:r w:rsidRPr="008A7876">
        <w:rPr>
          <w:rFonts w:ascii="Times New Roman" w:eastAsiaTheme="minorEastAsia" w:hAnsi="Times New Roman" w:cs="Times New Roman"/>
          <w:sz w:val="24"/>
          <w:szCs w:val="24"/>
          <w:lang w:eastAsia="ru-RU"/>
        </w:rPr>
        <w:lastRenderedPageBreak/>
        <w:t>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35B73C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518C51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0F2936E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B2CE5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3.6 введен Федеральным </w:t>
      </w:r>
      <w:hyperlink r:id="rId2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04.06.2021 N 157-ФЗ)</w:t>
      </w:r>
    </w:p>
    <w:p w14:paraId="446B9E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14:paraId="6FB275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w:t>
      </w:r>
      <w:r w:rsidRPr="008A7876">
        <w:rPr>
          <w:rFonts w:ascii="Times New Roman" w:eastAsiaTheme="minorEastAsia" w:hAnsi="Times New Roman" w:cs="Times New Roman"/>
          <w:sz w:val="24"/>
          <w:szCs w:val="24"/>
          <w:lang w:eastAsia="ru-RU"/>
        </w:rPr>
        <w:lastRenderedPageBreak/>
        <w:t xml:space="preserve">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14:paraId="2C43AA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4.1 введен Федеральным </w:t>
      </w:r>
      <w:hyperlink r:id="rId2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29.05.2019 N 104-ФЗ)</w:t>
      </w:r>
    </w:p>
    <w:p w14:paraId="3AEF2A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2"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w:t>
      </w:r>
    </w:p>
    <w:p w14:paraId="044F0A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Федеральным </w:t>
      </w:r>
      <w:hyperlink r:id="rId27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14:paraId="6749745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14:paraId="080143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14:paraId="337A6B0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11.12.2004 </w:t>
      </w:r>
      <w:hyperlink r:id="rId274" w:history="1">
        <w:r w:rsidRPr="008A7876">
          <w:rPr>
            <w:rFonts w:ascii="Times New Roman" w:eastAsiaTheme="minorEastAsia" w:hAnsi="Times New Roman" w:cs="Times New Roman"/>
            <w:color w:val="0000FF"/>
            <w:sz w:val="24"/>
            <w:szCs w:val="24"/>
            <w:lang w:eastAsia="ru-RU"/>
          </w:rPr>
          <w:t>N 159-ФЗ</w:t>
        </w:r>
      </w:hyperlink>
      <w:r w:rsidRPr="008A7876">
        <w:rPr>
          <w:rFonts w:ascii="Times New Roman" w:eastAsiaTheme="minorEastAsia" w:hAnsi="Times New Roman" w:cs="Times New Roman"/>
          <w:sz w:val="24"/>
          <w:szCs w:val="24"/>
          <w:lang w:eastAsia="ru-RU"/>
        </w:rPr>
        <w:t xml:space="preserve">, от 09.11.2009 </w:t>
      </w:r>
      <w:hyperlink r:id="rId275" w:history="1">
        <w:r w:rsidRPr="008A7876">
          <w:rPr>
            <w:rFonts w:ascii="Times New Roman" w:eastAsiaTheme="minorEastAsia" w:hAnsi="Times New Roman" w:cs="Times New Roman"/>
            <w:color w:val="0000FF"/>
            <w:sz w:val="24"/>
            <w:szCs w:val="24"/>
            <w:lang w:eastAsia="ru-RU"/>
          </w:rPr>
          <w:t>N 250-ФЗ</w:t>
        </w:r>
      </w:hyperlink>
      <w:r w:rsidRPr="008A7876">
        <w:rPr>
          <w:rFonts w:ascii="Times New Roman" w:eastAsiaTheme="minorEastAsia" w:hAnsi="Times New Roman" w:cs="Times New Roman"/>
          <w:sz w:val="24"/>
          <w:szCs w:val="24"/>
          <w:lang w:eastAsia="ru-RU"/>
        </w:rPr>
        <w:t xml:space="preserve">, от 02.05.2012 </w:t>
      </w:r>
      <w:hyperlink r:id="rId276"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27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7A683A3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254"/>
      <w:bookmarkEnd w:id="8"/>
      <w:r w:rsidRPr="008A7876">
        <w:rPr>
          <w:rFonts w:ascii="Times New Roman" w:eastAsiaTheme="minorEastAsia" w:hAnsi="Times New Roman" w:cs="Times New Roman"/>
          <w:sz w:val="24"/>
          <w:szCs w:val="24"/>
          <w:lang w:eastAsia="ru-RU"/>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w:t>
      </w:r>
      <w:r w:rsidRPr="008A7876">
        <w:rPr>
          <w:rFonts w:ascii="Times New Roman" w:eastAsiaTheme="minorEastAsia" w:hAnsi="Times New Roman" w:cs="Times New Roman"/>
          <w:sz w:val="24"/>
          <w:szCs w:val="24"/>
          <w:lang w:eastAsia="ru-RU"/>
        </w:rPr>
        <w:lastRenderedPageBreak/>
        <w:t>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14:paraId="0B8F22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27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02.03.2007 </w:t>
      </w:r>
      <w:hyperlink r:id="rId279" w:history="1">
        <w:r w:rsidRPr="008A7876">
          <w:rPr>
            <w:rFonts w:ascii="Times New Roman" w:eastAsiaTheme="minorEastAsia" w:hAnsi="Times New Roman" w:cs="Times New Roman"/>
            <w:color w:val="0000FF"/>
            <w:sz w:val="24"/>
            <w:szCs w:val="24"/>
            <w:lang w:eastAsia="ru-RU"/>
          </w:rPr>
          <w:t>N 24-ФЗ</w:t>
        </w:r>
      </w:hyperlink>
      <w:r w:rsidRPr="008A7876">
        <w:rPr>
          <w:rFonts w:ascii="Times New Roman" w:eastAsiaTheme="minorEastAsia" w:hAnsi="Times New Roman" w:cs="Times New Roman"/>
          <w:sz w:val="24"/>
          <w:szCs w:val="24"/>
          <w:lang w:eastAsia="ru-RU"/>
        </w:rPr>
        <w:t xml:space="preserve">, от 25.12.2008 </w:t>
      </w:r>
      <w:hyperlink r:id="rId280" w:history="1">
        <w:r w:rsidRPr="008A7876">
          <w:rPr>
            <w:rFonts w:ascii="Times New Roman" w:eastAsiaTheme="minorEastAsia" w:hAnsi="Times New Roman" w:cs="Times New Roman"/>
            <w:color w:val="0000FF"/>
            <w:sz w:val="24"/>
            <w:szCs w:val="24"/>
            <w:lang w:eastAsia="ru-RU"/>
          </w:rPr>
          <w:t>N 281-ФЗ</w:t>
        </w:r>
      </w:hyperlink>
      <w:r w:rsidRPr="008A7876">
        <w:rPr>
          <w:rFonts w:ascii="Times New Roman" w:eastAsiaTheme="minorEastAsia" w:hAnsi="Times New Roman" w:cs="Times New Roman"/>
          <w:sz w:val="24"/>
          <w:szCs w:val="24"/>
          <w:lang w:eastAsia="ru-RU"/>
        </w:rPr>
        <w:t xml:space="preserve">, от 05.04.2021 </w:t>
      </w:r>
      <w:hyperlink r:id="rId281"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0D28C1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256"/>
      <w:bookmarkEnd w:id="9"/>
      <w:r w:rsidRPr="008A7876">
        <w:rPr>
          <w:rFonts w:ascii="Times New Roman" w:eastAsiaTheme="minorEastAsia" w:hAnsi="Times New Roman" w:cs="Times New Roman"/>
          <w:sz w:val="24"/>
          <w:szCs w:val="24"/>
          <w:lang w:eastAsia="ru-RU"/>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6FA4BDD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532671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1407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6BA3C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75C73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668EB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4 (в ред. ФЗ от 31.07.2020 N 267-ФЗ) </w:t>
            </w:r>
            <w:hyperlink r:id="rId282"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0DC4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9A9D89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В случае принятия комиссией решений, предусмотренных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14:paraId="33E7D12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28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w:t>
      </w:r>
    </w:p>
    <w:p w14:paraId="5F4FC8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В случае принятия комиссией решений, предусмотренных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14:paraId="12C69A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28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w:t>
      </w:r>
    </w:p>
    <w:p w14:paraId="680F33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27D691"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5. Равное избирательное право и право на участие в референдуме</w:t>
      </w:r>
    </w:p>
    <w:p w14:paraId="555F510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B3E6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Граждане Российской Федерации участвуют в выборах и референдуме на равных основаниях.</w:t>
      </w:r>
    </w:p>
    <w:p w14:paraId="449384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14:paraId="6A56B4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B48F5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EF0F14"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0" w:name="Par270"/>
      <w:bookmarkEnd w:id="10"/>
      <w:r w:rsidRPr="008A7876">
        <w:rPr>
          <w:rFonts w:ascii="Arial" w:eastAsiaTheme="minorEastAsia" w:hAnsi="Arial" w:cs="Arial"/>
          <w:b/>
          <w:bCs/>
          <w:sz w:val="24"/>
          <w:szCs w:val="24"/>
          <w:lang w:eastAsia="ru-RU"/>
        </w:rPr>
        <w:t>Статья 6. Прямое избирательное право и право на прямое волеизъявление на референдуме</w:t>
      </w:r>
    </w:p>
    <w:p w14:paraId="662254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8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DFF2BC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3F157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14:paraId="7C28059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12.07.2006 </w:t>
      </w:r>
      <w:hyperlink r:id="rId287" w:history="1">
        <w:r w:rsidRPr="008A7876">
          <w:rPr>
            <w:rFonts w:ascii="Times New Roman" w:eastAsiaTheme="minorEastAsia" w:hAnsi="Times New Roman" w:cs="Times New Roman"/>
            <w:color w:val="0000FF"/>
            <w:sz w:val="24"/>
            <w:szCs w:val="24"/>
            <w:lang w:eastAsia="ru-RU"/>
          </w:rPr>
          <w:t>N 107-ФЗ</w:t>
        </w:r>
      </w:hyperlink>
      <w:r w:rsidRPr="008A7876">
        <w:rPr>
          <w:rFonts w:ascii="Times New Roman" w:eastAsiaTheme="minorEastAsia" w:hAnsi="Times New Roman" w:cs="Times New Roman"/>
          <w:sz w:val="24"/>
          <w:szCs w:val="24"/>
          <w:lang w:eastAsia="ru-RU"/>
        </w:rPr>
        <w:t xml:space="preserve">, от 04.06.2014 </w:t>
      </w:r>
      <w:hyperlink r:id="rId288"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w:t>
      </w:r>
    </w:p>
    <w:p w14:paraId="266C7AD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B1F229"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 Тайное голосование</w:t>
      </w:r>
    </w:p>
    <w:p w14:paraId="07A3D72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80C4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Голосование на выборах и референдуме является тайным, исключающим возможность какого-либо контроля за волеизъявлением гражданина.</w:t>
      </w:r>
    </w:p>
    <w:p w14:paraId="6DF9E02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1A07A0"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8. Срок полномочий органов государственной власти и органов местного самоуправления</w:t>
      </w:r>
    </w:p>
    <w:p w14:paraId="4FA3408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EFEF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282"/>
      <w:bookmarkEnd w:id="11"/>
      <w:r w:rsidRPr="008A7876">
        <w:rPr>
          <w:rFonts w:ascii="Times New Roman" w:eastAsiaTheme="minorEastAsia" w:hAnsi="Times New Roman" w:cs="Times New Roman"/>
          <w:sz w:val="24"/>
          <w:szCs w:val="24"/>
          <w:lang w:eastAsia="ru-RU"/>
        </w:rPr>
        <w:t xml:space="preserve">1. Срок, на который избираются федеральные органы государственной власти, устанавливается </w:t>
      </w:r>
      <w:hyperlink r:id="rId289"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14:paraId="43D3883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29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251CDC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Изменение (продление или сокращение) срока полномочий действующих органов или депутатов, указанных в </w:t>
      </w:r>
      <w:hyperlink w:anchor="Par282"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не допускается, за исключением случаев, установленных </w:t>
      </w:r>
      <w:hyperlink w:anchor="Par3009" w:tooltip="Статья 81.1. О порядке применения статьи 10 настоящего Федерального закона" w:history="1">
        <w:r w:rsidRPr="008A7876">
          <w:rPr>
            <w:rFonts w:ascii="Times New Roman" w:eastAsiaTheme="minorEastAsia" w:hAnsi="Times New Roman" w:cs="Times New Roman"/>
            <w:color w:val="0000FF"/>
            <w:sz w:val="24"/>
            <w:szCs w:val="24"/>
            <w:lang w:eastAsia="ru-RU"/>
          </w:rPr>
          <w:t>статьями 81.1</w:t>
        </w:r>
      </w:hyperlink>
      <w:r w:rsidRPr="008A7876">
        <w:rPr>
          <w:rFonts w:ascii="Times New Roman" w:eastAsiaTheme="minorEastAsia" w:hAnsi="Times New Roman" w:cs="Times New Roman"/>
          <w:sz w:val="24"/>
          <w:szCs w:val="24"/>
          <w:lang w:eastAsia="ru-RU"/>
        </w:rPr>
        <w:t xml:space="preserve"> и </w:t>
      </w:r>
      <w:hyperlink w:anchor="Par3017" w:tooltip="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 w:history="1">
        <w:r w:rsidRPr="008A7876">
          <w:rPr>
            <w:rFonts w:ascii="Times New Roman" w:eastAsiaTheme="minorEastAsia" w:hAnsi="Times New Roman" w:cs="Times New Roman"/>
            <w:color w:val="0000FF"/>
            <w:sz w:val="24"/>
            <w:szCs w:val="24"/>
            <w:lang w:eastAsia="ru-RU"/>
          </w:rPr>
          <w:t>82</w:t>
        </w:r>
      </w:hyperlink>
      <w:r w:rsidRPr="008A7876">
        <w:rPr>
          <w:rFonts w:ascii="Times New Roman" w:eastAsiaTheme="minorEastAsia" w:hAnsi="Times New Roman" w:cs="Times New Roman"/>
          <w:sz w:val="24"/>
          <w:szCs w:val="24"/>
          <w:lang w:eastAsia="ru-RU"/>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w:t>
      </w:r>
      <w:r w:rsidRPr="008A7876">
        <w:rPr>
          <w:rFonts w:ascii="Times New Roman" w:eastAsiaTheme="minorEastAsia" w:hAnsi="Times New Roman" w:cs="Times New Roman"/>
          <w:sz w:val="24"/>
          <w:szCs w:val="24"/>
          <w:lang w:eastAsia="ru-RU"/>
        </w:rPr>
        <w:lastRenderedPageBreak/>
        <w:t>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14:paraId="5F34A78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29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22.07.2008 </w:t>
      </w:r>
      <w:hyperlink r:id="rId292" w:history="1">
        <w:r w:rsidRPr="008A7876">
          <w:rPr>
            <w:rFonts w:ascii="Times New Roman" w:eastAsiaTheme="minorEastAsia" w:hAnsi="Times New Roman" w:cs="Times New Roman"/>
            <w:color w:val="0000FF"/>
            <w:sz w:val="24"/>
            <w:szCs w:val="24"/>
            <w:lang w:eastAsia="ru-RU"/>
          </w:rPr>
          <w:t>N 149-ФЗ</w:t>
        </w:r>
      </w:hyperlink>
      <w:r w:rsidRPr="008A7876">
        <w:rPr>
          <w:rFonts w:ascii="Times New Roman" w:eastAsiaTheme="minorEastAsia" w:hAnsi="Times New Roman" w:cs="Times New Roman"/>
          <w:sz w:val="24"/>
          <w:szCs w:val="24"/>
          <w:lang w:eastAsia="ru-RU"/>
        </w:rPr>
        <w:t xml:space="preserve">, от 08.03.2011 </w:t>
      </w:r>
      <w:hyperlink r:id="rId293" w:history="1">
        <w:r w:rsidRPr="008A7876">
          <w:rPr>
            <w:rFonts w:ascii="Times New Roman" w:eastAsiaTheme="minorEastAsia" w:hAnsi="Times New Roman" w:cs="Times New Roman"/>
            <w:color w:val="0000FF"/>
            <w:sz w:val="24"/>
            <w:szCs w:val="24"/>
            <w:lang w:eastAsia="ru-RU"/>
          </w:rPr>
          <w:t>N 34-ФЗ</w:t>
        </w:r>
      </w:hyperlink>
      <w:r w:rsidRPr="008A7876">
        <w:rPr>
          <w:rFonts w:ascii="Times New Roman" w:eastAsiaTheme="minorEastAsia" w:hAnsi="Times New Roman" w:cs="Times New Roman"/>
          <w:sz w:val="24"/>
          <w:szCs w:val="24"/>
          <w:lang w:eastAsia="ru-RU"/>
        </w:rPr>
        <w:t xml:space="preserve">, от 02.10.2012 </w:t>
      </w:r>
      <w:hyperlink r:id="rId294"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w:t>
      </w:r>
    </w:p>
    <w:p w14:paraId="020C27A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Если срок полномочий действующих органов или депутатов, указанных в </w:t>
      </w:r>
      <w:hyperlink w:anchor="Par282"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14:paraId="275A3FA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48F1E4"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9. Обязательность проведения выборов</w:t>
      </w:r>
    </w:p>
    <w:p w14:paraId="25748AD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FF8A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Выборы указанных в </w:t>
      </w:r>
      <w:hyperlink w:anchor="Par282"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sidRPr="008A7876">
          <w:rPr>
            <w:rFonts w:ascii="Times New Roman" w:eastAsiaTheme="minorEastAsia" w:hAnsi="Times New Roman" w:cs="Times New Roman"/>
            <w:color w:val="0000FF"/>
            <w:sz w:val="24"/>
            <w:szCs w:val="24"/>
            <w:lang w:eastAsia="ru-RU"/>
          </w:rPr>
          <w:t>пункте 1 статьи 8</w:t>
        </w:r>
      </w:hyperlink>
      <w:r w:rsidRPr="008A7876">
        <w:rPr>
          <w:rFonts w:ascii="Times New Roman" w:eastAsiaTheme="minorEastAsia" w:hAnsi="Times New Roman" w:cs="Times New Roman"/>
          <w:sz w:val="24"/>
          <w:szCs w:val="24"/>
          <w:lang w:eastAsia="ru-RU"/>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14:paraId="207387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9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B12297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CE90B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2" w:name="Par293"/>
      <w:bookmarkEnd w:id="12"/>
      <w:r w:rsidRPr="008A7876">
        <w:rPr>
          <w:rFonts w:ascii="Arial" w:eastAsiaTheme="minorEastAsia" w:hAnsi="Arial" w:cs="Arial"/>
          <w:b/>
          <w:bCs/>
          <w:sz w:val="24"/>
          <w:szCs w:val="24"/>
          <w:lang w:eastAsia="ru-RU"/>
        </w:rPr>
        <w:t>Статья 10. Назначение выборов</w:t>
      </w:r>
    </w:p>
    <w:p w14:paraId="599314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29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A77E05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E59B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Выборы указанных в </w:t>
      </w:r>
      <w:hyperlink w:anchor="Par282"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sidRPr="008A7876">
          <w:rPr>
            <w:rFonts w:ascii="Times New Roman" w:eastAsiaTheme="minorEastAsia" w:hAnsi="Times New Roman" w:cs="Times New Roman"/>
            <w:color w:val="0000FF"/>
            <w:sz w:val="24"/>
            <w:szCs w:val="24"/>
            <w:lang w:eastAsia="ru-RU"/>
          </w:rPr>
          <w:t>пункте 1 статьи 8</w:t>
        </w:r>
      </w:hyperlink>
      <w:r w:rsidRPr="008A7876">
        <w:rPr>
          <w:rFonts w:ascii="Times New Roman" w:eastAsiaTheme="minorEastAsia" w:hAnsi="Times New Roman" w:cs="Times New Roman"/>
          <w:sz w:val="24"/>
          <w:szCs w:val="24"/>
          <w:lang w:eastAsia="ru-RU"/>
        </w:rPr>
        <w:t xml:space="preserve"> настоящего Федерального закона органов или депутатов назначает уполномоченный на то орган или должностное лицо.</w:t>
      </w:r>
    </w:p>
    <w:p w14:paraId="7A923F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День голосования на выборах в федеральные органы государственной власти определяется в соответствии с федеральным законом.</w:t>
      </w:r>
    </w:p>
    <w:p w14:paraId="57A08A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298"/>
      <w:bookmarkEnd w:id="13"/>
      <w:r w:rsidRPr="008A7876">
        <w:rPr>
          <w:rFonts w:ascii="Times New Roman" w:eastAsiaTheme="minorEastAsia" w:hAnsi="Times New Roman" w:cs="Times New Roman"/>
          <w:sz w:val="24"/>
          <w:szCs w:val="24"/>
          <w:lang w:eastAsia="ru-RU"/>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302"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sidRPr="008A7876">
          <w:rPr>
            <w:rFonts w:ascii="Times New Roman" w:eastAsiaTheme="minorEastAsia" w:hAnsi="Times New Roman" w:cs="Times New Roman"/>
            <w:color w:val="0000FF"/>
            <w:sz w:val="24"/>
            <w:szCs w:val="24"/>
            <w:lang w:eastAsia="ru-RU"/>
          </w:rPr>
          <w:t>пунктами 4</w:t>
        </w:r>
      </w:hyperlink>
      <w:r w:rsidRPr="008A7876">
        <w:rPr>
          <w:rFonts w:ascii="Times New Roman" w:eastAsiaTheme="minorEastAsia" w:hAnsi="Times New Roman" w:cs="Times New Roman"/>
          <w:sz w:val="24"/>
          <w:szCs w:val="24"/>
          <w:lang w:eastAsia="ru-RU"/>
        </w:rPr>
        <w:t xml:space="preserve"> - </w:t>
      </w:r>
      <w:hyperlink w:anchor="Par308"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w:t>
      </w:r>
    </w:p>
    <w:p w14:paraId="44E226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2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32FE595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C18799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B5C5C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7244F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CC2BA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7B40FA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 4 ст. 10 см. </w:t>
            </w:r>
            <w:hyperlink r:id="rId298"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26.06.2014 N 19-П.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C9F7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1FD0F4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4" w:name="Par302"/>
      <w:bookmarkEnd w:id="14"/>
      <w:r w:rsidRPr="008A7876">
        <w:rPr>
          <w:rFonts w:ascii="Times New Roman" w:eastAsiaTheme="minorEastAsia" w:hAnsi="Times New Roman" w:cs="Times New Roman"/>
          <w:sz w:val="24"/>
          <w:szCs w:val="24"/>
          <w:lang w:eastAsia="ru-RU"/>
        </w:rPr>
        <w:t xml:space="preserve">4. В случае досрочного прекращения полномочий органов или депутатов, указанных в </w:t>
      </w:r>
      <w:hyperlink w:anchor="Par298"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sidRPr="008A7876">
          <w:rPr>
            <w:rFonts w:ascii="Times New Roman" w:eastAsiaTheme="minorEastAsia" w:hAnsi="Times New Roman" w:cs="Times New Roman"/>
            <w:color w:val="0000FF"/>
            <w:sz w:val="24"/>
            <w:szCs w:val="24"/>
            <w:lang w:eastAsia="ru-RU"/>
          </w:rPr>
          <w:t>пункте 3</w:t>
        </w:r>
      </w:hyperlink>
      <w:r w:rsidRPr="008A7876">
        <w:rPr>
          <w:rFonts w:ascii="Times New Roman" w:eastAsiaTheme="minorEastAsia" w:hAnsi="Times New Roman" w:cs="Times New Roman"/>
          <w:sz w:val="24"/>
          <w:szCs w:val="24"/>
          <w:lang w:eastAsia="ru-RU"/>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A7876">
        <w:rPr>
          <w:rFonts w:ascii="Times New Roman" w:eastAsiaTheme="minorEastAsia" w:hAnsi="Times New Roman" w:cs="Times New Roman"/>
          <w:sz w:val="24"/>
          <w:szCs w:val="24"/>
          <w:lang w:eastAsia="ru-RU"/>
        </w:rPr>
        <w:lastRenderedPageBreak/>
        <w:t xml:space="preserve">Федерации), которые проводятся с учетом сроков назначения выборов, предусмотренных </w:t>
      </w:r>
      <w:hyperlink w:anchor="Par310"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143F57C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299"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03.11.2015 </w:t>
      </w:r>
      <w:hyperlink r:id="rId300" w:history="1">
        <w:r w:rsidRPr="008A7876">
          <w:rPr>
            <w:rFonts w:ascii="Times New Roman" w:eastAsiaTheme="minorEastAsia" w:hAnsi="Times New Roman" w:cs="Times New Roman"/>
            <w:color w:val="0000FF"/>
            <w:sz w:val="24"/>
            <w:szCs w:val="24"/>
            <w:lang w:eastAsia="ru-RU"/>
          </w:rPr>
          <w:t>N 302-ФЗ</w:t>
        </w:r>
      </w:hyperlink>
      <w:r w:rsidRPr="008A7876">
        <w:rPr>
          <w:rFonts w:ascii="Times New Roman" w:eastAsiaTheme="minorEastAsia" w:hAnsi="Times New Roman" w:cs="Times New Roman"/>
          <w:sz w:val="24"/>
          <w:szCs w:val="24"/>
          <w:lang w:eastAsia="ru-RU"/>
        </w:rPr>
        <w:t>)</w:t>
      </w:r>
    </w:p>
    <w:p w14:paraId="5D1750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304"/>
      <w:bookmarkEnd w:id="15"/>
      <w:r w:rsidRPr="008A7876">
        <w:rPr>
          <w:rFonts w:ascii="Times New Roman" w:eastAsiaTheme="minorEastAsia" w:hAnsi="Times New Roman" w:cs="Times New Roman"/>
          <w:sz w:val="24"/>
          <w:szCs w:val="24"/>
          <w:lang w:eastAsia="ru-RU"/>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14:paraId="627524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0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4318CB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306"/>
      <w:bookmarkEnd w:id="16"/>
      <w:r w:rsidRPr="008A7876">
        <w:rPr>
          <w:rFonts w:ascii="Times New Roman" w:eastAsiaTheme="minorEastAsia" w:hAnsi="Times New Roman" w:cs="Times New Roman"/>
          <w:sz w:val="24"/>
          <w:szCs w:val="24"/>
          <w:lang w:eastAsia="ru-RU"/>
        </w:rP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293108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30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25.11.2008 N 222-ФЗ; в ред. Федерального </w:t>
      </w:r>
      <w:hyperlink r:id="rId3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591C613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308"/>
      <w:bookmarkEnd w:id="17"/>
      <w:r w:rsidRPr="008A7876">
        <w:rPr>
          <w:rFonts w:ascii="Times New Roman" w:eastAsiaTheme="minorEastAsia" w:hAnsi="Times New Roman" w:cs="Times New Roman"/>
          <w:sz w:val="24"/>
          <w:szCs w:val="24"/>
          <w:lang w:eastAsia="ru-RU"/>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04"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30CA2F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3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579BAD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310"/>
      <w:bookmarkEnd w:id="18"/>
      <w:r w:rsidRPr="008A7876">
        <w:rPr>
          <w:rFonts w:ascii="Times New Roman" w:eastAsiaTheme="minorEastAsia" w:hAnsi="Times New Roman" w:cs="Times New Roman"/>
          <w:sz w:val="24"/>
          <w:szCs w:val="24"/>
          <w:lang w:eastAsia="ru-RU"/>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A6443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311"/>
      <w:bookmarkEnd w:id="19"/>
      <w:r w:rsidRPr="008A7876">
        <w:rPr>
          <w:rFonts w:ascii="Times New Roman" w:eastAsiaTheme="minorEastAsia" w:hAnsi="Times New Roman" w:cs="Times New Roman"/>
          <w:sz w:val="24"/>
          <w:szCs w:val="24"/>
          <w:lang w:eastAsia="ru-RU"/>
        </w:rPr>
        <w:t xml:space="preserve">8. Если уполномоченный на то орган или должностное лицо не назначит выборы в сроки, предусмотренные </w:t>
      </w:r>
      <w:hyperlink w:anchor="Par310"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w:t>
      </w:r>
      <w:r w:rsidRPr="008A7876">
        <w:rPr>
          <w:rFonts w:ascii="Times New Roman" w:eastAsiaTheme="minorEastAsia" w:hAnsi="Times New Roman" w:cs="Times New Roman"/>
          <w:sz w:val="24"/>
          <w:szCs w:val="24"/>
          <w:lang w:eastAsia="ru-RU"/>
        </w:rPr>
        <w:lastRenderedPageBreak/>
        <w:t xml:space="preserve">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10"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срока официального опубликования решения о назначении выборов.</w:t>
      </w:r>
    </w:p>
    <w:p w14:paraId="43847FB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312"/>
      <w:bookmarkEnd w:id="20"/>
      <w:r w:rsidRPr="008A7876">
        <w:rPr>
          <w:rFonts w:ascii="Times New Roman" w:eastAsiaTheme="minorEastAsia" w:hAnsi="Times New Roman" w:cs="Times New Roman"/>
          <w:sz w:val="24"/>
          <w:szCs w:val="24"/>
          <w:lang w:eastAsia="ru-RU"/>
        </w:rPr>
        <w:t xml:space="preserve">9. Если соответствующая избирательная комиссия не назначит в установленный </w:t>
      </w:r>
      <w:hyperlink w:anchor="Par311"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sidRPr="008A7876">
          <w:rPr>
            <w:rFonts w:ascii="Times New Roman" w:eastAsiaTheme="minorEastAsia" w:hAnsi="Times New Roman" w:cs="Times New Roman"/>
            <w:color w:val="0000FF"/>
            <w:sz w:val="24"/>
            <w:szCs w:val="24"/>
            <w:lang w:eastAsia="ru-RU"/>
          </w:rPr>
          <w:t>пунктом 8</w:t>
        </w:r>
      </w:hyperlink>
      <w:r w:rsidRPr="008A7876">
        <w:rPr>
          <w:rFonts w:ascii="Times New Roman" w:eastAsiaTheme="minorEastAsia" w:hAnsi="Times New Roman" w:cs="Times New Roman"/>
          <w:sz w:val="24"/>
          <w:szCs w:val="24"/>
          <w:lang w:eastAsia="ru-RU"/>
        </w:rPr>
        <w:t xml:space="preserve"> настоящей статьи срок выборы указанных в </w:t>
      </w:r>
      <w:hyperlink w:anchor="Par282"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sidRPr="008A7876">
          <w:rPr>
            <w:rFonts w:ascii="Times New Roman" w:eastAsiaTheme="minorEastAsia" w:hAnsi="Times New Roman" w:cs="Times New Roman"/>
            <w:color w:val="0000FF"/>
            <w:sz w:val="24"/>
            <w:szCs w:val="24"/>
            <w:lang w:eastAsia="ru-RU"/>
          </w:rPr>
          <w:t>пункте 1 статьи 8</w:t>
        </w:r>
      </w:hyperlink>
      <w:r w:rsidRPr="008A7876">
        <w:rPr>
          <w:rFonts w:ascii="Times New Roman" w:eastAsiaTheme="minorEastAsia" w:hAnsi="Times New Roman" w:cs="Times New Roman"/>
          <w:sz w:val="24"/>
          <w:szCs w:val="24"/>
          <w:lang w:eastAsia="ru-RU"/>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81" w:tooltip="Статья 21. Порядок формирования и статус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статьями 22</w:t>
        </w:r>
      </w:hyperlink>
      <w:r w:rsidRPr="008A7876">
        <w:rPr>
          <w:rFonts w:ascii="Times New Roman" w:eastAsiaTheme="minorEastAsia" w:hAnsi="Times New Roman" w:cs="Times New Roman"/>
          <w:sz w:val="24"/>
          <w:szCs w:val="24"/>
          <w:lang w:eastAsia="ru-RU"/>
        </w:rPr>
        <w:t xml:space="preserve"> - </w:t>
      </w:r>
      <w:hyperlink w:anchor="Par707" w:tooltip="Статья 24. Порядок формирования и полномочия избирательных комиссий муниципальных образований" w:history="1">
        <w:r w:rsidRPr="008A7876">
          <w:rPr>
            <w:rFonts w:ascii="Times New Roman" w:eastAsiaTheme="minorEastAsia" w:hAnsi="Times New Roman" w:cs="Times New Roman"/>
            <w:color w:val="0000FF"/>
            <w:sz w:val="24"/>
            <w:szCs w:val="24"/>
            <w:lang w:eastAsia="ru-RU"/>
          </w:rPr>
          <w:t>24</w:t>
        </w:r>
      </w:hyperlink>
      <w:r w:rsidRPr="008A7876">
        <w:rPr>
          <w:rFonts w:ascii="Times New Roman" w:eastAsiaTheme="minorEastAsia" w:hAnsi="Times New Roman" w:cs="Times New Roman"/>
          <w:sz w:val="24"/>
          <w:szCs w:val="24"/>
          <w:lang w:eastAsia="ru-RU"/>
        </w:rPr>
        <w:t xml:space="preserve"> и </w:t>
      </w:r>
      <w:hyperlink w:anchor="Par926" w:tooltip="Статья 29. Статус членов комиссий" w:history="1">
        <w:r w:rsidRPr="008A7876">
          <w:rPr>
            <w:rFonts w:ascii="Times New Roman" w:eastAsiaTheme="minorEastAsia" w:hAnsi="Times New Roman" w:cs="Times New Roman"/>
            <w:color w:val="0000FF"/>
            <w:sz w:val="24"/>
            <w:szCs w:val="24"/>
            <w:lang w:eastAsia="ru-RU"/>
          </w:rPr>
          <w:t>29</w:t>
        </w:r>
      </w:hyperlink>
      <w:r w:rsidRPr="008A7876">
        <w:rPr>
          <w:rFonts w:ascii="Times New Roman" w:eastAsiaTheme="minorEastAsia" w:hAnsi="Times New Roman" w:cs="Times New Roman"/>
          <w:sz w:val="24"/>
          <w:szCs w:val="24"/>
          <w:lang w:eastAsia="ru-RU"/>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14:paraId="4D254B3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AC3DA8C"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10.1. Проведение выборов, референдума при введении режима повышенной готовности или чрезвычайной ситуации</w:t>
      </w:r>
    </w:p>
    <w:p w14:paraId="36A3E4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(введена Федеральным </w:t>
      </w:r>
      <w:hyperlink r:id="rId30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01.04.2020 N 98-ФЗ)</w:t>
      </w:r>
    </w:p>
    <w:p w14:paraId="4885ED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F6C22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Par317"/>
      <w:bookmarkEnd w:id="21"/>
      <w:r w:rsidRPr="008A7876">
        <w:rPr>
          <w:rFonts w:ascii="Times New Roman" w:eastAsiaTheme="minorEastAsia" w:hAnsi="Times New Roman" w:cs="Times New Roman"/>
          <w:sz w:val="24"/>
          <w:szCs w:val="24"/>
          <w:lang w:eastAsia="ru-RU"/>
        </w:rPr>
        <w:t xml:space="preserve">1. При введении режима повышенной готовности или чрезвычайной ситуации в соответствии с Федеральным </w:t>
      </w:r>
      <w:hyperlink r:id="rId30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ar293" w:tooltip="Статья 10. Назначение выборов" w:history="1">
        <w:r w:rsidRPr="008A7876">
          <w:rPr>
            <w:rFonts w:ascii="Times New Roman" w:eastAsiaTheme="minorEastAsia" w:hAnsi="Times New Roman" w:cs="Times New Roman"/>
            <w:color w:val="0000FF"/>
            <w:sz w:val="24"/>
            <w:szCs w:val="24"/>
            <w:lang w:eastAsia="ru-RU"/>
          </w:rPr>
          <w:t>статьей 10</w:t>
        </w:r>
      </w:hyperlink>
      <w:r w:rsidRPr="008A7876">
        <w:rPr>
          <w:rFonts w:ascii="Times New Roman" w:eastAsiaTheme="minorEastAsia" w:hAnsi="Times New Roman" w:cs="Times New Roman"/>
          <w:sz w:val="24"/>
          <w:szCs w:val="24"/>
          <w:lang w:eastAsia="ru-RU"/>
        </w:rP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14:paraId="1983A8D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318"/>
      <w:bookmarkEnd w:id="22"/>
      <w:r w:rsidRPr="008A7876">
        <w:rPr>
          <w:rFonts w:ascii="Times New Roman" w:eastAsiaTheme="minorEastAsia" w:hAnsi="Times New Roman" w:cs="Times New Roman"/>
          <w:sz w:val="24"/>
          <w:szCs w:val="24"/>
          <w:lang w:eastAsia="ru-RU"/>
        </w:rPr>
        <w:t xml:space="preserve">2. В случае, указанном в </w:t>
      </w:r>
      <w:hyperlink w:anchor="Par317"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w:t>
      </w:r>
      <w:hyperlink r:id="rId308" w:history="1">
        <w:r w:rsidRPr="008A7876">
          <w:rPr>
            <w:rFonts w:ascii="Times New Roman" w:eastAsiaTheme="minorEastAsia" w:hAnsi="Times New Roman" w:cs="Times New Roman"/>
            <w:color w:val="0000FF"/>
            <w:sz w:val="24"/>
            <w:szCs w:val="24"/>
            <w:lang w:eastAsia="ru-RU"/>
          </w:rPr>
          <w:t>решение об отложении</w:t>
        </w:r>
      </w:hyperlink>
      <w:r w:rsidRPr="008A7876">
        <w:rPr>
          <w:rFonts w:ascii="Times New Roman" w:eastAsiaTheme="minorEastAsia" w:hAnsi="Times New Roman" w:cs="Times New Roman"/>
          <w:sz w:val="24"/>
          <w:szCs w:val="24"/>
          <w:lang w:eastAsia="ru-RU"/>
        </w:rPr>
        <w:t xml:space="preserve"> голосования может быть принято при введении режима повышенной готовности или чрезвычайной ситуации:</w:t>
      </w:r>
    </w:p>
    <w:p w14:paraId="6AF102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14:paraId="3B0AB2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w:t>
      </w:r>
      <w:r w:rsidRPr="008A7876">
        <w:rPr>
          <w:rFonts w:ascii="Times New Roman" w:eastAsiaTheme="minorEastAsia" w:hAnsi="Times New Roman" w:cs="Times New Roman"/>
          <w:sz w:val="24"/>
          <w:szCs w:val="24"/>
          <w:lang w:eastAsia="ru-RU"/>
        </w:rPr>
        <w:lastRenderedPageBreak/>
        <w:t>соответствующего субъекта Российской Федерации;</w:t>
      </w:r>
    </w:p>
    <w:p w14:paraId="2466998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14:paraId="0F1C7EF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3 в ред. Федерального </w:t>
      </w:r>
      <w:hyperlink r:id="rId30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533EFE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ar318" w:tooltip="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14:paraId="32C4C5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14:paraId="41EB98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52DFC6"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11. Законодательство Российской Федерации о выборах и референдумах</w:t>
      </w:r>
    </w:p>
    <w:p w14:paraId="345F71D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9F26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Законодательство Российской Федерации о выборах составляют </w:t>
      </w:r>
      <w:hyperlink r:id="rId310" w:history="1">
        <w:r w:rsidRPr="008A7876">
          <w:rPr>
            <w:rFonts w:ascii="Times New Roman" w:eastAsiaTheme="minorEastAsia" w:hAnsi="Times New Roman" w:cs="Times New Roman"/>
            <w:color w:val="0000FF"/>
            <w:sz w:val="24"/>
            <w:szCs w:val="24"/>
            <w:lang w:eastAsia="ru-RU"/>
          </w:rPr>
          <w:t>Конституция</w:t>
        </w:r>
      </w:hyperlink>
      <w:r w:rsidRPr="008A7876">
        <w:rPr>
          <w:rFonts w:ascii="Times New Roman" w:eastAsiaTheme="minorEastAsia" w:hAnsi="Times New Roman" w:cs="Times New Roman"/>
          <w:sz w:val="24"/>
          <w:szCs w:val="24"/>
          <w:lang w:eastAsia="ru-RU"/>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14:paraId="10A0CE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Законодательство Российской Федерации о референдумах составляют </w:t>
      </w:r>
      <w:hyperlink r:id="rId311" w:history="1">
        <w:r w:rsidRPr="008A7876">
          <w:rPr>
            <w:rFonts w:ascii="Times New Roman" w:eastAsiaTheme="minorEastAsia" w:hAnsi="Times New Roman" w:cs="Times New Roman"/>
            <w:color w:val="0000FF"/>
            <w:sz w:val="24"/>
            <w:szCs w:val="24"/>
            <w:lang w:eastAsia="ru-RU"/>
          </w:rPr>
          <w:t>Конституция</w:t>
        </w:r>
      </w:hyperlink>
      <w:r w:rsidRPr="008A7876">
        <w:rPr>
          <w:rFonts w:ascii="Times New Roman" w:eastAsiaTheme="minorEastAsia" w:hAnsi="Times New Roman" w:cs="Times New Roman"/>
          <w:sz w:val="24"/>
          <w:szCs w:val="24"/>
          <w:lang w:eastAsia="ru-RU"/>
        </w:rPr>
        <w:t xml:space="preserve"> Российской Федерации, Федеральный конституционный </w:t>
      </w:r>
      <w:hyperlink r:id="rId31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14:paraId="040BF1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938CB9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14:paraId="72E846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31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3D2C4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w:t>
      </w:r>
      <w:r w:rsidRPr="008A7876">
        <w:rPr>
          <w:rFonts w:ascii="Times New Roman" w:eastAsiaTheme="minorEastAsia" w:hAnsi="Times New Roman" w:cs="Times New Roman"/>
          <w:sz w:val="24"/>
          <w:szCs w:val="24"/>
          <w:lang w:eastAsia="ru-RU"/>
        </w:rPr>
        <w:lastRenderedPageBreak/>
        <w:t xml:space="preserve">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11"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иных федеральных </w:t>
      </w:r>
      <w:hyperlink r:id="rId315" w:history="1">
        <w:r w:rsidRPr="008A7876">
          <w:rPr>
            <w:rFonts w:ascii="Times New Roman" w:eastAsiaTheme="minorEastAsia" w:hAnsi="Times New Roman" w:cs="Times New Roman"/>
            <w:color w:val="0000FF"/>
            <w:sz w:val="24"/>
            <w:szCs w:val="24"/>
            <w:lang w:eastAsia="ru-RU"/>
          </w:rPr>
          <w:t>законов</w:t>
        </w:r>
      </w:hyperlink>
      <w:r w:rsidRPr="008A7876">
        <w:rPr>
          <w:rFonts w:ascii="Times New Roman" w:eastAsiaTheme="minorEastAsia" w:hAnsi="Times New Roman" w:cs="Times New Roman"/>
          <w:sz w:val="24"/>
          <w:szCs w:val="24"/>
          <w:lang w:eastAsia="ru-RU"/>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57BE7E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41FB320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BC1548"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11.1. Порядок исчисления сроков, установленных законодательством Российской Федерации о выборах и референдумах</w:t>
      </w:r>
    </w:p>
    <w:p w14:paraId="36894EF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(введена Федеральным </w:t>
      </w:r>
      <w:hyperlink r:id="rId31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CA70B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61FF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14:paraId="2D9577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5A181F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6A8EDBA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14:paraId="058CC9B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225E1A"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II. ГАРАНТИИ ПРАВА ГРАЖДАН РОССИЙСКОЙ ФЕДЕРАЦИИ</w:t>
      </w:r>
    </w:p>
    <w:p w14:paraId="1280B3E9"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НА НАЗНАЧЕНИЕ РЕФЕРЕНДУМА</w:t>
      </w:r>
    </w:p>
    <w:p w14:paraId="6E82A86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83E23F"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3" w:name="Par347"/>
      <w:bookmarkEnd w:id="23"/>
      <w:r w:rsidRPr="008A7876">
        <w:rPr>
          <w:rFonts w:ascii="Arial" w:eastAsiaTheme="minorEastAsia" w:hAnsi="Arial" w:cs="Arial"/>
          <w:b/>
          <w:bCs/>
          <w:sz w:val="24"/>
          <w:szCs w:val="24"/>
          <w:lang w:eastAsia="ru-RU"/>
        </w:rPr>
        <w:t>Статья 12. Вопросы референдума</w:t>
      </w:r>
    </w:p>
    <w:p w14:paraId="4F8B488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6B35D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04FE6E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8"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 законом.</w:t>
      </w:r>
    </w:p>
    <w:p w14:paraId="2FCFB6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На местный референдум могут быть вынесены только вопросы местного значения.</w:t>
      </w:r>
    </w:p>
    <w:p w14:paraId="4EAC0D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Федеральным </w:t>
      </w:r>
      <w:hyperlink r:id="rId31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14:paraId="399A88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3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86EC4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4C6EDB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14:paraId="53EA89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67A6A0B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На референдум субъекта Российской Федерации, местный референдум не могут быть вынесены вопросы:</w:t>
      </w:r>
    </w:p>
    <w:p w14:paraId="7E716ED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14:paraId="60B520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 персональном составе органов государственной власти субъекта Российской Федерации, органов местного самоуправления;</w:t>
      </w:r>
    </w:p>
    <w:p w14:paraId="1FBD8F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62F36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14:paraId="1C5C923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 принятии чрезвычайных и срочных мер по обеспечению здоровья и безопасности населения.</w:t>
      </w:r>
    </w:p>
    <w:p w14:paraId="26617A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Установление иных ограничений для вопросов, выносимых на референдум, кроме указанных в настоящей статье, не допускается.</w:t>
      </w:r>
    </w:p>
    <w:p w14:paraId="04AB477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E252B0"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13. Обстоятельства, исключающие назначение и проведение референдума</w:t>
      </w:r>
    </w:p>
    <w:p w14:paraId="3A8B005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9880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14:paraId="529668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14:paraId="6F265D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14:paraId="2DD0CD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Установление иных обстоятельств, исключающих назначение и проведение референдума, кроме указанных в настоящей статье, не допускается.</w:t>
      </w:r>
    </w:p>
    <w:p w14:paraId="3E6E5EE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3B989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14. Инициатива проведения референдума</w:t>
      </w:r>
    </w:p>
    <w:p w14:paraId="285996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DF19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Par374"/>
      <w:bookmarkEnd w:id="24"/>
      <w:r w:rsidRPr="008A7876">
        <w:rPr>
          <w:rFonts w:ascii="Times New Roman" w:eastAsiaTheme="minorEastAsia" w:hAnsi="Times New Roman" w:cs="Times New Roman"/>
          <w:sz w:val="24"/>
          <w:szCs w:val="24"/>
          <w:lang w:eastAsia="ru-RU"/>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14:paraId="7CEB426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Федеральным законом инициатива проведения референдума может быть предоставлена иным субъектам.</w:t>
      </w:r>
    </w:p>
    <w:p w14:paraId="685F1B9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376"/>
      <w:bookmarkEnd w:id="25"/>
      <w:r w:rsidRPr="008A7876">
        <w:rPr>
          <w:rFonts w:ascii="Times New Roman" w:eastAsiaTheme="minorEastAsia" w:hAnsi="Times New Roman" w:cs="Times New Roman"/>
          <w:sz w:val="24"/>
          <w:szCs w:val="24"/>
          <w:lang w:eastAsia="ru-RU"/>
        </w:rPr>
        <w:t xml:space="preserve">3. Для выдвижения инициативы проведения референдума, предусмотренной </w:t>
      </w:r>
      <w:hyperlink w:anchor="Par374" w:tooltip="1. Инициатива проведения референдума в Российской Федерации принадлежит гражданам Российской Федерации, имеющим право на участие в референдуме."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2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количественный состав инициативной </w:t>
      </w:r>
      <w:r w:rsidRPr="008A7876">
        <w:rPr>
          <w:rFonts w:ascii="Times New Roman" w:eastAsiaTheme="minorEastAsia" w:hAnsi="Times New Roman" w:cs="Times New Roman"/>
          <w:sz w:val="24"/>
          <w:szCs w:val="24"/>
          <w:lang w:eastAsia="ru-RU"/>
        </w:rPr>
        <w:lastRenderedPageBreak/>
        <w:t xml:space="preserve">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342"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 w:history="1">
        <w:r w:rsidRPr="008A7876">
          <w:rPr>
            <w:rFonts w:ascii="Times New Roman" w:eastAsiaTheme="minorEastAsia" w:hAnsi="Times New Roman" w:cs="Times New Roman"/>
            <w:color w:val="0000FF"/>
            <w:sz w:val="24"/>
            <w:szCs w:val="24"/>
            <w:lang w:eastAsia="ru-RU"/>
          </w:rPr>
          <w:t>пунктом 1 статьи 36</w:t>
        </w:r>
      </w:hyperlink>
      <w:r w:rsidRPr="008A7876">
        <w:rPr>
          <w:rFonts w:ascii="Times New Roman" w:eastAsiaTheme="minorEastAsia" w:hAnsi="Times New Roman" w:cs="Times New Roman"/>
          <w:sz w:val="24"/>
          <w:szCs w:val="24"/>
          <w:lang w:eastAsia="ru-RU"/>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22"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14:paraId="23B371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3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60B054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Для назначения референдума инициативная группа по проведению референдума, образованная в соответствии с </w:t>
      </w:r>
      <w:hyperlink w:anchor="Par376" w:tooltip="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 должна представить в орган, установленный федеральным конституционным </w:t>
      </w:r>
      <w:hyperlink r:id="rId32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14:paraId="5FD6346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A55BC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15. Назначение референдума</w:t>
      </w:r>
    </w:p>
    <w:p w14:paraId="5DBF1E5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FBAD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14:paraId="5D473B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10CE3F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Референдум Российской Федерации назначается в соответствии с </w:t>
      </w:r>
      <w:hyperlink r:id="rId326"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федеральным конституционным </w:t>
      </w:r>
      <w:hyperlink r:id="rId32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536FA00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14:paraId="7C5A339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14:paraId="2B7ABB1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E675B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Голосование на референдуме может быть назначено только на воскресенье. Не допускается </w:t>
      </w:r>
      <w:r w:rsidRPr="008A7876">
        <w:rPr>
          <w:rFonts w:ascii="Times New Roman" w:eastAsiaTheme="minorEastAsia" w:hAnsi="Times New Roman" w:cs="Times New Roman"/>
          <w:sz w:val="24"/>
          <w:szCs w:val="24"/>
          <w:lang w:eastAsia="ru-RU"/>
        </w:rPr>
        <w:lastRenderedPageBreak/>
        <w:t xml:space="preserve">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9"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14:paraId="7E2C810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389"/>
      <w:bookmarkEnd w:id="26"/>
      <w:r w:rsidRPr="008A7876">
        <w:rPr>
          <w:rFonts w:ascii="Times New Roman" w:eastAsiaTheme="minorEastAsia" w:hAnsi="Times New Roman" w:cs="Times New Roman"/>
          <w:sz w:val="24"/>
          <w:szCs w:val="24"/>
          <w:lang w:eastAsia="ru-RU"/>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C5DD3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Решение о назначении референдума, а также о перенесении дня голосования на референдуме в соответствии с </w:t>
      </w:r>
      <w:hyperlink w:anchor="Par389" w:tooltip="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14:paraId="068BF63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708C91"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III. ГАРАНТИИ ПРАВ ГРАЖДАН</w:t>
      </w:r>
    </w:p>
    <w:p w14:paraId="72CD7D8D"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РОССИЙСКОЙ ФЕДЕРАЦИИ ПРИ РЕГИСТРАЦИИ (УЧЕТЕ)</w:t>
      </w:r>
    </w:p>
    <w:p w14:paraId="5056731F"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ИЗБИРАТЕЛЕЙ, УЧАСТНИКОВ РЕФЕРЕНДУМА, СОСТАВЛЕНИИ СПИСКОВ</w:t>
      </w:r>
    </w:p>
    <w:p w14:paraId="1F8B517E"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ИЗБИРАТЕЛЕЙ, УЧАСТНИКОВ РЕФЕРЕНДУМА, ОБРАЗОВАНИИ</w:t>
      </w:r>
    </w:p>
    <w:p w14:paraId="3EC21176"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ИЗБИРАТЕЛЬНЫХ ОКРУГОВ, ИЗБИРАТЕЛЬНЫХ УЧАСТКОВ,</w:t>
      </w:r>
    </w:p>
    <w:p w14:paraId="3624A8AB"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УЧАСТКОВ РЕФЕРЕНДУМА</w:t>
      </w:r>
    </w:p>
    <w:p w14:paraId="376788E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1DE67A1"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FCE00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2AACD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36184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34D9FD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16 (в ред. ФЗ от 23.05.2020 N 153-ФЗ) </w:t>
            </w:r>
            <w:hyperlink r:id="rId330"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FA3C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7C3A926E"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16. Регистрация (учет) избирателей, участников референдума</w:t>
      </w:r>
    </w:p>
    <w:p w14:paraId="6E108B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3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BC101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74BA2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Регистрации (учету) подлежат все избиратели, участники референдума.</w:t>
      </w:r>
    </w:p>
    <w:p w14:paraId="4715E26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405"/>
      <w:bookmarkEnd w:id="27"/>
      <w:r w:rsidRPr="008A7876">
        <w:rPr>
          <w:rFonts w:ascii="Times New Roman" w:eastAsiaTheme="minorEastAsia" w:hAnsi="Times New Roman" w:cs="Times New Roman"/>
          <w:sz w:val="24"/>
          <w:szCs w:val="24"/>
          <w:lang w:eastAsia="ru-RU"/>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14:paraId="2D9A5A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33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159E74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14:paraId="7AF7E7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14:paraId="137670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409"/>
      <w:bookmarkEnd w:id="28"/>
      <w:r w:rsidRPr="008A7876">
        <w:rPr>
          <w:rFonts w:ascii="Times New Roman" w:eastAsiaTheme="minorEastAsia" w:hAnsi="Times New Roman" w:cs="Times New Roman"/>
          <w:sz w:val="24"/>
          <w:szCs w:val="24"/>
          <w:lang w:eastAsia="ru-RU"/>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14:paraId="41C7D7C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3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2AAD43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15 ноября 1997 года N 143-ФЗ "Об актах гражданского состояния".</w:t>
      </w:r>
    </w:p>
    <w:p w14:paraId="53F738C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03.07.2018 </w:t>
      </w:r>
      <w:hyperlink r:id="rId335"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 xml:space="preserve">, от 23.05.2020 </w:t>
      </w:r>
      <w:hyperlink r:id="rId336"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4E4997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w:t>
      </w:r>
      <w:r w:rsidRPr="008A7876">
        <w:rPr>
          <w:rFonts w:ascii="Times New Roman" w:eastAsiaTheme="minorEastAsia" w:hAnsi="Times New Roman" w:cs="Times New Roman"/>
          <w:sz w:val="24"/>
          <w:szCs w:val="24"/>
          <w:lang w:eastAsia="ru-RU"/>
        </w:rPr>
        <w:lastRenderedPageBreak/>
        <w:t>(уволенных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7836FA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3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70290E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415"/>
      <w:bookmarkEnd w:id="29"/>
      <w:r w:rsidRPr="008A7876">
        <w:rPr>
          <w:rFonts w:ascii="Times New Roman" w:eastAsiaTheme="minorEastAsia" w:hAnsi="Times New Roman" w:cs="Times New Roman"/>
          <w:sz w:val="24"/>
          <w:szCs w:val="24"/>
          <w:lang w:eastAsia="ru-RU"/>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722409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6B890A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Сведения, указанные в </w:t>
      </w:r>
      <w:hyperlink w:anchor="Par409"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sidRPr="008A7876">
          <w:rPr>
            <w:rFonts w:ascii="Times New Roman" w:eastAsiaTheme="minorEastAsia" w:hAnsi="Times New Roman" w:cs="Times New Roman"/>
            <w:color w:val="0000FF"/>
            <w:sz w:val="24"/>
            <w:szCs w:val="24"/>
            <w:lang w:eastAsia="ru-RU"/>
          </w:rPr>
          <w:t>пунктах 5</w:t>
        </w:r>
      </w:hyperlink>
      <w:r w:rsidRPr="008A7876">
        <w:rPr>
          <w:rFonts w:ascii="Times New Roman" w:eastAsiaTheme="minorEastAsia" w:hAnsi="Times New Roman" w:cs="Times New Roman"/>
          <w:sz w:val="24"/>
          <w:szCs w:val="24"/>
          <w:lang w:eastAsia="ru-RU"/>
        </w:rPr>
        <w:t xml:space="preserve"> - </w:t>
      </w:r>
      <w:hyperlink w:anchor="Par415" w:tooltip="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14:paraId="03602F5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3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1C04D91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419"/>
      <w:bookmarkEnd w:id="30"/>
      <w:r w:rsidRPr="008A7876">
        <w:rPr>
          <w:rFonts w:ascii="Times New Roman" w:eastAsiaTheme="minorEastAsia" w:hAnsi="Times New Roman" w:cs="Times New Roman"/>
          <w:sz w:val="24"/>
          <w:szCs w:val="24"/>
          <w:lang w:eastAsia="ru-RU"/>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40"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w:t>
      </w:r>
    </w:p>
    <w:p w14:paraId="010877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41" w:history="1">
        <w:r w:rsidRPr="008A7876">
          <w:rPr>
            <w:rFonts w:ascii="Times New Roman" w:eastAsiaTheme="minorEastAsia" w:hAnsi="Times New Roman" w:cs="Times New Roman"/>
            <w:color w:val="0000FF"/>
            <w:sz w:val="24"/>
            <w:szCs w:val="24"/>
            <w:lang w:eastAsia="ru-RU"/>
          </w:rPr>
          <w:t>положением</w:t>
        </w:r>
      </w:hyperlink>
      <w:r w:rsidRPr="008A7876">
        <w:rPr>
          <w:rFonts w:ascii="Times New Roman" w:eastAsiaTheme="minorEastAsia" w:hAnsi="Times New Roman" w:cs="Times New Roman"/>
          <w:sz w:val="24"/>
          <w:szCs w:val="24"/>
          <w:lang w:eastAsia="ru-RU"/>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14:paraId="3CE8113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14:paraId="2DEA4C5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9D13CA9"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7FA29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8D2D7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14C6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200B7E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lastRenderedPageBreak/>
              <w:t xml:space="preserve">Ст. 17 (в ред. ФЗ от 23.05.2020 N 153-ФЗ) </w:t>
            </w:r>
            <w:hyperlink r:id="rId342"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9CC8D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6B1122D1"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17. Составление списков избирателей, участников референдума</w:t>
      </w:r>
    </w:p>
    <w:p w14:paraId="0B719CD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9ADA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434" w:tooltip="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w:t>
      </w:r>
    </w:p>
    <w:p w14:paraId="6FAE8D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14:paraId="1688E0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9"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history="1">
        <w:r w:rsidRPr="008A7876">
          <w:rPr>
            <w:rFonts w:ascii="Times New Roman" w:eastAsiaTheme="minorEastAsia" w:hAnsi="Times New Roman" w:cs="Times New Roman"/>
            <w:color w:val="0000FF"/>
            <w:sz w:val="24"/>
            <w:szCs w:val="24"/>
            <w:lang w:eastAsia="ru-RU"/>
          </w:rPr>
          <w:t>пункта 3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14:paraId="1C23CD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ar459" w:tooltip="17. Если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3"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 а в случаях, предусмотренных настоящим Федеральным </w:t>
      </w:r>
      <w:hyperlink w:anchor="Par405" w:tooltip="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494F1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3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011034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14:paraId="65C4BF2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34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7E642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434"/>
      <w:bookmarkEnd w:id="31"/>
      <w:r w:rsidRPr="008A7876">
        <w:rPr>
          <w:rFonts w:ascii="Times New Roman" w:eastAsiaTheme="minorEastAsia" w:hAnsi="Times New Roman" w:cs="Times New Roman"/>
          <w:sz w:val="24"/>
          <w:szCs w:val="24"/>
          <w:lang w:eastAsia="ru-RU"/>
        </w:rP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6"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14:paraId="679A3B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34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348"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349"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22FBA2F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Список избирателей, участников референдума составляется соответствующей комиссией, в том числе с использованием </w:t>
      </w:r>
      <w:hyperlink r:id="rId350"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14:paraId="2AA799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5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ABC61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7.1. Лица, представляющие сведения об избирателях, участниках референдума, несут </w:t>
      </w:r>
      <w:hyperlink r:id="rId352" w:history="1">
        <w:r w:rsidRPr="008A7876">
          <w:rPr>
            <w:rFonts w:ascii="Times New Roman" w:eastAsiaTheme="minorEastAsia" w:hAnsi="Times New Roman" w:cs="Times New Roman"/>
            <w:color w:val="0000FF"/>
            <w:sz w:val="24"/>
            <w:szCs w:val="24"/>
            <w:lang w:eastAsia="ru-RU"/>
          </w:rPr>
          <w:t>ответственность</w:t>
        </w:r>
      </w:hyperlink>
      <w:r w:rsidRPr="008A7876">
        <w:rPr>
          <w:rFonts w:ascii="Times New Roman" w:eastAsiaTheme="minorEastAsia" w:hAnsi="Times New Roman" w:cs="Times New Roman"/>
          <w:sz w:val="24"/>
          <w:szCs w:val="24"/>
          <w:lang w:eastAsia="ru-RU"/>
        </w:rPr>
        <w:t xml:space="preserve"> за достоверность и полноту этих сведений, а также за своевременность их представления.</w:t>
      </w:r>
    </w:p>
    <w:p w14:paraId="27F304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35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0F690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14:paraId="7E0F47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14:paraId="2B29FE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w:t>
      </w:r>
      <w:r w:rsidRPr="008A7876">
        <w:rPr>
          <w:rFonts w:ascii="Times New Roman" w:eastAsiaTheme="minorEastAsia" w:hAnsi="Times New Roman" w:cs="Times New Roman"/>
          <w:sz w:val="24"/>
          <w:szCs w:val="24"/>
          <w:lang w:eastAsia="ru-RU"/>
        </w:rPr>
        <w:lastRenderedPageBreak/>
        <w:t>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14:paraId="0514A8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47DD0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14:paraId="69B004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5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0B939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446"/>
      <w:bookmarkEnd w:id="32"/>
      <w:r w:rsidRPr="008A7876">
        <w:rPr>
          <w:rFonts w:ascii="Times New Roman" w:eastAsiaTheme="minorEastAsia" w:hAnsi="Times New Roman" w:cs="Times New Roman"/>
          <w:sz w:val="24"/>
          <w:szCs w:val="24"/>
          <w:lang w:eastAsia="ru-RU"/>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14:paraId="7CD29D8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6F32B4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14:paraId="29CF080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35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358"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0672A20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w:t>
      </w:r>
      <w:r w:rsidRPr="008A7876">
        <w:rPr>
          <w:rFonts w:ascii="Times New Roman" w:eastAsiaTheme="minorEastAsia" w:hAnsi="Times New Roman" w:cs="Times New Roman"/>
          <w:sz w:val="24"/>
          <w:szCs w:val="24"/>
          <w:lang w:eastAsia="ru-RU"/>
        </w:rPr>
        <w:lastRenderedPageBreak/>
        <w:t>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14:paraId="76BD7DB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14:paraId="5E8DAE2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35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360"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7C5ED6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15.1. В случае проведения досрочного голосования в соответствии с </w:t>
      </w:r>
      <w:hyperlink w:anchor="Par2434"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sidRPr="008A7876">
          <w:rPr>
            <w:rFonts w:ascii="Times New Roman" w:eastAsiaTheme="minorEastAsia" w:hAnsi="Times New Roman" w:cs="Times New Roman"/>
            <w:color w:val="0000FF"/>
            <w:sz w:val="24"/>
            <w:szCs w:val="24"/>
            <w:lang w:eastAsia="ru-RU"/>
          </w:rPr>
          <w:t>пунктом 1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14:paraId="5D5C846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15.1 введен Федеральным </w:t>
      </w:r>
      <w:hyperlink r:id="rId36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05.05.2014 N 95-ФЗ)</w:t>
      </w:r>
    </w:p>
    <w:p w14:paraId="415039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46" w:tooltip="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 w:history="1">
        <w:r w:rsidRPr="008A7876">
          <w:rPr>
            <w:rFonts w:ascii="Times New Roman" w:eastAsiaTheme="minorEastAsia" w:hAnsi="Times New Roman" w:cs="Times New Roman"/>
            <w:color w:val="0000FF"/>
            <w:sz w:val="24"/>
            <w:szCs w:val="24"/>
            <w:lang w:eastAsia="ru-RU"/>
          </w:rPr>
          <w:t>пунктом 12</w:t>
        </w:r>
      </w:hyperlink>
      <w:r w:rsidRPr="008A7876">
        <w:rPr>
          <w:rFonts w:ascii="Times New Roman" w:eastAsiaTheme="minorEastAsia" w:hAnsi="Times New Roman" w:cs="Times New Roman"/>
          <w:sz w:val="24"/>
          <w:szCs w:val="24"/>
          <w:lang w:eastAsia="ru-RU"/>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62"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409"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sidRPr="008A7876">
          <w:rPr>
            <w:rFonts w:ascii="Times New Roman" w:eastAsiaTheme="minorEastAsia" w:hAnsi="Times New Roman" w:cs="Times New Roman"/>
            <w:color w:val="0000FF"/>
            <w:sz w:val="24"/>
            <w:szCs w:val="24"/>
            <w:lang w:eastAsia="ru-RU"/>
          </w:rPr>
          <w:t>пункте 5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14:paraId="3DCC645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 ред. Федерального </w:t>
      </w:r>
      <w:hyperlink r:id="rId36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5322C8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F2B7BD4"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E234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16DB5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E9A33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2279C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17 (в ред. ФЗ от 31.07.2020 N 267-ФЗ) </w:t>
            </w:r>
            <w:hyperlink r:id="rId364"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BAD9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23A5FFD"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3" w:name="Par459"/>
      <w:bookmarkEnd w:id="33"/>
      <w:r w:rsidRPr="008A7876">
        <w:rPr>
          <w:rFonts w:ascii="Times New Roman" w:eastAsiaTheme="minorEastAsia" w:hAnsi="Times New Roman" w:cs="Times New Roman"/>
          <w:sz w:val="24"/>
          <w:szCs w:val="24"/>
          <w:lang w:eastAsia="ru-RU"/>
        </w:rPr>
        <w:t xml:space="preserve">17. Если в соответствии с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14:paraId="24813C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01.06.2017 </w:t>
      </w:r>
      <w:hyperlink r:id="rId365"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29.05.2019 </w:t>
      </w:r>
      <w:hyperlink r:id="rId366"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31.07.2020 </w:t>
      </w:r>
      <w:hyperlink r:id="rId367"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0D0B76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17.1. На избирательных участках, участках референдума, образованных в соответствии с </w:t>
      </w:r>
      <w:hyperlink w:anchor="Par527"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sidRPr="008A7876">
          <w:rPr>
            <w:rFonts w:ascii="Times New Roman" w:eastAsiaTheme="minorEastAsia" w:hAnsi="Times New Roman" w:cs="Times New Roman"/>
            <w:color w:val="0000FF"/>
            <w:sz w:val="24"/>
            <w:szCs w:val="24"/>
            <w:lang w:eastAsia="ru-RU"/>
          </w:rPr>
          <w:t>пунктом 5 статьи 19</w:t>
        </w:r>
      </w:hyperlink>
      <w:r w:rsidRPr="008A7876">
        <w:rPr>
          <w:rFonts w:ascii="Times New Roman" w:eastAsiaTheme="minorEastAsia" w:hAnsi="Times New Roman" w:cs="Times New Roman"/>
          <w:sz w:val="24"/>
          <w:szCs w:val="24"/>
          <w:lang w:eastAsia="ru-RU"/>
        </w:rP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ar463" w:tooltip="Если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 w:history="1">
        <w:r w:rsidRPr="008A7876">
          <w:rPr>
            <w:rFonts w:ascii="Times New Roman" w:eastAsiaTheme="minorEastAsia" w:hAnsi="Times New Roman" w:cs="Times New Roman"/>
            <w:color w:val="0000FF"/>
            <w:sz w:val="24"/>
            <w:szCs w:val="24"/>
            <w:lang w:eastAsia="ru-RU"/>
          </w:rPr>
          <w:t>абзацем вторым</w:t>
        </w:r>
      </w:hyperlink>
      <w:r w:rsidRPr="008A7876">
        <w:rPr>
          <w:rFonts w:ascii="Times New Roman" w:eastAsiaTheme="minorEastAsia" w:hAnsi="Times New Roman" w:cs="Times New Roman"/>
          <w:sz w:val="24"/>
          <w:szCs w:val="24"/>
          <w:lang w:eastAsia="ru-RU"/>
        </w:rPr>
        <w:t xml:space="preserve"> настоящего пункта.</w:t>
      </w:r>
    </w:p>
    <w:p w14:paraId="0BC8A9F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6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2C2C92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463"/>
      <w:bookmarkEnd w:id="34"/>
      <w:r w:rsidRPr="008A7876">
        <w:rPr>
          <w:rFonts w:ascii="Times New Roman" w:eastAsiaTheme="minorEastAsia" w:hAnsi="Times New Roman" w:cs="Times New Roman"/>
          <w:sz w:val="24"/>
          <w:szCs w:val="24"/>
          <w:lang w:eastAsia="ru-RU"/>
        </w:rPr>
        <w:t xml:space="preserve">Если в соответствии с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14:paraId="45081C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3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153-ФЗ)</w:t>
      </w:r>
    </w:p>
    <w:p w14:paraId="632B38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17.1 введен Федеральным </w:t>
      </w:r>
      <w:hyperlink r:id="rId3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04.10.2010 N 263-ФЗ)</w:t>
      </w:r>
    </w:p>
    <w:p w14:paraId="0C109CC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14:paraId="745ABE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14:paraId="5840ABA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19 введен Федеральным </w:t>
      </w:r>
      <w:hyperlink r:id="rId3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4063E2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6501D1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8B03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1CF08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44B2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98686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Об утверждении схемы одномандатных и (или) многомандатных избирательных округов см. </w:t>
            </w:r>
            <w:hyperlink r:id="rId372" w:history="1">
              <w:r w:rsidRPr="008A7876">
                <w:rPr>
                  <w:rFonts w:ascii="Times New Roman" w:eastAsiaTheme="minorEastAsia" w:hAnsi="Times New Roman" w:cs="Times New Roman"/>
                  <w:color w:val="0000FF"/>
                  <w:sz w:val="24"/>
                  <w:szCs w:val="24"/>
                  <w:lang w:eastAsia="ru-RU"/>
                </w:rPr>
                <w:t>ч. 4</w:t>
              </w:r>
            </w:hyperlink>
            <w:r w:rsidRPr="008A7876">
              <w:rPr>
                <w:rFonts w:ascii="Times New Roman" w:eastAsiaTheme="minorEastAsia" w:hAnsi="Times New Roman" w:cs="Times New Roman"/>
                <w:color w:val="392C69"/>
                <w:sz w:val="24"/>
                <w:szCs w:val="24"/>
                <w:lang w:eastAsia="ru-RU"/>
              </w:rPr>
              <w:t xml:space="preserve"> - </w:t>
            </w:r>
            <w:hyperlink r:id="rId373" w:history="1">
              <w:r w:rsidRPr="008A7876">
                <w:rPr>
                  <w:rFonts w:ascii="Times New Roman" w:eastAsiaTheme="minorEastAsia" w:hAnsi="Times New Roman" w:cs="Times New Roman"/>
                  <w:color w:val="0000FF"/>
                  <w:sz w:val="24"/>
                  <w:szCs w:val="24"/>
                  <w:lang w:eastAsia="ru-RU"/>
                </w:rPr>
                <w:t>6 ст. 4</w:t>
              </w:r>
            </w:hyperlink>
            <w:r w:rsidRPr="008A7876">
              <w:rPr>
                <w:rFonts w:ascii="Times New Roman" w:eastAsiaTheme="minorEastAsia" w:hAnsi="Times New Roman" w:cs="Times New Roman"/>
                <w:color w:val="392C69"/>
                <w:sz w:val="24"/>
                <w:szCs w:val="24"/>
                <w:lang w:eastAsia="ru-RU"/>
              </w:rPr>
              <w:t xml:space="preserve"> ФЗ от 02.10.2012 N 157-ФЗ.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DB762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A77F4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CAF42E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F6942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9F04A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83062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C903E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18 </w:t>
            </w:r>
            <w:hyperlink w:anchor="Par2998" w:tooltip="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 w:history="1">
              <w:r w:rsidRPr="008A7876">
                <w:rPr>
                  <w:rFonts w:ascii="Times New Roman" w:eastAsiaTheme="minorEastAsia" w:hAnsi="Times New Roman" w:cs="Times New Roman"/>
                  <w:color w:val="0000FF"/>
                  <w:sz w:val="24"/>
                  <w:szCs w:val="24"/>
                  <w:lang w:eastAsia="ru-RU"/>
                </w:rPr>
                <w:t>не распространяется</w:t>
              </w:r>
            </w:hyperlink>
            <w:r w:rsidRPr="008A7876">
              <w:rPr>
                <w:rFonts w:ascii="Times New Roman" w:eastAsiaTheme="minorEastAsia" w:hAnsi="Times New Roman" w:cs="Times New Roman"/>
                <w:color w:val="392C69"/>
                <w:sz w:val="24"/>
                <w:szCs w:val="24"/>
                <w:lang w:eastAsia="ru-RU"/>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B19B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AA64AB8"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35" w:name="Par474"/>
      <w:bookmarkEnd w:id="35"/>
      <w:r w:rsidRPr="008A7876">
        <w:rPr>
          <w:rFonts w:ascii="Arial" w:eastAsiaTheme="minorEastAsia" w:hAnsi="Arial" w:cs="Arial"/>
          <w:b/>
          <w:bCs/>
          <w:sz w:val="24"/>
          <w:szCs w:val="24"/>
          <w:lang w:eastAsia="ru-RU"/>
        </w:rPr>
        <w:t>Статья 18. Образование (определение) избирательных округов, округа референдума</w:t>
      </w:r>
    </w:p>
    <w:p w14:paraId="088D54A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F656E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14:paraId="75709E8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477"/>
      <w:bookmarkEnd w:id="36"/>
      <w:r w:rsidRPr="008A7876">
        <w:rPr>
          <w:rFonts w:ascii="Times New Roman" w:eastAsiaTheme="minorEastAsia" w:hAnsi="Times New Roman" w:cs="Times New Roman"/>
          <w:sz w:val="24"/>
          <w:szCs w:val="24"/>
          <w:lang w:eastAsia="ru-RU"/>
        </w:rPr>
        <w:lastRenderedPageBreak/>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14:paraId="7C7E8D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374"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05.04.2013 </w:t>
      </w:r>
      <w:hyperlink r:id="rId375"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37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DFD42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Если новая схема одномандатных и (или) многомандатных избирательных округов не утверждена в срок, указанный в </w:t>
      </w:r>
      <w:hyperlink w:anchor="Par477"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77"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w:t>
      </w:r>
    </w:p>
    <w:p w14:paraId="17DD399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37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1CF7D3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14:paraId="6A7C167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37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57808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483"/>
      <w:bookmarkEnd w:id="37"/>
      <w:r w:rsidRPr="008A7876">
        <w:rPr>
          <w:rFonts w:ascii="Times New Roman" w:eastAsiaTheme="minorEastAsia" w:hAnsi="Times New Roman" w:cs="Times New Roman"/>
          <w:sz w:val="24"/>
          <w:szCs w:val="24"/>
          <w:lang w:eastAsia="ru-RU"/>
        </w:rPr>
        <w:t>4. Одномандатные и (или) многомандатные избирательные округа должны образовываться с соблюдением следующих требований:</w:t>
      </w:r>
    </w:p>
    <w:p w14:paraId="58EB658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484"/>
      <w:bookmarkEnd w:id="38"/>
      <w:r w:rsidRPr="008A7876">
        <w:rPr>
          <w:rFonts w:ascii="Times New Roman" w:eastAsiaTheme="minorEastAsia" w:hAnsi="Times New Roman" w:cs="Times New Roman"/>
          <w:sz w:val="24"/>
          <w:szCs w:val="24"/>
          <w:lang w:eastAsia="ru-RU"/>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w:t>
      </w:r>
      <w:r w:rsidRPr="008A7876">
        <w:rPr>
          <w:rFonts w:ascii="Times New Roman" w:eastAsiaTheme="minorEastAsia" w:hAnsi="Times New Roman" w:cs="Times New Roman"/>
          <w:sz w:val="24"/>
          <w:szCs w:val="24"/>
          <w:lang w:eastAsia="ru-RU"/>
        </w:rPr>
        <w:lastRenderedPageBreak/>
        <w:t>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14:paraId="59A2C1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 в ред. Федерального </w:t>
      </w:r>
      <w:hyperlink r:id="rId37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3D369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 w:name="Par486"/>
      <w:bookmarkEnd w:id="39"/>
      <w:r w:rsidRPr="008A7876">
        <w:rPr>
          <w:rFonts w:ascii="Times New Roman" w:eastAsiaTheme="minorEastAsia" w:hAnsi="Times New Roman" w:cs="Times New Roman"/>
          <w:sz w:val="24"/>
          <w:szCs w:val="24"/>
          <w:lang w:eastAsia="ru-RU"/>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14:paraId="7076E26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04.07.2003 N 102-ФЗ)</w:t>
      </w:r>
    </w:p>
    <w:p w14:paraId="1BD94B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14:paraId="7A3F1B4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При соблюдении требований, касающихся образования одномандатных и (или) многомандатных избирательных округов, указанных в </w:t>
      </w:r>
      <w:hyperlink w:anchor="Par483" w:tooltip="4. Одномандатные и (или) многомандатные избирательные округа должны образовываться с соблюдением следующих требований:" w:history="1">
        <w:r w:rsidRPr="008A7876">
          <w:rPr>
            <w:rFonts w:ascii="Times New Roman" w:eastAsiaTheme="minorEastAsia" w:hAnsi="Times New Roman" w:cs="Times New Roman"/>
            <w:color w:val="0000FF"/>
            <w:sz w:val="24"/>
            <w:szCs w:val="24"/>
            <w:lang w:eastAsia="ru-RU"/>
          </w:rPr>
          <w:t>пункте 4</w:t>
        </w:r>
      </w:hyperlink>
      <w:r w:rsidRPr="008A7876">
        <w:rPr>
          <w:rFonts w:ascii="Times New Roman" w:eastAsiaTheme="minorEastAsia" w:hAnsi="Times New Roman" w:cs="Times New Roman"/>
          <w:sz w:val="24"/>
          <w:szCs w:val="24"/>
          <w:lang w:eastAsia="ru-RU"/>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14:paraId="620702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w:t>
      </w:r>
      <w:r w:rsidRPr="008A7876">
        <w:rPr>
          <w:rFonts w:ascii="Times New Roman" w:eastAsiaTheme="minorEastAsia" w:hAnsi="Times New Roman" w:cs="Times New Roman"/>
          <w:sz w:val="24"/>
          <w:szCs w:val="24"/>
          <w:lang w:eastAsia="ru-RU"/>
        </w:rPr>
        <w:lastRenderedPageBreak/>
        <w:t xml:space="preserve">территориальных единиц или муниципальных образований, то при формировании этой палаты </w:t>
      </w:r>
      <w:hyperlink w:anchor="Par484" w:tooltip="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history="1">
        <w:r w:rsidRPr="008A7876">
          <w:rPr>
            <w:rFonts w:ascii="Times New Roman" w:eastAsiaTheme="minorEastAsia" w:hAnsi="Times New Roman" w:cs="Times New Roman"/>
            <w:color w:val="0000FF"/>
            <w:sz w:val="24"/>
            <w:szCs w:val="24"/>
            <w:lang w:eastAsia="ru-RU"/>
          </w:rPr>
          <w:t>подпункты "а"</w:t>
        </w:r>
      </w:hyperlink>
      <w:r w:rsidRPr="008A7876">
        <w:rPr>
          <w:rFonts w:ascii="Times New Roman" w:eastAsiaTheme="minorEastAsia" w:hAnsi="Times New Roman" w:cs="Times New Roman"/>
          <w:sz w:val="24"/>
          <w:szCs w:val="24"/>
          <w:lang w:eastAsia="ru-RU"/>
        </w:rPr>
        <w:t xml:space="preserve"> и </w:t>
      </w:r>
      <w:hyperlink w:anchor="Par486" w:tooltip="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 w:history="1">
        <w:r w:rsidRPr="008A7876">
          <w:rPr>
            <w:rFonts w:ascii="Times New Roman" w:eastAsiaTheme="minorEastAsia" w:hAnsi="Times New Roman" w:cs="Times New Roman"/>
            <w:color w:val="0000FF"/>
            <w:sz w:val="24"/>
            <w:szCs w:val="24"/>
            <w:lang w:eastAsia="ru-RU"/>
          </w:rPr>
          <w:t>"б" пункта 4</w:t>
        </w:r>
      </w:hyperlink>
      <w:r w:rsidRPr="008A7876">
        <w:rPr>
          <w:rFonts w:ascii="Times New Roman" w:eastAsiaTheme="minorEastAsia" w:hAnsi="Times New Roman" w:cs="Times New Roman"/>
          <w:sz w:val="24"/>
          <w:szCs w:val="24"/>
          <w:lang w:eastAsia="ru-RU"/>
        </w:rPr>
        <w:t xml:space="preserve"> настоящей статьи не применяются.</w:t>
      </w:r>
    </w:p>
    <w:p w14:paraId="41EB9B5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14:paraId="06B24EE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8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18939D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14:paraId="087D1C7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38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05.04.2013 N 40-ФЗ)</w:t>
      </w:r>
    </w:p>
    <w:p w14:paraId="42B8D0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ar483" w:tooltip="4. Одномандатные и (или) многомандатные избирательные округа должны образовываться с соблюдением следующих требований:"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статьи. При этом изменению подлежат только округа, не соответствующие требованиям </w:t>
      </w:r>
      <w:hyperlink w:anchor="Par483" w:tooltip="4. Одномандатные и (или) многомандатные избирательные округа должны образовываться с соблюдением следующих требований:"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ar483" w:tooltip="4. Одномандатные и (или) многомандатные избирательные округа должны образовываться с соблюдением следующих требований:"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ar483" w:tooltip="4. Одномандатные и (или) многомандатные избирательные округа должны образовываться с соблюдением следующих требований:"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w:t>
      </w:r>
      <w:r w:rsidRPr="008A7876">
        <w:rPr>
          <w:rFonts w:ascii="Times New Roman" w:eastAsiaTheme="minorEastAsia" w:hAnsi="Times New Roman" w:cs="Times New Roman"/>
          <w:sz w:val="24"/>
          <w:szCs w:val="24"/>
          <w:lang w:eastAsia="ru-RU"/>
        </w:rPr>
        <w:lastRenderedPageBreak/>
        <w:t>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14:paraId="47116B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7.2 введен Федеральным </w:t>
      </w:r>
      <w:hyperlink r:id="rId38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153-ФЗ)</w:t>
      </w:r>
    </w:p>
    <w:p w14:paraId="025AE1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14:paraId="73950E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5CF1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6D00056"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A8983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E4F12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03C6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BE3D15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19 (в ред. ФЗ от 23.05.2020 N 153-ФЗ) </w:t>
            </w:r>
            <w:hyperlink r:id="rId38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E35F6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14A997C5"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19. Образование избирательных участков, участков референдума</w:t>
      </w:r>
    </w:p>
    <w:p w14:paraId="493020B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6385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14:paraId="4311500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386"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05.04.2013 </w:t>
      </w:r>
      <w:hyperlink r:id="rId387"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0A382A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A51A26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B3460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92C26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37C76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6EA5F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Действие положений п. 2 ст. 19 </w:t>
            </w:r>
            <w:hyperlink r:id="rId388" w:history="1">
              <w:r w:rsidRPr="008A7876">
                <w:rPr>
                  <w:rFonts w:ascii="Times New Roman" w:eastAsiaTheme="minorEastAsia" w:hAnsi="Times New Roman" w:cs="Times New Roman"/>
                  <w:color w:val="0000FF"/>
                  <w:sz w:val="24"/>
                  <w:szCs w:val="24"/>
                  <w:lang w:eastAsia="ru-RU"/>
                </w:rPr>
                <w:t>распространяется</w:t>
              </w:r>
            </w:hyperlink>
            <w:r w:rsidRPr="008A7876">
              <w:rPr>
                <w:rFonts w:ascii="Times New Roman" w:eastAsiaTheme="minorEastAsia" w:hAnsi="Times New Roman" w:cs="Times New Roman"/>
                <w:color w:val="392C69"/>
                <w:sz w:val="24"/>
                <w:szCs w:val="24"/>
                <w:lang w:eastAsia="ru-RU"/>
              </w:rPr>
              <w:t xml:space="preserve"> на избирательные участки, участки референдума, ранее образованные сроком на пять лет в соответствии с </w:t>
            </w:r>
            <w:hyperlink r:id="rId389" w:history="1">
              <w:r w:rsidRPr="008A7876">
                <w:rPr>
                  <w:rFonts w:ascii="Times New Roman" w:eastAsiaTheme="minorEastAsia" w:hAnsi="Times New Roman" w:cs="Times New Roman"/>
                  <w:color w:val="0000FF"/>
                  <w:sz w:val="24"/>
                  <w:szCs w:val="24"/>
                  <w:lang w:eastAsia="ru-RU"/>
                </w:rPr>
                <w:t>ч. 7 ст. 4</w:t>
              </w:r>
            </w:hyperlink>
            <w:r w:rsidRPr="008A7876">
              <w:rPr>
                <w:rFonts w:ascii="Times New Roman" w:eastAsiaTheme="minorEastAsia" w:hAnsi="Times New Roman" w:cs="Times New Roman"/>
                <w:color w:val="392C69"/>
                <w:sz w:val="24"/>
                <w:szCs w:val="24"/>
                <w:lang w:eastAsia="ru-RU"/>
              </w:rPr>
              <w:t xml:space="preserve"> ФЗ от 02.10.2012 N 157-ФЗ и данным пунктом в </w:t>
            </w:r>
            <w:hyperlink r:id="rId390" w:history="1">
              <w:r w:rsidRPr="008A7876">
                <w:rPr>
                  <w:rFonts w:ascii="Times New Roman" w:eastAsiaTheme="minorEastAsia" w:hAnsi="Times New Roman" w:cs="Times New Roman"/>
                  <w:color w:val="0000FF"/>
                  <w:sz w:val="24"/>
                  <w:szCs w:val="24"/>
                  <w:lang w:eastAsia="ru-RU"/>
                </w:rPr>
                <w:t>редакции</w:t>
              </w:r>
            </w:hyperlink>
            <w:r w:rsidRPr="008A7876">
              <w:rPr>
                <w:rFonts w:ascii="Times New Roman" w:eastAsiaTheme="minorEastAsia" w:hAnsi="Times New Roman" w:cs="Times New Roman"/>
                <w:color w:val="392C69"/>
                <w:sz w:val="24"/>
                <w:szCs w:val="24"/>
                <w:lang w:eastAsia="ru-RU"/>
              </w:rPr>
              <w:t>, действовавшей до 01.10.2017.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575B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8CFB663"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0" w:name="Par508"/>
      <w:bookmarkEnd w:id="40"/>
      <w:r w:rsidRPr="008A7876">
        <w:rPr>
          <w:rFonts w:ascii="Times New Roman" w:eastAsiaTheme="minorEastAsia" w:hAnsi="Times New Roman" w:cs="Times New Roman"/>
          <w:sz w:val="24"/>
          <w:szCs w:val="24"/>
          <w:lang w:eastAsia="ru-RU"/>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w:t>
      </w:r>
      <w:r w:rsidRPr="008A7876">
        <w:rPr>
          <w:rFonts w:ascii="Times New Roman" w:eastAsiaTheme="minorEastAsia" w:hAnsi="Times New Roman" w:cs="Times New Roman"/>
          <w:sz w:val="24"/>
          <w:szCs w:val="24"/>
          <w:lang w:eastAsia="ru-RU"/>
        </w:rPr>
        <w:lastRenderedPageBreak/>
        <w:t xml:space="preserve">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523" w:tooltip="4. Границы избирательных участков не должны пересекать границы избирательных округов."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статьи.</w:t>
      </w:r>
    </w:p>
    <w:p w14:paraId="4394C8B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01.06.2017 </w:t>
      </w:r>
      <w:hyperlink r:id="rId391"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23.05.2020 </w:t>
      </w:r>
      <w:hyperlink r:id="rId392"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3DE4B2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510"/>
      <w:bookmarkEnd w:id="41"/>
      <w:r w:rsidRPr="008A7876">
        <w:rPr>
          <w:rFonts w:ascii="Times New Roman" w:eastAsiaTheme="minorEastAsia" w:hAnsi="Times New Roman" w:cs="Times New Roman"/>
          <w:sz w:val="24"/>
          <w:szCs w:val="24"/>
          <w:lang w:eastAsia="ru-RU"/>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14:paraId="099919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изменение границ, преобразование, упразднение муниципальных образований;</w:t>
      </w:r>
    </w:p>
    <w:p w14:paraId="5162E2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14:paraId="59A500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513"/>
      <w:bookmarkEnd w:id="42"/>
      <w:r w:rsidRPr="008A7876">
        <w:rPr>
          <w:rFonts w:ascii="Times New Roman" w:eastAsiaTheme="minorEastAsia" w:hAnsi="Times New Roman" w:cs="Times New Roman"/>
          <w:sz w:val="24"/>
          <w:szCs w:val="24"/>
          <w:lang w:eastAsia="ru-RU"/>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14:paraId="2A1BFF1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514"/>
      <w:bookmarkEnd w:id="43"/>
      <w:r w:rsidRPr="008A7876">
        <w:rPr>
          <w:rFonts w:ascii="Times New Roman" w:eastAsiaTheme="minorEastAsia" w:hAnsi="Times New Roman" w:cs="Times New Roman"/>
          <w:sz w:val="24"/>
          <w:szCs w:val="24"/>
          <w:lang w:eastAsia="ru-RU"/>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14:paraId="0F1576D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515"/>
      <w:bookmarkEnd w:id="44"/>
      <w:r w:rsidRPr="008A7876">
        <w:rPr>
          <w:rFonts w:ascii="Times New Roman" w:eastAsiaTheme="minorEastAsia" w:hAnsi="Times New Roman" w:cs="Times New Roman"/>
          <w:sz w:val="24"/>
          <w:szCs w:val="24"/>
          <w:lang w:eastAsia="ru-RU"/>
        </w:rP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14:paraId="457DB28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39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w:t>
      </w:r>
    </w:p>
    <w:p w14:paraId="0236F8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ar513"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sidRPr="008A7876">
          <w:rPr>
            <w:rFonts w:ascii="Times New Roman" w:eastAsiaTheme="minorEastAsia" w:hAnsi="Times New Roman" w:cs="Times New Roman"/>
            <w:color w:val="0000FF"/>
            <w:sz w:val="24"/>
            <w:szCs w:val="24"/>
            <w:lang w:eastAsia="ru-RU"/>
          </w:rPr>
          <w:t>подпунктом "в"</w:t>
        </w:r>
      </w:hyperlink>
      <w:r w:rsidRPr="008A7876">
        <w:rPr>
          <w:rFonts w:ascii="Times New Roman" w:eastAsiaTheme="minorEastAsia" w:hAnsi="Times New Roman" w:cs="Times New Roman"/>
          <w:sz w:val="24"/>
          <w:szCs w:val="24"/>
          <w:lang w:eastAsia="ru-RU"/>
        </w:rPr>
        <w:t xml:space="preserve">, </w:t>
      </w:r>
      <w:hyperlink w:anchor="Par514"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sidRPr="008A7876">
          <w:rPr>
            <w:rFonts w:ascii="Times New Roman" w:eastAsiaTheme="minorEastAsia" w:hAnsi="Times New Roman" w:cs="Times New Roman"/>
            <w:color w:val="0000FF"/>
            <w:sz w:val="24"/>
            <w:szCs w:val="24"/>
            <w:lang w:eastAsia="ru-RU"/>
          </w:rPr>
          <w:t>"г"</w:t>
        </w:r>
      </w:hyperlink>
      <w:r w:rsidRPr="008A7876">
        <w:rPr>
          <w:rFonts w:ascii="Times New Roman" w:eastAsiaTheme="minorEastAsia" w:hAnsi="Times New Roman" w:cs="Times New Roman"/>
          <w:sz w:val="24"/>
          <w:szCs w:val="24"/>
          <w:lang w:eastAsia="ru-RU"/>
        </w:rPr>
        <w:t xml:space="preserve"> или </w:t>
      </w:r>
      <w:hyperlink w:anchor="Par515"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sidRPr="008A7876">
          <w:rPr>
            <w:rFonts w:ascii="Times New Roman" w:eastAsiaTheme="minorEastAsia" w:hAnsi="Times New Roman" w:cs="Times New Roman"/>
            <w:color w:val="0000FF"/>
            <w:sz w:val="24"/>
            <w:szCs w:val="24"/>
            <w:lang w:eastAsia="ru-RU"/>
          </w:rPr>
          <w:t>"д" пункта 2.1</w:t>
        </w:r>
      </w:hyperlink>
      <w:r w:rsidRPr="008A7876">
        <w:rPr>
          <w:rFonts w:ascii="Times New Roman" w:eastAsiaTheme="minorEastAsia" w:hAnsi="Times New Roman" w:cs="Times New Roman"/>
          <w:sz w:val="24"/>
          <w:szCs w:val="24"/>
          <w:lang w:eastAsia="ru-RU"/>
        </w:rPr>
        <w:t xml:space="preserve"> настоящей статьи, решение может быть принято один раз в пять лет.</w:t>
      </w:r>
    </w:p>
    <w:p w14:paraId="11F0D1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2.2 введен Федеральным </w:t>
      </w:r>
      <w:hyperlink r:id="rId39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w:t>
      </w:r>
    </w:p>
    <w:p w14:paraId="5EB299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2.3. Если решение, принимаемое в целях реализации </w:t>
      </w:r>
      <w:hyperlink w:anchor="Par513"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sidRPr="008A7876">
          <w:rPr>
            <w:rFonts w:ascii="Times New Roman" w:eastAsiaTheme="minorEastAsia" w:hAnsi="Times New Roman" w:cs="Times New Roman"/>
            <w:color w:val="0000FF"/>
            <w:sz w:val="24"/>
            <w:szCs w:val="24"/>
            <w:lang w:eastAsia="ru-RU"/>
          </w:rPr>
          <w:t>подпункта "в"</w:t>
        </w:r>
      </w:hyperlink>
      <w:r w:rsidRPr="008A7876">
        <w:rPr>
          <w:rFonts w:ascii="Times New Roman" w:eastAsiaTheme="minorEastAsia" w:hAnsi="Times New Roman" w:cs="Times New Roman"/>
          <w:sz w:val="24"/>
          <w:szCs w:val="24"/>
          <w:lang w:eastAsia="ru-RU"/>
        </w:rPr>
        <w:t xml:space="preserve">, </w:t>
      </w:r>
      <w:hyperlink w:anchor="Par514"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sidRPr="008A7876">
          <w:rPr>
            <w:rFonts w:ascii="Times New Roman" w:eastAsiaTheme="minorEastAsia" w:hAnsi="Times New Roman" w:cs="Times New Roman"/>
            <w:color w:val="0000FF"/>
            <w:sz w:val="24"/>
            <w:szCs w:val="24"/>
            <w:lang w:eastAsia="ru-RU"/>
          </w:rPr>
          <w:t>"г"</w:t>
        </w:r>
      </w:hyperlink>
      <w:r w:rsidRPr="008A7876">
        <w:rPr>
          <w:rFonts w:ascii="Times New Roman" w:eastAsiaTheme="minorEastAsia" w:hAnsi="Times New Roman" w:cs="Times New Roman"/>
          <w:sz w:val="24"/>
          <w:szCs w:val="24"/>
          <w:lang w:eastAsia="ru-RU"/>
        </w:rPr>
        <w:t xml:space="preserve"> или </w:t>
      </w:r>
      <w:hyperlink w:anchor="Par515"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sidRPr="008A7876">
          <w:rPr>
            <w:rFonts w:ascii="Times New Roman" w:eastAsiaTheme="minorEastAsia" w:hAnsi="Times New Roman" w:cs="Times New Roman"/>
            <w:color w:val="0000FF"/>
            <w:sz w:val="24"/>
            <w:szCs w:val="24"/>
            <w:lang w:eastAsia="ru-RU"/>
          </w:rPr>
          <w:t>"д" пункта 2.1</w:t>
        </w:r>
      </w:hyperlink>
      <w:r w:rsidRPr="008A7876">
        <w:rPr>
          <w:rFonts w:ascii="Times New Roman" w:eastAsiaTheme="minorEastAsia" w:hAnsi="Times New Roman" w:cs="Times New Roman"/>
          <w:sz w:val="24"/>
          <w:szCs w:val="24"/>
          <w:lang w:eastAsia="ru-RU"/>
        </w:rP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14:paraId="04C779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2.3 введен Федеральным </w:t>
      </w:r>
      <w:hyperlink r:id="rId39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 в ред. Федерального </w:t>
      </w:r>
      <w:hyperlink r:id="rId39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738F045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521"/>
      <w:bookmarkEnd w:id="45"/>
      <w:r w:rsidRPr="008A7876">
        <w:rPr>
          <w:rFonts w:ascii="Times New Roman" w:eastAsiaTheme="minorEastAsia" w:hAnsi="Times New Roman" w:cs="Times New Roman"/>
          <w:sz w:val="24"/>
          <w:szCs w:val="24"/>
          <w:lang w:eastAsia="ru-RU"/>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508"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sidRPr="008A7876">
          <w:rPr>
            <w:rFonts w:ascii="Times New Roman" w:eastAsiaTheme="minorEastAsia" w:hAnsi="Times New Roman" w:cs="Times New Roman"/>
            <w:color w:val="0000FF"/>
            <w:sz w:val="24"/>
            <w:szCs w:val="24"/>
            <w:lang w:eastAsia="ru-RU"/>
          </w:rPr>
          <w:t>пункта 2</w:t>
        </w:r>
      </w:hyperlink>
      <w:r w:rsidRPr="008A7876">
        <w:rPr>
          <w:rFonts w:ascii="Times New Roman" w:eastAsiaTheme="minorEastAsia" w:hAnsi="Times New Roman" w:cs="Times New Roman"/>
          <w:sz w:val="24"/>
          <w:szCs w:val="24"/>
          <w:lang w:eastAsia="ru-RU"/>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14:paraId="50A7647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0C4F1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523"/>
      <w:bookmarkEnd w:id="46"/>
      <w:r w:rsidRPr="008A7876">
        <w:rPr>
          <w:rFonts w:ascii="Times New Roman" w:eastAsiaTheme="minorEastAsia" w:hAnsi="Times New Roman" w:cs="Times New Roman"/>
          <w:sz w:val="24"/>
          <w:szCs w:val="24"/>
          <w:lang w:eastAsia="ru-RU"/>
        </w:rPr>
        <w:t>4. Границы избирательных участков не должны пересекать границы избирательных округов.</w:t>
      </w:r>
    </w:p>
    <w:p w14:paraId="5E8032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3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772722A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E9CBE9A"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6917A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BDBB2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C2DF8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D0615A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19 (в ред. ФЗ от 31.07.2020 N 267-ФЗ) </w:t>
            </w:r>
            <w:hyperlink r:id="rId399"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78CEA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E48DCE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47" w:name="Par527"/>
      <w:bookmarkEnd w:id="47"/>
      <w:r w:rsidRPr="008A7876">
        <w:rPr>
          <w:rFonts w:ascii="Times New Roman" w:eastAsiaTheme="minorEastAsia" w:hAnsi="Times New Roman" w:cs="Times New Roman"/>
          <w:sz w:val="24"/>
          <w:szCs w:val="24"/>
          <w:lang w:eastAsia="ru-RU"/>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14:paraId="3C507F2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04.10.2010 </w:t>
      </w:r>
      <w:hyperlink r:id="rId401"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 xml:space="preserve">, от 02.10.2012 </w:t>
      </w:r>
      <w:hyperlink r:id="rId402"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09.03.2016 </w:t>
      </w:r>
      <w:hyperlink r:id="rId40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31.07.2020 </w:t>
      </w:r>
      <w:hyperlink r:id="rId404"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772A320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14:paraId="28CE78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w:t>
      </w:r>
      <w:r w:rsidRPr="008A7876">
        <w:rPr>
          <w:rFonts w:ascii="Times New Roman" w:eastAsiaTheme="minorEastAsia" w:hAnsi="Times New Roman" w:cs="Times New Roman"/>
          <w:sz w:val="24"/>
          <w:szCs w:val="24"/>
          <w:lang w:eastAsia="ru-RU"/>
        </w:rPr>
        <w:lastRenderedPageBreak/>
        <w:t xml:space="preserve">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521"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sidRPr="008A7876">
          <w:rPr>
            <w:rFonts w:ascii="Times New Roman" w:eastAsiaTheme="minorEastAsia" w:hAnsi="Times New Roman" w:cs="Times New Roman"/>
            <w:color w:val="0000FF"/>
            <w:sz w:val="24"/>
            <w:szCs w:val="24"/>
            <w:lang w:eastAsia="ru-RU"/>
          </w:rPr>
          <w:t>пунктами 3</w:t>
        </w:r>
      </w:hyperlink>
      <w:r w:rsidRPr="008A7876">
        <w:rPr>
          <w:rFonts w:ascii="Times New Roman" w:eastAsiaTheme="minorEastAsia" w:hAnsi="Times New Roman" w:cs="Times New Roman"/>
          <w:sz w:val="24"/>
          <w:szCs w:val="24"/>
          <w:lang w:eastAsia="ru-RU"/>
        </w:rPr>
        <w:t xml:space="preserve"> и </w:t>
      </w:r>
      <w:hyperlink w:anchor="Par527"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настоящей статьи, устанавливается законом.</w:t>
      </w:r>
    </w:p>
    <w:p w14:paraId="13F89D5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0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02.10.2012 </w:t>
      </w:r>
      <w:hyperlink r:id="rId406"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23.05.2020 </w:t>
      </w:r>
      <w:hyperlink r:id="rId407"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43B86B7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00A1A9"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IV. ИЗБИРАТЕЛЬНЫЕ КОМИССИИ, КОМИССИИ РЕФЕРЕНДУМА</w:t>
      </w:r>
    </w:p>
    <w:p w14:paraId="54467E8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71BCDE"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20. Система и статус избирательных комиссий, комиссий референдума</w:t>
      </w:r>
    </w:p>
    <w:p w14:paraId="39675BB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36C8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В Российской Федерации действуют следующие избирательные комиссии, комиссии референдума:</w:t>
      </w:r>
    </w:p>
    <w:p w14:paraId="49B8F5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Центральная избирательная комиссия Российской Федерации;</w:t>
      </w:r>
    </w:p>
    <w:p w14:paraId="57B140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избирательные комиссии субъектов Российской Федерации;</w:t>
      </w:r>
    </w:p>
    <w:p w14:paraId="45F4CE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избирательные комиссии муниципальных образований;</w:t>
      </w:r>
    </w:p>
    <w:p w14:paraId="5B91DA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окружные избирательные комиссии;</w:t>
      </w:r>
    </w:p>
    <w:p w14:paraId="056B20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территориальные (районные, городские и другие) комиссии;</w:t>
      </w:r>
    </w:p>
    <w:p w14:paraId="79B86A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участковые комиссии.</w:t>
      </w:r>
    </w:p>
    <w:p w14:paraId="32E65ED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14:paraId="4AD232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0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7CDCE0A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9" w:history="1">
        <w:r w:rsidRPr="008A7876">
          <w:rPr>
            <w:rFonts w:ascii="Times New Roman" w:eastAsiaTheme="minorEastAsia" w:hAnsi="Times New Roman" w:cs="Times New Roman"/>
            <w:color w:val="0000FF"/>
            <w:sz w:val="24"/>
            <w:szCs w:val="24"/>
            <w:lang w:eastAsia="ru-RU"/>
          </w:rPr>
          <w:t>подготовку и проведение</w:t>
        </w:r>
      </w:hyperlink>
      <w:r w:rsidRPr="008A7876">
        <w:rPr>
          <w:rFonts w:ascii="Times New Roman" w:eastAsiaTheme="minorEastAsia" w:hAnsi="Times New Roman" w:cs="Times New Roman"/>
          <w:sz w:val="24"/>
          <w:szCs w:val="24"/>
          <w:lang w:eastAsia="ru-RU"/>
        </w:rPr>
        <w:t xml:space="preserve"> выборов и референдумов в Российской Федерации.</w:t>
      </w:r>
    </w:p>
    <w:p w14:paraId="40A2AE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8" w:name="Par547"/>
      <w:bookmarkEnd w:id="48"/>
      <w:r w:rsidRPr="008A7876">
        <w:rPr>
          <w:rFonts w:ascii="Times New Roman" w:eastAsiaTheme="minorEastAsia" w:hAnsi="Times New Roman" w:cs="Times New Roman"/>
          <w:sz w:val="24"/>
          <w:szCs w:val="24"/>
          <w:lang w:eastAsia="ru-RU"/>
        </w:rP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w:t>
      </w:r>
      <w:r w:rsidRPr="008A7876">
        <w:rPr>
          <w:rFonts w:ascii="Times New Roman" w:eastAsiaTheme="minorEastAsia" w:hAnsi="Times New Roman" w:cs="Times New Roman"/>
          <w:sz w:val="24"/>
          <w:szCs w:val="24"/>
          <w:lang w:eastAsia="ru-RU"/>
        </w:rPr>
        <w:lastRenderedPageBreak/>
        <w:t>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14:paraId="3C14C8A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1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4621D9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Комиссии вправе, в том числе в связи с обращениями, указанными в </w:t>
      </w:r>
      <w:hyperlink w:anchor="Par547" w:tooltip="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history="1">
        <w:r w:rsidRPr="008A7876">
          <w:rPr>
            <w:rFonts w:ascii="Times New Roman" w:eastAsiaTheme="minorEastAsia" w:hAnsi="Times New Roman" w:cs="Times New Roman"/>
            <w:color w:val="0000FF"/>
            <w:sz w:val="24"/>
            <w:szCs w:val="24"/>
            <w:lang w:eastAsia="ru-RU"/>
          </w:rPr>
          <w:t>пункте 4</w:t>
        </w:r>
      </w:hyperlink>
      <w:r w:rsidRPr="008A7876">
        <w:rPr>
          <w:rFonts w:ascii="Times New Roman" w:eastAsiaTheme="minorEastAsia" w:hAnsi="Times New Roman" w:cs="Times New Roman"/>
          <w:sz w:val="24"/>
          <w:szCs w:val="24"/>
          <w:lang w:eastAsia="ru-RU"/>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4315CD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14:paraId="367772F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41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1F8264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14:paraId="68618B4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1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128D9D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81" w:tooltip="Статья 21. Порядок формирования и статус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иными федеральными законами.</w:t>
      </w:r>
    </w:p>
    <w:p w14:paraId="173AE0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конституциями (уставами), законами субъектов Российской Федерации, уставами муниципальных образований.</w:t>
      </w:r>
    </w:p>
    <w:p w14:paraId="48C494C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w:t>
      </w:r>
      <w:r w:rsidRPr="008A7876">
        <w:rPr>
          <w:rFonts w:ascii="Times New Roman" w:eastAsiaTheme="minorEastAsia" w:hAnsi="Times New Roman" w:cs="Times New Roman"/>
          <w:sz w:val="24"/>
          <w:szCs w:val="24"/>
          <w:lang w:eastAsia="ru-RU"/>
        </w:rPr>
        <w:lastRenderedPageBreak/>
        <w:t>подготовке и проведению выборов, референдумов одного и того же уровня производится по решению комиссии, организующей выборы, референдумы.</w:t>
      </w:r>
    </w:p>
    <w:p w14:paraId="388D68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Решения вышестоящей комиссии, принятые в пределах ее компетенции, обязательны для нижестоящих комиссий.</w:t>
      </w:r>
    </w:p>
    <w:p w14:paraId="23E29D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9" w:name="Par558"/>
      <w:bookmarkEnd w:id="49"/>
      <w:r w:rsidRPr="008A7876">
        <w:rPr>
          <w:rFonts w:ascii="Times New Roman" w:eastAsiaTheme="minorEastAsia" w:hAnsi="Times New Roman" w:cs="Times New Roman"/>
          <w:sz w:val="24"/>
          <w:szCs w:val="24"/>
          <w:lang w:eastAsia="ru-RU"/>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14:paraId="47CE98A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BC3EE9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Комиссии в пределах своей компетенции независимы от органов государственной власти и органов местного самоуправления.</w:t>
      </w:r>
    </w:p>
    <w:p w14:paraId="06A473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14:paraId="6DEC86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1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5F359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14:paraId="03BB2C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14:paraId="3E98AC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Государственные органы, органы местного самоуправления, государственные и муниципальные </w:t>
      </w:r>
      <w:r w:rsidRPr="008A7876">
        <w:rPr>
          <w:rFonts w:ascii="Times New Roman" w:eastAsiaTheme="minorEastAsia" w:hAnsi="Times New Roman" w:cs="Times New Roman"/>
          <w:sz w:val="24"/>
          <w:szCs w:val="24"/>
          <w:lang w:eastAsia="ru-RU"/>
        </w:rPr>
        <w:lastRenderedPageBreak/>
        <w:t>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14:paraId="022EF0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566"/>
      <w:bookmarkEnd w:id="50"/>
      <w:r w:rsidRPr="008A7876">
        <w:rPr>
          <w:rFonts w:ascii="Times New Roman" w:eastAsiaTheme="minorEastAsia" w:hAnsi="Times New Roman" w:cs="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14:paraId="5DBE77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 субъектам Российской Федерации - в Центральную избирательную комиссию Российской Федерации;</w:t>
      </w:r>
    </w:p>
    <w:p w14:paraId="6EFE49F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 муниципальным образованиям - в избирательные комиссии субъектов Российской Федерации.</w:t>
      </w:r>
    </w:p>
    <w:p w14:paraId="2C67D0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16.1 в ред. Федерального </w:t>
      </w:r>
      <w:hyperlink r:id="rId41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25AF49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14:paraId="509930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16.2 введен Федеральным </w:t>
      </w:r>
      <w:hyperlink r:id="rId41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w:t>
      </w:r>
    </w:p>
    <w:p w14:paraId="1FF216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14:paraId="2557A5D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 ред. Федерального </w:t>
      </w:r>
      <w:hyperlink r:id="rId41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E811C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8" w:history="1">
        <w:r w:rsidRPr="008A7876">
          <w:rPr>
            <w:rFonts w:ascii="Times New Roman" w:eastAsiaTheme="minorEastAsia" w:hAnsi="Times New Roman" w:cs="Times New Roman"/>
            <w:color w:val="0000FF"/>
            <w:sz w:val="24"/>
            <w:szCs w:val="24"/>
            <w:lang w:eastAsia="ru-RU"/>
          </w:rPr>
          <w:t>обязаны</w:t>
        </w:r>
      </w:hyperlink>
      <w:r w:rsidRPr="008A7876">
        <w:rPr>
          <w:rFonts w:ascii="Times New Roman" w:eastAsiaTheme="minorEastAsia" w:hAnsi="Times New Roman" w:cs="Times New Roman"/>
          <w:sz w:val="24"/>
          <w:szCs w:val="24"/>
          <w:lang w:eastAsia="ru-RU"/>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717" w:tooltip="Глава VII. ГАРАНТИИ ПРАВ ГРАЖДАН НА ПОЛУЧЕНИЕ"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918"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history="1">
        <w:r w:rsidRPr="008A7876">
          <w:rPr>
            <w:rFonts w:ascii="Times New Roman" w:eastAsiaTheme="minorEastAsia" w:hAnsi="Times New Roman" w:cs="Times New Roman"/>
            <w:color w:val="0000FF"/>
            <w:sz w:val="24"/>
            <w:szCs w:val="24"/>
            <w:lang w:eastAsia="ru-RU"/>
          </w:rPr>
          <w:t>пунктом 10 статьи 50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A225D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1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19.07.2009 N 203-ФЗ)</w:t>
      </w:r>
    </w:p>
    <w:p w14:paraId="037987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20" w:history="1">
        <w:r w:rsidRPr="008A7876">
          <w:rPr>
            <w:rFonts w:ascii="Times New Roman" w:eastAsiaTheme="minorEastAsia" w:hAnsi="Times New Roman" w:cs="Times New Roman"/>
            <w:color w:val="0000FF"/>
            <w:sz w:val="24"/>
            <w:szCs w:val="24"/>
            <w:lang w:eastAsia="ru-RU"/>
          </w:rPr>
          <w:t>обязаны предоставлять</w:t>
        </w:r>
      </w:hyperlink>
      <w:r w:rsidRPr="008A7876">
        <w:rPr>
          <w:rFonts w:ascii="Times New Roman" w:eastAsiaTheme="minorEastAsia" w:hAnsi="Times New Roman" w:cs="Times New Roman"/>
          <w:sz w:val="24"/>
          <w:szCs w:val="24"/>
          <w:lang w:eastAsia="ru-RU"/>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14:paraId="685569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2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422"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w:t>
      </w:r>
    </w:p>
    <w:p w14:paraId="2FC8EB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14:paraId="4A096F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20 введен Федеральным </w:t>
      </w:r>
      <w:hyperlink r:id="rId42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29.05.2019 N 104-ФЗ)</w:t>
      </w:r>
    </w:p>
    <w:p w14:paraId="66FC162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EA9E19"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1" w:name="Par581"/>
      <w:bookmarkEnd w:id="51"/>
      <w:r w:rsidRPr="008A7876">
        <w:rPr>
          <w:rFonts w:ascii="Arial" w:eastAsiaTheme="minorEastAsia" w:hAnsi="Arial" w:cs="Arial"/>
          <w:b/>
          <w:bCs/>
          <w:sz w:val="24"/>
          <w:szCs w:val="24"/>
          <w:lang w:eastAsia="ru-RU"/>
        </w:rPr>
        <w:t>Статья 21. Порядок формирования и статус Центральной избирательной комиссии Российской Федерации</w:t>
      </w:r>
    </w:p>
    <w:p w14:paraId="16C00D4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CB5C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14:paraId="74AE3B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Центральная избирательная комиссия Российской Федерации действует на постоянной основе и является юридическим лицом.</w:t>
      </w:r>
    </w:p>
    <w:p w14:paraId="5B1C270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14:paraId="6212387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04.06.2010 N 117-ФЗ)</w:t>
      </w:r>
    </w:p>
    <w:p w14:paraId="700E2A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587"/>
      <w:bookmarkEnd w:id="52"/>
      <w:r w:rsidRPr="008A7876">
        <w:rPr>
          <w:rFonts w:ascii="Times New Roman" w:eastAsiaTheme="minorEastAsia" w:hAnsi="Times New Roman" w:cs="Times New Roman"/>
          <w:sz w:val="24"/>
          <w:szCs w:val="24"/>
          <w:lang w:eastAsia="ru-RU"/>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w:t>
      </w:r>
      <w:r w:rsidRPr="008A7876">
        <w:rPr>
          <w:rFonts w:ascii="Times New Roman" w:eastAsiaTheme="minorEastAsia" w:hAnsi="Times New Roman" w:cs="Times New Roman"/>
          <w:sz w:val="24"/>
          <w:szCs w:val="24"/>
          <w:lang w:eastAsia="ru-RU"/>
        </w:rPr>
        <w:lastRenderedPageBreak/>
        <w:t>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14:paraId="6A8B77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Члены Центральной избирательной комиссии Российской Федерации должны иметь высшее образование.</w:t>
      </w:r>
    </w:p>
    <w:p w14:paraId="037DAC7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30.01.2007 </w:t>
      </w:r>
      <w:hyperlink r:id="rId425" w:history="1">
        <w:r w:rsidRPr="008A7876">
          <w:rPr>
            <w:rFonts w:ascii="Times New Roman" w:eastAsiaTheme="minorEastAsia" w:hAnsi="Times New Roman" w:cs="Times New Roman"/>
            <w:color w:val="0000FF"/>
            <w:sz w:val="24"/>
            <w:szCs w:val="24"/>
            <w:lang w:eastAsia="ru-RU"/>
          </w:rPr>
          <w:t>N 6-ФЗ</w:t>
        </w:r>
      </w:hyperlink>
      <w:r w:rsidRPr="008A7876">
        <w:rPr>
          <w:rFonts w:ascii="Times New Roman" w:eastAsiaTheme="minorEastAsia" w:hAnsi="Times New Roman" w:cs="Times New Roman"/>
          <w:sz w:val="24"/>
          <w:szCs w:val="24"/>
          <w:lang w:eastAsia="ru-RU"/>
        </w:rPr>
        <w:t xml:space="preserve">, от 02.07.2013 </w:t>
      </w:r>
      <w:hyperlink r:id="rId426" w:history="1">
        <w:r w:rsidRPr="008A7876">
          <w:rPr>
            <w:rFonts w:ascii="Times New Roman" w:eastAsiaTheme="minorEastAsia" w:hAnsi="Times New Roman" w:cs="Times New Roman"/>
            <w:color w:val="0000FF"/>
            <w:sz w:val="24"/>
            <w:szCs w:val="24"/>
            <w:lang w:eastAsia="ru-RU"/>
          </w:rPr>
          <w:t>N 185-ФЗ</w:t>
        </w:r>
      </w:hyperlink>
      <w:r w:rsidRPr="008A7876">
        <w:rPr>
          <w:rFonts w:ascii="Times New Roman" w:eastAsiaTheme="minorEastAsia" w:hAnsi="Times New Roman" w:cs="Times New Roman"/>
          <w:sz w:val="24"/>
          <w:szCs w:val="24"/>
          <w:lang w:eastAsia="ru-RU"/>
        </w:rPr>
        <w:t>)</w:t>
      </w:r>
    </w:p>
    <w:p w14:paraId="074CF4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7" w:history="1">
        <w:r w:rsidRPr="008A7876">
          <w:rPr>
            <w:rFonts w:ascii="Times New Roman" w:eastAsiaTheme="minorEastAsia" w:hAnsi="Times New Roman" w:cs="Times New Roman"/>
            <w:color w:val="0000FF"/>
            <w:sz w:val="24"/>
            <w:szCs w:val="24"/>
            <w:lang w:eastAsia="ru-RU"/>
          </w:rPr>
          <w:t>Регламентом</w:t>
        </w:r>
      </w:hyperlink>
      <w:r w:rsidRPr="008A7876">
        <w:rPr>
          <w:rFonts w:ascii="Times New Roman" w:eastAsiaTheme="minorEastAsia" w:hAnsi="Times New Roman" w:cs="Times New Roman"/>
          <w:sz w:val="24"/>
          <w:szCs w:val="24"/>
          <w:lang w:eastAsia="ru-RU"/>
        </w:rPr>
        <w:t xml:space="preserve"> Центральной избирательной комиссии Российской Федерации, и несут ответственность за результаты работы по этим направлениям.</w:t>
      </w:r>
    </w:p>
    <w:p w14:paraId="2E40DB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14:paraId="093C7B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06049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14:paraId="38F738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Центральная избирательная комиссия Российской Федерации:</w:t>
      </w:r>
    </w:p>
    <w:p w14:paraId="7F3CB1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осуществляет контроль за соблюдением избирательных прав и права на участие в референдуме граждан Российской Федерации;</w:t>
      </w:r>
    </w:p>
    <w:p w14:paraId="56855B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3" w:name="Par596"/>
      <w:bookmarkEnd w:id="53"/>
      <w:r w:rsidRPr="008A7876">
        <w:rPr>
          <w:rFonts w:ascii="Times New Roman" w:eastAsiaTheme="minorEastAsia" w:hAnsi="Times New Roman" w:cs="Times New Roman"/>
          <w:sz w:val="24"/>
          <w:szCs w:val="24"/>
          <w:lang w:eastAsia="ru-RU"/>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14:paraId="552385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2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24.11.2014 </w:t>
      </w:r>
      <w:hyperlink r:id="rId430"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w:t>
      </w:r>
    </w:p>
    <w:p w14:paraId="4ED313B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12A79E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w:t>
      </w:r>
      <w:r w:rsidRPr="008A7876">
        <w:rPr>
          <w:rFonts w:ascii="Times New Roman" w:eastAsiaTheme="minorEastAsia" w:hAnsi="Times New Roman" w:cs="Times New Roman"/>
          <w:sz w:val="24"/>
          <w:szCs w:val="24"/>
          <w:lang w:eastAsia="ru-RU"/>
        </w:rPr>
        <w:lastRenderedPageBreak/>
        <w:t>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14:paraId="4378AA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3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11.07.2011 </w:t>
      </w:r>
      <w:hyperlink r:id="rId432"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w:t>
      </w:r>
    </w:p>
    <w:p w14:paraId="074348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3B470B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оказывает правовую, методическую, организационно-техническую помощь комиссиям;</w:t>
      </w:r>
    </w:p>
    <w:p w14:paraId="2F99CF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осуществляет международное сотрудничество в области избирательных систем;</w:t>
      </w:r>
    </w:p>
    <w:p w14:paraId="3AB3FE3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14:paraId="262D6E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3802BBB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BE78A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 осуществляет иные полномочия в соответствии с настоящим Федеральным законом, иными федеральными законами.</w:t>
      </w:r>
    </w:p>
    <w:p w14:paraId="5CB2C3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пунктом 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10609C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6C75E8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B1677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DC049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A9217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576DC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21 (в ред. ФЗ от 09.03.2021 N 43-ФЗ) </w:t>
            </w:r>
            <w:hyperlink r:id="rId43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FBD28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83303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w:t>
      </w:r>
      <w:r w:rsidRPr="008A7876">
        <w:rPr>
          <w:rFonts w:ascii="Times New Roman" w:eastAsiaTheme="minorEastAsia" w:hAnsi="Times New Roman" w:cs="Times New Roman"/>
          <w:sz w:val="24"/>
          <w:szCs w:val="24"/>
          <w:lang w:eastAsia="ru-RU"/>
        </w:rPr>
        <w:lastRenderedPageBreak/>
        <w:t>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14:paraId="18DCDA7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10.1 введен Федеральным </w:t>
      </w:r>
      <w:hyperlink r:id="rId4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09.03.2021 N 43-ФЗ)</w:t>
      </w:r>
    </w:p>
    <w:p w14:paraId="6BB4C0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14:paraId="103F13C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14:paraId="5EE5FD9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4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3DD3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14:paraId="36DA8E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12.1 введен Федеральным </w:t>
      </w:r>
      <w:hyperlink r:id="rId43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79A5568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14:paraId="56F5E6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14:paraId="32A97A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Центральная избирательная комиссия Российской Федерации имеет официальный печатный орган и официальное сетевое издание.</w:t>
      </w:r>
    </w:p>
    <w:p w14:paraId="2AC5B22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3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D4FE49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00988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4" w:name="Par623"/>
      <w:bookmarkEnd w:id="54"/>
      <w:r w:rsidRPr="008A7876">
        <w:rPr>
          <w:rFonts w:ascii="Arial" w:eastAsiaTheme="minorEastAsia" w:hAnsi="Arial" w:cs="Arial"/>
          <w:b/>
          <w:bCs/>
          <w:sz w:val="24"/>
          <w:szCs w:val="24"/>
          <w:lang w:eastAsia="ru-RU"/>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14:paraId="1AE8EEB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1B348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Par625"/>
      <w:bookmarkEnd w:id="55"/>
      <w:r w:rsidRPr="008A7876">
        <w:rPr>
          <w:rFonts w:ascii="Times New Roman" w:eastAsiaTheme="minorEastAsia" w:hAnsi="Times New Roman" w:cs="Times New Roman"/>
          <w:sz w:val="24"/>
          <w:szCs w:val="24"/>
          <w:lang w:eastAsia="ru-RU"/>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w:t>
      </w:r>
      <w:r w:rsidRPr="008A7876">
        <w:rPr>
          <w:rFonts w:ascii="Times New Roman" w:eastAsiaTheme="minorEastAsia" w:hAnsi="Times New Roman" w:cs="Times New Roman"/>
          <w:sz w:val="24"/>
          <w:szCs w:val="24"/>
          <w:lang w:eastAsia="ru-RU"/>
        </w:rPr>
        <w:lastRenderedPageBreak/>
        <w:t>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14:paraId="2FBA18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3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439"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22.04.2010 </w:t>
      </w:r>
      <w:hyperlink r:id="rId440"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20.10.2011 </w:t>
      </w:r>
      <w:hyperlink r:id="rId441"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 xml:space="preserve">, от 27.02.2020 </w:t>
      </w:r>
      <w:hyperlink r:id="rId442"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11386C0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627"/>
      <w:bookmarkEnd w:id="56"/>
      <w:r w:rsidRPr="008A7876">
        <w:rPr>
          <w:rFonts w:ascii="Times New Roman" w:eastAsiaTheme="minorEastAsia" w:hAnsi="Times New Roman" w:cs="Times New Roman"/>
          <w:sz w:val="24"/>
          <w:szCs w:val="24"/>
          <w:lang w:eastAsia="ru-RU"/>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625"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C953E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44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47F4B4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64"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23</w:t>
        </w:r>
      </w:hyperlink>
      <w:r w:rsidRPr="008A7876">
        <w:rPr>
          <w:rFonts w:ascii="Times New Roman" w:eastAsiaTheme="minorEastAsia" w:hAnsi="Times New Roman" w:cs="Times New Roman"/>
          <w:sz w:val="24"/>
          <w:szCs w:val="24"/>
          <w:lang w:eastAsia="ru-RU"/>
        </w:rPr>
        <w:t xml:space="preserve">,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8 статьи 24</w:t>
        </w:r>
      </w:hyperlink>
      <w:r w:rsidRPr="008A7876">
        <w:rPr>
          <w:rFonts w:ascii="Times New Roman" w:eastAsiaTheme="minorEastAsia" w:hAnsi="Times New Roman" w:cs="Times New Roman"/>
          <w:sz w:val="24"/>
          <w:szCs w:val="24"/>
          <w:lang w:eastAsia="ru-RU"/>
        </w:rPr>
        <w:t xml:space="preserve">, </w:t>
      </w:r>
      <w:hyperlink w:anchor="Par768"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пунктами 7</w:t>
        </w:r>
      </w:hyperlink>
      <w:r w:rsidRPr="008A7876">
        <w:rPr>
          <w:rFonts w:ascii="Times New Roman" w:eastAsiaTheme="minorEastAsia" w:hAnsi="Times New Roman" w:cs="Times New Roman"/>
          <w:sz w:val="24"/>
          <w:szCs w:val="24"/>
          <w:lang w:eastAsia="ru-RU"/>
        </w:rPr>
        <w:t xml:space="preserve"> и </w:t>
      </w:r>
      <w:hyperlink w:anchor="Par774"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sidRPr="008A7876">
          <w:rPr>
            <w:rFonts w:ascii="Times New Roman" w:eastAsiaTheme="minorEastAsia" w:hAnsi="Times New Roman" w:cs="Times New Roman"/>
            <w:color w:val="0000FF"/>
            <w:sz w:val="24"/>
            <w:szCs w:val="24"/>
            <w:lang w:eastAsia="ru-RU"/>
          </w:rPr>
          <w:t>7.1 статьи 25</w:t>
        </w:r>
      </w:hyperlink>
      <w:r w:rsidRPr="008A7876">
        <w:rPr>
          <w:rFonts w:ascii="Times New Roman" w:eastAsiaTheme="minorEastAsia" w:hAnsi="Times New Roman" w:cs="Times New Roman"/>
          <w:sz w:val="24"/>
          <w:szCs w:val="24"/>
          <w:lang w:eastAsia="ru-RU"/>
        </w:rPr>
        <w:t xml:space="preserve">, </w:t>
      </w:r>
      <w:hyperlink w:anchor="Par807"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26</w:t>
        </w:r>
      </w:hyperlink>
      <w:r w:rsidRPr="008A7876">
        <w:rPr>
          <w:rFonts w:ascii="Times New Roman" w:eastAsiaTheme="minorEastAsia" w:hAnsi="Times New Roman" w:cs="Times New Roman"/>
          <w:sz w:val="24"/>
          <w:szCs w:val="24"/>
          <w:lang w:eastAsia="ru-RU"/>
        </w:rPr>
        <w:t xml:space="preserve">, </w:t>
      </w:r>
      <w:hyperlink w:anchor="Par859"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5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62785B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E51B2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631"/>
      <w:bookmarkEnd w:id="57"/>
      <w:r w:rsidRPr="008A7876">
        <w:rPr>
          <w:rFonts w:ascii="Times New Roman" w:eastAsiaTheme="minorEastAsia" w:hAnsi="Times New Roman" w:cs="Times New Roman"/>
          <w:sz w:val="24"/>
          <w:szCs w:val="24"/>
          <w:lang w:eastAsia="ru-RU"/>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64"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23</w:t>
        </w:r>
      </w:hyperlink>
      <w:r w:rsidRPr="008A7876">
        <w:rPr>
          <w:rFonts w:ascii="Times New Roman" w:eastAsiaTheme="minorEastAsia" w:hAnsi="Times New Roman" w:cs="Times New Roman"/>
          <w:sz w:val="24"/>
          <w:szCs w:val="24"/>
          <w:lang w:eastAsia="ru-RU"/>
        </w:rPr>
        <w:t xml:space="preserve">,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8 статьи 24</w:t>
        </w:r>
      </w:hyperlink>
      <w:r w:rsidRPr="008A7876">
        <w:rPr>
          <w:rFonts w:ascii="Times New Roman" w:eastAsiaTheme="minorEastAsia" w:hAnsi="Times New Roman" w:cs="Times New Roman"/>
          <w:sz w:val="24"/>
          <w:szCs w:val="24"/>
          <w:lang w:eastAsia="ru-RU"/>
        </w:rPr>
        <w:t xml:space="preserve">, </w:t>
      </w:r>
      <w:hyperlink w:anchor="Par768"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пунктами 7</w:t>
        </w:r>
      </w:hyperlink>
      <w:r w:rsidRPr="008A7876">
        <w:rPr>
          <w:rFonts w:ascii="Times New Roman" w:eastAsiaTheme="minorEastAsia" w:hAnsi="Times New Roman" w:cs="Times New Roman"/>
          <w:sz w:val="24"/>
          <w:szCs w:val="24"/>
          <w:lang w:eastAsia="ru-RU"/>
        </w:rPr>
        <w:t xml:space="preserve"> и </w:t>
      </w:r>
      <w:hyperlink w:anchor="Par774"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sidRPr="008A7876">
          <w:rPr>
            <w:rFonts w:ascii="Times New Roman" w:eastAsiaTheme="minorEastAsia" w:hAnsi="Times New Roman" w:cs="Times New Roman"/>
            <w:color w:val="0000FF"/>
            <w:sz w:val="24"/>
            <w:szCs w:val="24"/>
            <w:lang w:eastAsia="ru-RU"/>
          </w:rPr>
          <w:t>7.1 статьи 25</w:t>
        </w:r>
      </w:hyperlink>
      <w:r w:rsidRPr="008A7876">
        <w:rPr>
          <w:rFonts w:ascii="Times New Roman" w:eastAsiaTheme="minorEastAsia" w:hAnsi="Times New Roman" w:cs="Times New Roman"/>
          <w:sz w:val="24"/>
          <w:szCs w:val="24"/>
          <w:lang w:eastAsia="ru-RU"/>
        </w:rPr>
        <w:t xml:space="preserve">, </w:t>
      </w:r>
      <w:hyperlink w:anchor="Par807"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26</w:t>
        </w:r>
      </w:hyperlink>
      <w:r w:rsidRPr="008A7876">
        <w:rPr>
          <w:rFonts w:ascii="Times New Roman" w:eastAsiaTheme="minorEastAsia" w:hAnsi="Times New Roman" w:cs="Times New Roman"/>
          <w:sz w:val="24"/>
          <w:szCs w:val="24"/>
          <w:lang w:eastAsia="ru-RU"/>
        </w:rPr>
        <w:t xml:space="preserve">, </w:t>
      </w:r>
      <w:hyperlink w:anchor="Par859"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5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980" w:tooltip="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 6.2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 w:history="1">
        <w:r w:rsidRPr="008A7876">
          <w:rPr>
            <w:rFonts w:ascii="Times New Roman" w:eastAsiaTheme="minorEastAsia" w:hAnsi="Times New Roman" w:cs="Times New Roman"/>
            <w:color w:val="0000FF"/>
            <w:sz w:val="24"/>
            <w:szCs w:val="24"/>
            <w:lang w:eastAsia="ru-RU"/>
          </w:rPr>
          <w:t>пункте 11 статьи 29</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F42EC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4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257BB80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3.2. Утратил силу. - Федеральный </w:t>
      </w:r>
      <w:hyperlink r:id="rId44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27.02.2020 N 27-ФЗ.</w:t>
      </w:r>
    </w:p>
    <w:p w14:paraId="164F7D1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00D75B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27FD7E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8B1B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99A2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D0B7F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22 (в ред. ФЗ от 31.07.2020 N 267-ФЗ) </w:t>
            </w:r>
            <w:hyperlink r:id="rId447"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2002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F69DFA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58" w:name="Par636"/>
      <w:bookmarkEnd w:id="58"/>
      <w:r w:rsidRPr="008A7876">
        <w:rPr>
          <w:rFonts w:ascii="Times New Roman" w:eastAsiaTheme="minorEastAsia" w:hAnsi="Times New Roman" w:cs="Times New Roman"/>
          <w:sz w:val="24"/>
          <w:szCs w:val="24"/>
          <w:lang w:eastAsia="ru-RU"/>
        </w:rPr>
        <w:t xml:space="preserve">3.3. Политическая партия, по предложению которой назначен член комиссии в соответствии с </w:t>
      </w:r>
      <w:hyperlink w:anchor="Par664"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23</w:t>
        </w:r>
      </w:hyperlink>
      <w:r w:rsidRPr="008A7876">
        <w:rPr>
          <w:rFonts w:ascii="Times New Roman" w:eastAsiaTheme="minorEastAsia" w:hAnsi="Times New Roman" w:cs="Times New Roman"/>
          <w:sz w:val="24"/>
          <w:szCs w:val="24"/>
          <w:lang w:eastAsia="ru-RU"/>
        </w:rPr>
        <w:t xml:space="preserve">,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8 статьи 24</w:t>
        </w:r>
      </w:hyperlink>
      <w:r w:rsidRPr="008A7876">
        <w:rPr>
          <w:rFonts w:ascii="Times New Roman" w:eastAsiaTheme="minorEastAsia" w:hAnsi="Times New Roman" w:cs="Times New Roman"/>
          <w:sz w:val="24"/>
          <w:szCs w:val="24"/>
          <w:lang w:eastAsia="ru-RU"/>
        </w:rPr>
        <w:t xml:space="preserve">, </w:t>
      </w:r>
      <w:hyperlink w:anchor="Par768"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пунктами 7</w:t>
        </w:r>
      </w:hyperlink>
      <w:r w:rsidRPr="008A7876">
        <w:rPr>
          <w:rFonts w:ascii="Times New Roman" w:eastAsiaTheme="minorEastAsia" w:hAnsi="Times New Roman" w:cs="Times New Roman"/>
          <w:sz w:val="24"/>
          <w:szCs w:val="24"/>
          <w:lang w:eastAsia="ru-RU"/>
        </w:rPr>
        <w:t xml:space="preserve"> и </w:t>
      </w:r>
      <w:hyperlink w:anchor="Par774"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sidRPr="008A7876">
          <w:rPr>
            <w:rFonts w:ascii="Times New Roman" w:eastAsiaTheme="minorEastAsia" w:hAnsi="Times New Roman" w:cs="Times New Roman"/>
            <w:color w:val="0000FF"/>
            <w:sz w:val="24"/>
            <w:szCs w:val="24"/>
            <w:lang w:eastAsia="ru-RU"/>
          </w:rPr>
          <w:t>7.1 статьи 25</w:t>
        </w:r>
      </w:hyperlink>
      <w:r w:rsidRPr="008A7876">
        <w:rPr>
          <w:rFonts w:ascii="Times New Roman" w:eastAsiaTheme="minorEastAsia" w:hAnsi="Times New Roman" w:cs="Times New Roman"/>
          <w:sz w:val="24"/>
          <w:szCs w:val="24"/>
          <w:lang w:eastAsia="ru-RU"/>
        </w:rPr>
        <w:t xml:space="preserve">, </w:t>
      </w:r>
      <w:hyperlink w:anchor="Par807"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26</w:t>
        </w:r>
      </w:hyperlink>
      <w:r w:rsidRPr="008A7876">
        <w:rPr>
          <w:rFonts w:ascii="Times New Roman" w:eastAsiaTheme="minorEastAsia" w:hAnsi="Times New Roman" w:cs="Times New Roman"/>
          <w:sz w:val="24"/>
          <w:szCs w:val="24"/>
          <w:lang w:eastAsia="ru-RU"/>
        </w:rPr>
        <w:t xml:space="preserve">, </w:t>
      </w:r>
      <w:hyperlink w:anchor="Par859"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5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ar298"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sidRPr="008A7876">
          <w:rPr>
            <w:rFonts w:ascii="Times New Roman" w:eastAsiaTheme="minorEastAsia" w:hAnsi="Times New Roman" w:cs="Times New Roman"/>
            <w:color w:val="0000FF"/>
            <w:sz w:val="24"/>
            <w:szCs w:val="24"/>
            <w:lang w:eastAsia="ru-RU"/>
          </w:rPr>
          <w:t>пункте 3 статьи 10</w:t>
        </w:r>
      </w:hyperlink>
      <w:r w:rsidRPr="008A7876">
        <w:rPr>
          <w:rFonts w:ascii="Times New Roman" w:eastAsiaTheme="minorEastAsia" w:hAnsi="Times New Roman" w:cs="Times New Roman"/>
          <w:sz w:val="24"/>
          <w:szCs w:val="24"/>
          <w:lang w:eastAsia="ru-RU"/>
        </w:rP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14:paraId="5BB69C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3.3 введен Федеральным </w:t>
      </w:r>
      <w:hyperlink r:id="rId44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w:t>
      </w:r>
    </w:p>
    <w:p w14:paraId="079C04B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57"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sidRPr="008A7876">
          <w:rPr>
            <w:rFonts w:ascii="Times New Roman" w:eastAsiaTheme="minorEastAsia" w:hAnsi="Times New Roman" w:cs="Times New Roman"/>
            <w:color w:val="0000FF"/>
            <w:sz w:val="24"/>
            <w:szCs w:val="24"/>
            <w:lang w:eastAsia="ru-RU"/>
          </w:rPr>
          <w:t>пунктом 4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76E02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4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02.10.2012 </w:t>
      </w:r>
      <w:hyperlink r:id="rId450"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w:t>
      </w:r>
    </w:p>
    <w:p w14:paraId="225371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14:paraId="7638A4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5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60C117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14:paraId="48065D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w:t>
      </w:r>
      <w:r w:rsidRPr="008A7876">
        <w:rPr>
          <w:rFonts w:ascii="Times New Roman" w:eastAsiaTheme="minorEastAsia" w:hAnsi="Times New Roman" w:cs="Times New Roman"/>
          <w:sz w:val="24"/>
          <w:szCs w:val="24"/>
          <w:lang w:eastAsia="ru-RU"/>
        </w:rPr>
        <w:lastRenderedPageBreak/>
        <w:t>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3735CB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45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29.05.2019 N 104-ФЗ)</w:t>
      </w:r>
    </w:p>
    <w:p w14:paraId="25BDA1E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95D36B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F7EAC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F6134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4D8B5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FE763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22 (в ред. ФЗ от 23.05.2020 N 153-ФЗ) </w:t>
            </w:r>
            <w:hyperlink r:id="rId45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E39F2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809EAD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14:paraId="7F842A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5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23.05.2020 </w:t>
      </w:r>
      <w:hyperlink r:id="rId455"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0C5A9C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14:paraId="0B1FF1B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 в ред. Федерального </w:t>
      </w:r>
      <w:hyperlink r:id="rId4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6389A0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14:paraId="31E1003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введен Федеральным </w:t>
      </w:r>
      <w:hyperlink r:id="rId45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w:t>
      </w:r>
    </w:p>
    <w:p w14:paraId="1FD2F4C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05879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9" w:name="Par654"/>
      <w:bookmarkEnd w:id="59"/>
      <w:r w:rsidRPr="008A7876">
        <w:rPr>
          <w:rFonts w:ascii="Arial" w:eastAsiaTheme="minorEastAsia" w:hAnsi="Arial" w:cs="Arial"/>
          <w:b/>
          <w:bCs/>
          <w:sz w:val="24"/>
          <w:szCs w:val="24"/>
          <w:lang w:eastAsia="ru-RU"/>
        </w:rPr>
        <w:t>Статья 23. Порядок формирования и полномочия избирательных комиссий субъектов Российской Федерации</w:t>
      </w:r>
    </w:p>
    <w:p w14:paraId="1E2F1A5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11A8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w:t>
      </w:r>
      <w:r w:rsidRPr="008A7876">
        <w:rPr>
          <w:rFonts w:ascii="Times New Roman" w:eastAsiaTheme="minorEastAsia" w:hAnsi="Times New Roman" w:cs="Times New Roman"/>
          <w:sz w:val="24"/>
          <w:szCs w:val="24"/>
          <w:lang w:eastAsia="ru-RU"/>
        </w:rPr>
        <w:lastRenderedPageBreak/>
        <w:t>Федеральным законом, иными федеральными законами, а также законами субъектов Российской Федерации.</w:t>
      </w:r>
    </w:p>
    <w:p w14:paraId="1085F2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Избирательные комиссии субъектов Российской Федерации действуют на постоянной основе и являются юридическими лицами.</w:t>
      </w:r>
    </w:p>
    <w:p w14:paraId="7DA3C9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14:paraId="0F6E23A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5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04.06.2010 N 117-ФЗ)</w:t>
      </w:r>
    </w:p>
    <w:p w14:paraId="0F5A9C9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14:paraId="22369F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625"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sidRPr="008A7876">
          <w:rPr>
            <w:rFonts w:ascii="Times New Roman" w:eastAsiaTheme="minorEastAsia" w:hAnsi="Times New Roman" w:cs="Times New Roman"/>
            <w:color w:val="0000FF"/>
            <w:sz w:val="24"/>
            <w:szCs w:val="24"/>
            <w:lang w:eastAsia="ru-RU"/>
          </w:rPr>
          <w:t>пункте 1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14:paraId="24829C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5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1BB0EE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03882E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664"/>
      <w:bookmarkEnd w:id="60"/>
      <w:r w:rsidRPr="008A7876">
        <w:rPr>
          <w:rFonts w:ascii="Times New Roman" w:eastAsiaTheme="minorEastAsia" w:hAnsi="Times New Roman" w:cs="Times New Roman"/>
          <w:sz w:val="24"/>
          <w:szCs w:val="24"/>
          <w:lang w:eastAsia="ru-RU"/>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14:paraId="530375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6D27E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6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461"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462"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1449A7D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rsidRPr="008A7876">
        <w:rPr>
          <w:rFonts w:ascii="Times New Roman" w:eastAsiaTheme="minorEastAsia" w:hAnsi="Times New Roman" w:cs="Times New Roman"/>
          <w:sz w:val="24"/>
          <w:szCs w:val="24"/>
          <w:lang w:eastAsia="ru-RU"/>
        </w:rPr>
        <w:lastRenderedPageBreak/>
        <w:t>субъекта Российской Федерации.</w:t>
      </w:r>
    </w:p>
    <w:p w14:paraId="68B8C7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6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22.04.2010 </w:t>
      </w:r>
      <w:hyperlink r:id="rId464"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465"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13C7CF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Утратил силу. - Федеральный </w:t>
      </w:r>
      <w:hyperlink r:id="rId46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736F79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1" w:name="Par670"/>
      <w:bookmarkEnd w:id="61"/>
      <w:r w:rsidRPr="008A7876">
        <w:rPr>
          <w:rFonts w:ascii="Times New Roman" w:eastAsiaTheme="minorEastAsia" w:hAnsi="Times New Roman" w:cs="Times New Roman"/>
          <w:sz w:val="24"/>
          <w:szCs w:val="24"/>
          <w:lang w:eastAsia="ru-RU"/>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14:paraId="1697D8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2" w:name="Par671"/>
      <w:bookmarkEnd w:id="62"/>
      <w:r w:rsidRPr="008A7876">
        <w:rPr>
          <w:rFonts w:ascii="Times New Roman" w:eastAsiaTheme="minorEastAsia" w:hAnsi="Times New Roman" w:cs="Times New Roman"/>
          <w:sz w:val="24"/>
          <w:szCs w:val="24"/>
          <w:lang w:eastAsia="ru-RU"/>
        </w:rP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ar670" w:tooltip="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пунктом 9</w:t>
        </w:r>
      </w:hyperlink>
      <w:r w:rsidRPr="008A7876">
        <w:rPr>
          <w:rFonts w:ascii="Times New Roman" w:eastAsiaTheme="minorEastAsia" w:hAnsi="Times New Roman" w:cs="Times New Roman"/>
          <w:sz w:val="24"/>
          <w:szCs w:val="24"/>
          <w:lang w:eastAsia="ru-RU"/>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14:paraId="5A61B5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9.1 введен Федеральным </w:t>
      </w:r>
      <w:hyperlink r:id="rId46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05.04.2021 N 89-ФЗ)</w:t>
      </w:r>
    </w:p>
    <w:p w14:paraId="718D2FF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Избирательная комиссия субъекта Российской Федерации:</w:t>
      </w:r>
    </w:p>
    <w:p w14:paraId="507531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14:paraId="3AF8EC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14:paraId="7A98542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6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24.11.2014 </w:t>
      </w:r>
      <w:hyperlink r:id="rId469"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w:t>
      </w:r>
    </w:p>
    <w:p w14:paraId="40E283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4CD37D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w:t>
      </w:r>
      <w:r w:rsidRPr="008A7876">
        <w:rPr>
          <w:rFonts w:ascii="Times New Roman" w:eastAsiaTheme="minorEastAsia" w:hAnsi="Times New Roman" w:cs="Times New Roman"/>
          <w:sz w:val="24"/>
          <w:szCs w:val="24"/>
          <w:lang w:eastAsia="ru-RU"/>
        </w:rPr>
        <w:lastRenderedPageBreak/>
        <w:t>результатов выборов, референдумов, а также порядка опубликования итогов голосования и результатов выборов, референдумов;</w:t>
      </w:r>
    </w:p>
    <w:p w14:paraId="687827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7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4A2C96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54168D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утверждает перечень территориальных комиссий;</w:t>
      </w:r>
    </w:p>
    <w:p w14:paraId="004BC41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е.1) устанавливает единую нумерацию избирательных участков на территории субъекта Российской Федерации;</w:t>
      </w:r>
    </w:p>
    <w:p w14:paraId="75ADE0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"е.1" введен Федеральным </w:t>
      </w:r>
      <w:hyperlink r:id="rId4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05.04.2013 N 40-ФЗ)</w:t>
      </w:r>
    </w:p>
    <w:p w14:paraId="2A8583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14:paraId="5F19E3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14:paraId="7F4553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219274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A865B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14:paraId="5F6061C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7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F932D5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14:paraId="1C40131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"л.1" введен Федеральным </w:t>
      </w:r>
      <w:hyperlink r:id="rId47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612A20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14:paraId="28303D2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"л.2" введен Федеральным </w:t>
      </w:r>
      <w:hyperlink r:id="rId47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14.06.2011 N 143-ФЗ)</w:t>
      </w:r>
    </w:p>
    <w:p w14:paraId="5DA60EC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4690CDF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203A25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39697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9109E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35917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619BAE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23 (в ред. ФЗ от 23.05.2020 N 153-ФЗ) </w:t>
            </w:r>
            <w:hyperlink r:id="rId47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23F1E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077B205"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пунктом 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7AF533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7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47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478"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2BD1610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515995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8538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C2DAC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550D32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8C1292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23 (в ред. ФЗ от 09.03.2021 N 43-ФЗ) </w:t>
            </w:r>
            <w:hyperlink r:id="rId47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53A60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8A75713"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11.1. Избирательная комиссия субъекта Российской Федерации вправе обращаться в </w:t>
      </w:r>
      <w:hyperlink r:id="rId480"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14:paraId="36C432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11.1 введен Федеральным </w:t>
      </w:r>
      <w:hyperlink r:id="rId48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09.03.2021 N 43-ФЗ)</w:t>
      </w:r>
    </w:p>
    <w:p w14:paraId="1FD3D2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Избирательная комиссия субъекта Российской Федерации может иметь официальный печатный орган.</w:t>
      </w:r>
    </w:p>
    <w:p w14:paraId="1C44B6B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E6C204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2376B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8DD5D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5296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97287B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lastRenderedPageBreak/>
              <w:t xml:space="preserve">Ст. 24 (в ред. ФЗ от 23.05.2020 N 153-ФЗ) </w:t>
            </w:r>
            <w:hyperlink r:id="rId482"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CDFCE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152029E1"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63" w:name="Par707"/>
      <w:bookmarkEnd w:id="63"/>
      <w:r w:rsidRPr="008A7876">
        <w:rPr>
          <w:rFonts w:ascii="Arial" w:eastAsiaTheme="minorEastAsia" w:hAnsi="Arial" w:cs="Arial"/>
          <w:b/>
          <w:bCs/>
          <w:sz w:val="24"/>
          <w:szCs w:val="24"/>
          <w:lang w:eastAsia="ru-RU"/>
        </w:rPr>
        <w:t>Статья 24. Порядок формирования и полномочия избирательных комиссий муниципальных образований</w:t>
      </w:r>
    </w:p>
    <w:p w14:paraId="0DF3529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B51B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14:paraId="20ED5F9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8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D77CB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14:paraId="07B9D8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4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FAFF8E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14:paraId="1CED929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22.08.2004 N 122-ФЗ)</w:t>
      </w:r>
    </w:p>
    <w:p w14:paraId="611C58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14:paraId="177D38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25.12.2008 </w:t>
      </w:r>
      <w:hyperlink r:id="rId486" w:history="1">
        <w:r w:rsidRPr="008A7876">
          <w:rPr>
            <w:rFonts w:ascii="Times New Roman" w:eastAsiaTheme="minorEastAsia" w:hAnsi="Times New Roman" w:cs="Times New Roman"/>
            <w:color w:val="0000FF"/>
            <w:sz w:val="24"/>
            <w:szCs w:val="24"/>
            <w:lang w:eastAsia="ru-RU"/>
          </w:rPr>
          <w:t>N 281-ФЗ</w:t>
        </w:r>
      </w:hyperlink>
      <w:r w:rsidRPr="008A7876">
        <w:rPr>
          <w:rFonts w:ascii="Times New Roman" w:eastAsiaTheme="minorEastAsia" w:hAnsi="Times New Roman" w:cs="Times New Roman"/>
          <w:sz w:val="24"/>
          <w:szCs w:val="24"/>
          <w:lang w:eastAsia="ru-RU"/>
        </w:rPr>
        <w:t xml:space="preserve">, от 27.12.2009 </w:t>
      </w:r>
      <w:hyperlink r:id="rId487" w:history="1">
        <w:r w:rsidRPr="008A7876">
          <w:rPr>
            <w:rFonts w:ascii="Times New Roman" w:eastAsiaTheme="minorEastAsia" w:hAnsi="Times New Roman" w:cs="Times New Roman"/>
            <w:color w:val="0000FF"/>
            <w:sz w:val="24"/>
            <w:szCs w:val="24"/>
            <w:lang w:eastAsia="ru-RU"/>
          </w:rPr>
          <w:t>N 357-ФЗ</w:t>
        </w:r>
      </w:hyperlink>
      <w:r w:rsidRPr="008A7876">
        <w:rPr>
          <w:rFonts w:ascii="Times New Roman" w:eastAsiaTheme="minorEastAsia" w:hAnsi="Times New Roman" w:cs="Times New Roman"/>
          <w:sz w:val="24"/>
          <w:szCs w:val="24"/>
          <w:lang w:eastAsia="ru-RU"/>
        </w:rPr>
        <w:t xml:space="preserve">, от 05.04.2013 </w:t>
      </w:r>
      <w:hyperlink r:id="rId488"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39EA20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w:t>
      </w:r>
      <w:r w:rsidRPr="008A7876">
        <w:rPr>
          <w:rFonts w:ascii="Times New Roman" w:eastAsiaTheme="minorEastAsia" w:hAnsi="Times New Roman" w:cs="Times New Roman"/>
          <w:sz w:val="24"/>
          <w:szCs w:val="24"/>
          <w:lang w:eastAsia="ru-RU"/>
        </w:rPr>
        <w:lastRenderedPageBreak/>
        <w:t>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14:paraId="65F2D6C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8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04.06.2010 </w:t>
      </w:r>
      <w:hyperlink r:id="rId490" w:history="1">
        <w:r w:rsidRPr="008A7876">
          <w:rPr>
            <w:rFonts w:ascii="Times New Roman" w:eastAsiaTheme="minorEastAsia" w:hAnsi="Times New Roman" w:cs="Times New Roman"/>
            <w:color w:val="0000FF"/>
            <w:sz w:val="24"/>
            <w:szCs w:val="24"/>
            <w:lang w:eastAsia="ru-RU"/>
          </w:rPr>
          <w:t>N 117-ФЗ</w:t>
        </w:r>
      </w:hyperlink>
      <w:r w:rsidRPr="008A7876">
        <w:rPr>
          <w:rFonts w:ascii="Times New Roman" w:eastAsiaTheme="minorEastAsia" w:hAnsi="Times New Roman" w:cs="Times New Roman"/>
          <w:sz w:val="24"/>
          <w:szCs w:val="24"/>
          <w:lang w:eastAsia="ru-RU"/>
        </w:rPr>
        <w:t>)</w:t>
      </w:r>
    </w:p>
    <w:p w14:paraId="302711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14:paraId="65E38A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27.12.2009 </w:t>
      </w:r>
      <w:hyperlink r:id="rId491" w:history="1">
        <w:r w:rsidRPr="008A7876">
          <w:rPr>
            <w:rFonts w:ascii="Times New Roman" w:eastAsiaTheme="minorEastAsia" w:hAnsi="Times New Roman" w:cs="Times New Roman"/>
            <w:color w:val="0000FF"/>
            <w:sz w:val="24"/>
            <w:szCs w:val="24"/>
            <w:lang w:eastAsia="ru-RU"/>
          </w:rPr>
          <w:t>N 357-ФЗ</w:t>
        </w:r>
      </w:hyperlink>
      <w:r w:rsidRPr="008A7876">
        <w:rPr>
          <w:rFonts w:ascii="Times New Roman" w:eastAsiaTheme="minorEastAsia" w:hAnsi="Times New Roman" w:cs="Times New Roman"/>
          <w:sz w:val="24"/>
          <w:szCs w:val="24"/>
          <w:lang w:eastAsia="ru-RU"/>
        </w:rPr>
        <w:t xml:space="preserve">, от 23.05.2020 </w:t>
      </w:r>
      <w:hyperlink r:id="rId492"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6548B2D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4" w:name="Par721"/>
      <w:bookmarkEnd w:id="64"/>
      <w:r w:rsidRPr="008A7876">
        <w:rPr>
          <w:rFonts w:ascii="Times New Roman" w:eastAsiaTheme="minorEastAsia" w:hAnsi="Times New Roman" w:cs="Times New Roman"/>
          <w:sz w:val="24"/>
          <w:szCs w:val="24"/>
          <w:lang w:eastAsia="ru-RU"/>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2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sidRPr="008A7876">
          <w:rPr>
            <w:rFonts w:ascii="Times New Roman" w:eastAsiaTheme="minorEastAsia" w:hAnsi="Times New Roman" w:cs="Times New Roman"/>
            <w:color w:val="0000FF"/>
            <w:sz w:val="24"/>
            <w:szCs w:val="24"/>
            <w:lang w:eastAsia="ru-RU"/>
          </w:rPr>
          <w:t>пункте 2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14:paraId="3103040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49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27.12.2009 </w:t>
      </w:r>
      <w:hyperlink r:id="rId494" w:history="1">
        <w:r w:rsidRPr="008A7876">
          <w:rPr>
            <w:rFonts w:ascii="Times New Roman" w:eastAsiaTheme="minorEastAsia" w:hAnsi="Times New Roman" w:cs="Times New Roman"/>
            <w:color w:val="0000FF"/>
            <w:sz w:val="24"/>
            <w:szCs w:val="24"/>
            <w:lang w:eastAsia="ru-RU"/>
          </w:rPr>
          <w:t>N 357-ФЗ</w:t>
        </w:r>
      </w:hyperlink>
      <w:r w:rsidRPr="008A7876">
        <w:rPr>
          <w:rFonts w:ascii="Times New Roman" w:eastAsiaTheme="minorEastAsia" w:hAnsi="Times New Roman" w:cs="Times New Roman"/>
          <w:sz w:val="24"/>
          <w:szCs w:val="24"/>
          <w:lang w:eastAsia="ru-RU"/>
        </w:rPr>
        <w:t>)</w:t>
      </w:r>
    </w:p>
    <w:p w14:paraId="5BBF6E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5" w:name="Par723"/>
      <w:bookmarkEnd w:id="65"/>
      <w:r w:rsidRPr="008A7876">
        <w:rPr>
          <w:rFonts w:ascii="Times New Roman" w:eastAsiaTheme="minorEastAsia" w:hAnsi="Times New Roman" w:cs="Times New Roman"/>
          <w:sz w:val="24"/>
          <w:szCs w:val="24"/>
          <w:lang w:eastAsia="ru-RU"/>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14:paraId="59F6171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49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27.12.2009 N 357-ФЗ)</w:t>
      </w:r>
    </w:p>
    <w:p w14:paraId="50E0DF3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DE11A1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12.05.2009 </w:t>
      </w:r>
      <w:hyperlink r:id="rId496"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497"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1FB323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365FE7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22.04.2010 </w:t>
      </w:r>
      <w:hyperlink r:id="rId498"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499"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183734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18E6F4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 в ред. Федерального </w:t>
      </w:r>
      <w:hyperlink r:id="rId50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F376FA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6" w:name="Par731"/>
      <w:bookmarkEnd w:id="66"/>
      <w:r w:rsidRPr="008A7876">
        <w:rPr>
          <w:rFonts w:ascii="Times New Roman" w:eastAsiaTheme="minorEastAsia" w:hAnsi="Times New Roman" w:cs="Times New Roman"/>
          <w:sz w:val="24"/>
          <w:szCs w:val="24"/>
          <w:lang w:eastAsia="ru-RU"/>
        </w:rP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14:paraId="3CC394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27.12.2009 </w:t>
      </w:r>
      <w:hyperlink r:id="rId501" w:history="1">
        <w:r w:rsidRPr="008A7876">
          <w:rPr>
            <w:rFonts w:ascii="Times New Roman" w:eastAsiaTheme="minorEastAsia" w:hAnsi="Times New Roman" w:cs="Times New Roman"/>
            <w:color w:val="0000FF"/>
            <w:sz w:val="24"/>
            <w:szCs w:val="24"/>
            <w:lang w:eastAsia="ru-RU"/>
          </w:rPr>
          <w:t>N 357-ФЗ</w:t>
        </w:r>
      </w:hyperlink>
      <w:r w:rsidRPr="008A7876">
        <w:rPr>
          <w:rFonts w:ascii="Times New Roman" w:eastAsiaTheme="minorEastAsia" w:hAnsi="Times New Roman" w:cs="Times New Roman"/>
          <w:sz w:val="24"/>
          <w:szCs w:val="24"/>
          <w:lang w:eastAsia="ru-RU"/>
        </w:rPr>
        <w:t xml:space="preserve">, от 23.05.2020 </w:t>
      </w:r>
      <w:hyperlink r:id="rId502"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36378B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7" w:name="Par733"/>
      <w:bookmarkEnd w:id="67"/>
      <w:r w:rsidRPr="008A7876">
        <w:rPr>
          <w:rFonts w:ascii="Times New Roman" w:eastAsiaTheme="minorEastAsia" w:hAnsi="Times New Roman" w:cs="Times New Roman"/>
          <w:sz w:val="24"/>
          <w:szCs w:val="24"/>
          <w:lang w:eastAsia="ru-RU"/>
        </w:rPr>
        <w:lastRenderedPageBreak/>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14:paraId="0BF51BB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14:paraId="553464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14:paraId="56112C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14:paraId="6BF421A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9.1 введен Федеральным </w:t>
      </w:r>
      <w:hyperlink r:id="rId50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27.12.2009 N 357-ФЗ)</w:t>
      </w:r>
    </w:p>
    <w:p w14:paraId="0FBB38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31"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sidRPr="008A7876">
          <w:rPr>
            <w:rFonts w:ascii="Times New Roman" w:eastAsiaTheme="minorEastAsia" w:hAnsi="Times New Roman" w:cs="Times New Roman"/>
            <w:color w:val="0000FF"/>
            <w:sz w:val="24"/>
            <w:szCs w:val="24"/>
            <w:lang w:eastAsia="ru-RU"/>
          </w:rPr>
          <w:t>пунктах 9</w:t>
        </w:r>
      </w:hyperlink>
      <w:r w:rsidRPr="008A7876">
        <w:rPr>
          <w:rFonts w:ascii="Times New Roman" w:eastAsiaTheme="minorEastAsia" w:hAnsi="Times New Roman" w:cs="Times New Roman"/>
          <w:sz w:val="24"/>
          <w:szCs w:val="24"/>
          <w:lang w:eastAsia="ru-RU"/>
        </w:rPr>
        <w:t xml:space="preserve"> и </w:t>
      </w:r>
      <w:hyperlink w:anchor="Par733"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sidRPr="008A7876">
          <w:rPr>
            <w:rFonts w:ascii="Times New Roman" w:eastAsiaTheme="minorEastAsia" w:hAnsi="Times New Roman" w:cs="Times New Roman"/>
            <w:color w:val="0000FF"/>
            <w:sz w:val="24"/>
            <w:szCs w:val="24"/>
            <w:lang w:eastAsia="ru-RU"/>
          </w:rPr>
          <w:t>9.1</w:t>
        </w:r>
      </w:hyperlink>
      <w:r w:rsidRPr="008A7876">
        <w:rPr>
          <w:rFonts w:ascii="Times New Roman" w:eastAsiaTheme="minorEastAsia" w:hAnsi="Times New Roman" w:cs="Times New Roman"/>
          <w:sz w:val="24"/>
          <w:szCs w:val="24"/>
          <w:lang w:eastAsia="ru-RU"/>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пункте 8</w:t>
        </w:r>
      </w:hyperlink>
      <w:r w:rsidRPr="008A7876">
        <w:rPr>
          <w:rFonts w:ascii="Times New Roman" w:eastAsiaTheme="minorEastAsia" w:hAnsi="Times New Roman" w:cs="Times New Roman"/>
          <w:sz w:val="24"/>
          <w:szCs w:val="24"/>
          <w:lang w:eastAsia="ru-RU"/>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14:paraId="1C8252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9.2 введен Федеральным </w:t>
      </w:r>
      <w:hyperlink r:id="rId50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27.12.2009 N 357-ФЗ)</w:t>
      </w:r>
    </w:p>
    <w:p w14:paraId="4E976FE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9.3. В случае, если указанных в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пунктах 8</w:t>
        </w:r>
      </w:hyperlink>
      <w:r w:rsidRPr="008A7876">
        <w:rPr>
          <w:rFonts w:ascii="Times New Roman" w:eastAsiaTheme="minorEastAsia" w:hAnsi="Times New Roman" w:cs="Times New Roman"/>
          <w:sz w:val="24"/>
          <w:szCs w:val="24"/>
          <w:lang w:eastAsia="ru-RU"/>
        </w:rPr>
        <w:t xml:space="preserve">, </w:t>
      </w:r>
      <w:hyperlink w:anchor="Par731"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или </w:t>
      </w:r>
      <w:hyperlink w:anchor="Par733"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sidRPr="008A7876">
          <w:rPr>
            <w:rFonts w:ascii="Times New Roman" w:eastAsiaTheme="minorEastAsia" w:hAnsi="Times New Roman" w:cs="Times New Roman"/>
            <w:color w:val="0000FF"/>
            <w:sz w:val="24"/>
            <w:szCs w:val="24"/>
            <w:lang w:eastAsia="ru-RU"/>
          </w:rPr>
          <w:t>9.1</w:t>
        </w:r>
      </w:hyperlink>
      <w:r w:rsidRPr="008A7876">
        <w:rPr>
          <w:rFonts w:ascii="Times New Roman" w:eastAsiaTheme="minorEastAsia" w:hAnsi="Times New Roman" w:cs="Times New Roman"/>
          <w:sz w:val="24"/>
          <w:szCs w:val="24"/>
          <w:lang w:eastAsia="ru-RU"/>
        </w:rPr>
        <w:t xml:space="preserve"> настоящей статьи поступивших предложений не достаточно для реализации соответственно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пунктов 8</w:t>
        </w:r>
      </w:hyperlink>
      <w:r w:rsidRPr="008A7876">
        <w:rPr>
          <w:rFonts w:ascii="Times New Roman" w:eastAsiaTheme="minorEastAsia" w:hAnsi="Times New Roman" w:cs="Times New Roman"/>
          <w:sz w:val="24"/>
          <w:szCs w:val="24"/>
          <w:lang w:eastAsia="ru-RU"/>
        </w:rPr>
        <w:t xml:space="preserve">, </w:t>
      </w:r>
      <w:hyperlink w:anchor="Par731" w:tooltip="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или </w:t>
      </w:r>
      <w:hyperlink w:anchor="Par733"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sidRPr="008A7876">
          <w:rPr>
            <w:rFonts w:ascii="Times New Roman" w:eastAsiaTheme="minorEastAsia" w:hAnsi="Times New Roman" w:cs="Times New Roman"/>
            <w:color w:val="0000FF"/>
            <w:sz w:val="24"/>
            <w:szCs w:val="24"/>
            <w:lang w:eastAsia="ru-RU"/>
          </w:rPr>
          <w:t>9.1</w:t>
        </w:r>
      </w:hyperlink>
      <w:r w:rsidRPr="008A7876">
        <w:rPr>
          <w:rFonts w:ascii="Times New Roman" w:eastAsiaTheme="minorEastAsia" w:hAnsi="Times New Roman" w:cs="Times New Roman"/>
          <w:sz w:val="24"/>
          <w:szCs w:val="24"/>
          <w:lang w:eastAsia="ru-RU"/>
        </w:rPr>
        <w:t xml:space="preserve"> настоящей статьи, назначение оставшихся членов комиссии осуществляется на основе предложений, предусмотренных </w:t>
      </w:r>
      <w:hyperlink w:anchor="Par721" w:tooltip="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w:t>
      </w:r>
    </w:p>
    <w:p w14:paraId="22ACA5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9.3 введен Федеральным </w:t>
      </w:r>
      <w:hyperlink r:id="rId50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27.12.2009 N 357-ФЗ)</w:t>
      </w:r>
    </w:p>
    <w:p w14:paraId="5453C6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Избирательная комиссия муниципального образования:</w:t>
      </w:r>
    </w:p>
    <w:p w14:paraId="2CF4FB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4D66BC6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7956EF5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727FB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0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3DCA8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733049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1E84F1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D2880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14:paraId="45D5290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1D92C1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0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2230A9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14:paraId="355AAA4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"и" в ред. Федерального </w:t>
      </w:r>
      <w:hyperlink r:id="rId50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24475E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14:paraId="476C43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0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27.12.2009 N 357-ФЗ)</w:t>
      </w:r>
    </w:p>
    <w:p w14:paraId="1F78FA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2A4149"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8" w:name="Par758"/>
      <w:bookmarkEnd w:id="68"/>
      <w:r w:rsidRPr="008A7876">
        <w:rPr>
          <w:rFonts w:ascii="Arial" w:eastAsiaTheme="minorEastAsia" w:hAnsi="Arial" w:cs="Arial"/>
          <w:b/>
          <w:bCs/>
          <w:sz w:val="24"/>
          <w:szCs w:val="24"/>
          <w:lang w:eastAsia="ru-RU"/>
        </w:rPr>
        <w:t>Статья 25. Порядок формирования и полномочия окружных избирательных комиссий</w:t>
      </w:r>
    </w:p>
    <w:p w14:paraId="13179C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E969D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Окружные избирательные комиссии формируются в случаях, предусмотренных </w:t>
      </w:r>
      <w:hyperlink r:id="rId5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14:paraId="148DD5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14:paraId="20543B1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21.07.2005 </w:t>
      </w:r>
      <w:hyperlink r:id="rId51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51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A6AB27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14:paraId="4A4DA7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02911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4 - 5. Утратили силу. - Федеральный </w:t>
      </w:r>
      <w:hyperlink r:id="rId514"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628E173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625"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sidRPr="008A7876">
          <w:rPr>
            <w:rFonts w:ascii="Times New Roman" w:eastAsiaTheme="minorEastAsia" w:hAnsi="Times New Roman" w:cs="Times New Roman"/>
            <w:color w:val="0000FF"/>
            <w:sz w:val="24"/>
            <w:szCs w:val="24"/>
            <w:lang w:eastAsia="ru-RU"/>
          </w:rPr>
          <w:t>пунктах 1</w:t>
        </w:r>
      </w:hyperlink>
      <w:r w:rsidRPr="008A7876">
        <w:rPr>
          <w:rFonts w:ascii="Times New Roman" w:eastAsiaTheme="minorEastAsia" w:hAnsi="Times New Roman" w:cs="Times New Roman"/>
          <w:sz w:val="24"/>
          <w:szCs w:val="24"/>
          <w:lang w:eastAsia="ru-RU"/>
        </w:rPr>
        <w:t xml:space="preserve"> и </w:t>
      </w:r>
      <w:hyperlink w:anchor="Par62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sidRPr="008A7876">
          <w:rPr>
            <w:rFonts w:ascii="Times New Roman" w:eastAsiaTheme="minorEastAsia" w:hAnsi="Times New Roman" w:cs="Times New Roman"/>
            <w:color w:val="0000FF"/>
            <w:sz w:val="24"/>
            <w:szCs w:val="24"/>
            <w:lang w:eastAsia="ru-RU"/>
          </w:rPr>
          <w:t>2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14:paraId="001CFD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1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3439D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9" w:name="Par768"/>
      <w:bookmarkEnd w:id="69"/>
      <w:r w:rsidRPr="008A7876">
        <w:rPr>
          <w:rFonts w:ascii="Times New Roman" w:eastAsiaTheme="minorEastAsia" w:hAnsi="Times New Roman" w:cs="Times New Roman"/>
          <w:sz w:val="24"/>
          <w:szCs w:val="24"/>
          <w:lang w:eastAsia="ru-RU"/>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14:paraId="040B0E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7358B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12.05.2009 </w:t>
      </w:r>
      <w:hyperlink r:id="rId516"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517"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1C38325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32EEEB7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22.04.2010 </w:t>
      </w:r>
      <w:hyperlink r:id="rId518"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519"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12CC549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5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3D5808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0" w:name="Par774"/>
      <w:bookmarkEnd w:id="70"/>
      <w:r w:rsidRPr="008A7876">
        <w:rPr>
          <w:rFonts w:ascii="Times New Roman" w:eastAsiaTheme="minorEastAsia" w:hAnsi="Times New Roman" w:cs="Times New Roman"/>
          <w:sz w:val="24"/>
          <w:szCs w:val="24"/>
          <w:lang w:eastAsia="ru-RU"/>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14:paraId="70B01E1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2F8060C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12.05.2009 </w:t>
      </w:r>
      <w:hyperlink r:id="rId521"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522"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6B0CAF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60BD028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22.04.2010 </w:t>
      </w:r>
      <w:hyperlink r:id="rId523"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524"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4E15C33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14:paraId="33EFD3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52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129A54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8. Окружная избирательная комиссия:</w:t>
      </w:r>
    </w:p>
    <w:p w14:paraId="45B6C1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осуществляет на территории избирательного округа контроль за соблюдением избирательных прав граждан Российской Федерации;</w:t>
      </w:r>
    </w:p>
    <w:p w14:paraId="0F3311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14:paraId="3525E6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осуществляет регистрацию кандидатов;</w:t>
      </w:r>
    </w:p>
    <w:p w14:paraId="0A05B4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утверждает текст бюллетеня в избирательном округе;</w:t>
      </w:r>
    </w:p>
    <w:p w14:paraId="17EE12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14:paraId="234D2A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определяет результаты выборов по избирательному округу;</w:t>
      </w:r>
    </w:p>
    <w:p w14:paraId="626C76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публикует (обнародует) в соответствующих средствах массовой информации результаты выборов по избирательному округу;</w:t>
      </w:r>
    </w:p>
    <w:p w14:paraId="7618C19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оказывает правовую, организационно-техническую помощь нижестоящим комиссиям;</w:t>
      </w:r>
    </w:p>
    <w:p w14:paraId="2EC7BE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3FECF5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к) осуществляет иные полномочия в соответствии с </w:t>
      </w:r>
      <w:hyperlink r:id="rId52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00A492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14:paraId="449B7B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введен Федеральным </w:t>
      </w:r>
      <w:hyperlink r:id="rId52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1BE6144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A4528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1" w:name="Par795"/>
      <w:bookmarkEnd w:id="71"/>
      <w:r w:rsidRPr="008A7876">
        <w:rPr>
          <w:rFonts w:ascii="Arial" w:eastAsiaTheme="minorEastAsia" w:hAnsi="Arial" w:cs="Arial"/>
          <w:b/>
          <w:bCs/>
          <w:sz w:val="24"/>
          <w:szCs w:val="24"/>
          <w:lang w:eastAsia="ru-RU"/>
        </w:rPr>
        <w:t>Статья 26. Порядок формирования и полномочия территориальных комиссий</w:t>
      </w:r>
    </w:p>
    <w:p w14:paraId="0EFE555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1BC3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14:paraId="1A1CF71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Территориальные комиссии действуют на постоянной основе.</w:t>
      </w:r>
    </w:p>
    <w:p w14:paraId="643EF1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5DCC99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04.06.2010 N 117-ФЗ)</w:t>
      </w:r>
    </w:p>
    <w:p w14:paraId="0D326C0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w:t>
      </w:r>
      <w:r w:rsidRPr="008A7876">
        <w:rPr>
          <w:rFonts w:ascii="Times New Roman" w:eastAsiaTheme="minorEastAsia" w:hAnsi="Times New Roman" w:cs="Times New Roman"/>
          <w:sz w:val="24"/>
          <w:szCs w:val="24"/>
          <w:lang w:eastAsia="ru-RU"/>
        </w:rPr>
        <w:lastRenderedPageBreak/>
        <w:t>избирательную комиссию муниципального образования.</w:t>
      </w:r>
    </w:p>
    <w:p w14:paraId="626650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A3405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Территориальные комиссии формируются в количестве пяти - четырнадцати членов с правом решающего голоса.</w:t>
      </w:r>
    </w:p>
    <w:p w14:paraId="08B58B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7BEE0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2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sidRPr="008A7876">
          <w:rPr>
            <w:rFonts w:ascii="Times New Roman" w:eastAsiaTheme="minorEastAsia" w:hAnsi="Times New Roman" w:cs="Times New Roman"/>
            <w:color w:val="0000FF"/>
            <w:sz w:val="24"/>
            <w:szCs w:val="24"/>
            <w:lang w:eastAsia="ru-RU"/>
          </w:rPr>
          <w:t>пункте 2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14:paraId="30AAE4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3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7037D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807"/>
      <w:bookmarkEnd w:id="72"/>
      <w:r w:rsidRPr="008A7876">
        <w:rPr>
          <w:rFonts w:ascii="Times New Roman" w:eastAsiaTheme="minorEastAsia" w:hAnsi="Times New Roman" w:cs="Times New Roman"/>
          <w:sz w:val="24"/>
          <w:szCs w:val="24"/>
          <w:lang w:eastAsia="ru-RU"/>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14:paraId="4BF2D3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DAE3E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12.05.2009 </w:t>
      </w:r>
      <w:hyperlink r:id="rId532"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533"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60A475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204574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22.04.2010 </w:t>
      </w:r>
      <w:hyperlink r:id="rId534"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535"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238C9B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6443ABC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5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32294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30A38DA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3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0D7E2A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816"/>
      <w:bookmarkEnd w:id="73"/>
      <w:r w:rsidRPr="008A7876">
        <w:rPr>
          <w:rFonts w:ascii="Times New Roman" w:eastAsiaTheme="minorEastAsia" w:hAnsi="Times New Roman" w:cs="Times New Roman"/>
          <w:sz w:val="24"/>
          <w:szCs w:val="24"/>
          <w:lang w:eastAsia="ru-RU"/>
        </w:rPr>
        <w:t xml:space="preserve">8.1. Для федеральной территории Центральной избирательной комиссией Российской Федерации </w:t>
      </w:r>
      <w:r w:rsidRPr="008A7876">
        <w:rPr>
          <w:rFonts w:ascii="Times New Roman" w:eastAsiaTheme="minorEastAsia" w:hAnsi="Times New Roman" w:cs="Times New Roman"/>
          <w:sz w:val="24"/>
          <w:szCs w:val="24"/>
          <w:lang w:eastAsia="ru-RU"/>
        </w:rPr>
        <w:lastRenderedPageBreak/>
        <w:t>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14:paraId="3C4043E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8.1 введен Федеральным </w:t>
      </w:r>
      <w:hyperlink r:id="rId53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05.04.2021 N 89-ФЗ)</w:t>
      </w:r>
    </w:p>
    <w:p w14:paraId="087984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Территориальная комиссия:</w:t>
      </w:r>
    </w:p>
    <w:p w14:paraId="38DFFA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038D9D7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6ADDAC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3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53549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785C19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осуществляет на соответствующей территории меры по соблюдению единого порядка установления итогов голосования;</w:t>
      </w:r>
    </w:p>
    <w:p w14:paraId="0043A02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3D63B1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оказывает методическую, организационно-техническую помощь нижестоящим комиссиям;</w:t>
      </w:r>
    </w:p>
    <w:p w14:paraId="349720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14:paraId="24D1A08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90734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44722E7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FA1665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6D0C9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886DF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EEB1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511255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26 (в ред. ФЗ от 09.03.2021 N 43-ФЗ) </w:t>
            </w:r>
            <w:hyperlink r:id="rId540"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D2EB8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DE0E7F6"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41"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14:paraId="582F8AA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введен Федеральным </w:t>
      </w:r>
      <w:hyperlink r:id="rId5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09.03.2021 N 43-ФЗ)</w:t>
      </w:r>
    </w:p>
    <w:p w14:paraId="32E8058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2927D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4" w:name="Par834"/>
      <w:bookmarkEnd w:id="74"/>
      <w:r w:rsidRPr="008A7876">
        <w:rPr>
          <w:rFonts w:ascii="Arial" w:eastAsiaTheme="minorEastAsia" w:hAnsi="Arial" w:cs="Arial"/>
          <w:b/>
          <w:bCs/>
          <w:sz w:val="24"/>
          <w:szCs w:val="24"/>
          <w:lang w:eastAsia="ru-RU"/>
        </w:rPr>
        <w:t>Статья 27. Порядок формирования и полномочия участковых комиссий</w:t>
      </w:r>
    </w:p>
    <w:p w14:paraId="67E96E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52E5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Par836"/>
      <w:bookmarkEnd w:id="75"/>
      <w:r w:rsidRPr="008A7876">
        <w:rPr>
          <w:rFonts w:ascii="Times New Roman" w:eastAsiaTheme="minorEastAsia" w:hAnsi="Times New Roman" w:cs="Times New Roman"/>
          <w:sz w:val="24"/>
          <w:szCs w:val="24"/>
          <w:lang w:eastAsia="ru-RU"/>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508"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sidRPr="008A7876">
          <w:rPr>
            <w:rFonts w:ascii="Times New Roman" w:eastAsiaTheme="minorEastAsia" w:hAnsi="Times New Roman" w:cs="Times New Roman"/>
            <w:color w:val="0000FF"/>
            <w:sz w:val="24"/>
            <w:szCs w:val="24"/>
            <w:lang w:eastAsia="ru-RU"/>
          </w:rPr>
          <w:t>пунктом 2 статьи 19</w:t>
        </w:r>
      </w:hyperlink>
      <w:r w:rsidRPr="008A7876">
        <w:rPr>
          <w:rFonts w:ascii="Times New Roman" w:eastAsiaTheme="minorEastAsia" w:hAnsi="Times New Roman" w:cs="Times New Roman"/>
          <w:sz w:val="24"/>
          <w:szCs w:val="24"/>
          <w:lang w:eastAsia="ru-RU"/>
        </w:rPr>
        <w:t xml:space="preserve"> настоящего Федерального закона, участковые комиссии формируются территориальными комиссиями.</w:t>
      </w:r>
    </w:p>
    <w:p w14:paraId="642BFB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543"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09.03.2016 </w:t>
      </w:r>
      <w:hyperlink r:id="rId54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65A3EE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6" w:name="Par838"/>
      <w:bookmarkEnd w:id="76"/>
      <w:r w:rsidRPr="008A7876">
        <w:rPr>
          <w:rFonts w:ascii="Times New Roman" w:eastAsiaTheme="minorEastAsia" w:hAnsi="Times New Roman" w:cs="Times New Roman"/>
          <w:sz w:val="24"/>
          <w:szCs w:val="24"/>
          <w:lang w:eastAsia="ru-RU"/>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67"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 w:history="1">
        <w:r w:rsidRPr="008A7876">
          <w:rPr>
            <w:rFonts w:ascii="Times New Roman" w:eastAsiaTheme="minorEastAsia" w:hAnsi="Times New Roman" w:cs="Times New Roman"/>
            <w:color w:val="0000FF"/>
            <w:sz w:val="24"/>
            <w:szCs w:val="24"/>
            <w:lang w:eastAsia="ru-RU"/>
          </w:rPr>
          <w:t>пунктом 5.1</w:t>
        </w:r>
      </w:hyperlink>
      <w:r w:rsidRPr="008A7876">
        <w:rPr>
          <w:rFonts w:ascii="Times New Roman" w:eastAsiaTheme="minorEastAsia" w:hAnsi="Times New Roman" w:cs="Times New Roman"/>
          <w:sz w:val="24"/>
          <w:szCs w:val="24"/>
          <w:lang w:eastAsia="ru-RU"/>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14:paraId="4F2CC8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5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02.10.2012 N 157-ФЗ; в ред. Федерального </w:t>
      </w:r>
      <w:hyperlink r:id="rId54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40F6F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7" w:name="Par840"/>
      <w:bookmarkEnd w:id="77"/>
      <w:r w:rsidRPr="008A7876">
        <w:rPr>
          <w:rFonts w:ascii="Times New Roman" w:eastAsiaTheme="minorEastAsia" w:hAnsi="Times New Roman" w:cs="Times New Roman"/>
          <w:sz w:val="24"/>
          <w:szCs w:val="24"/>
          <w:lang w:eastAsia="ru-RU"/>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ar521"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sidRPr="008A7876">
          <w:rPr>
            <w:rFonts w:ascii="Times New Roman" w:eastAsiaTheme="minorEastAsia" w:hAnsi="Times New Roman" w:cs="Times New Roman"/>
            <w:color w:val="0000FF"/>
            <w:sz w:val="24"/>
            <w:szCs w:val="24"/>
            <w:lang w:eastAsia="ru-RU"/>
          </w:rPr>
          <w:t>пунктом 3 статьи 19</w:t>
        </w:r>
      </w:hyperlink>
      <w:r w:rsidRPr="008A7876">
        <w:rPr>
          <w:rFonts w:ascii="Times New Roman" w:eastAsiaTheme="minorEastAsia" w:hAnsi="Times New Roman" w:cs="Times New Roman"/>
          <w:sz w:val="24"/>
          <w:szCs w:val="24"/>
          <w:lang w:eastAsia="ru-RU"/>
        </w:rPr>
        <w:t xml:space="preserve"> настоящего Федерального закона, участковые комиссии формируются в порядке и сроки, установленные федеральным законом.</w:t>
      </w:r>
    </w:p>
    <w:p w14:paraId="5F337C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5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53DE4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ar508"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510" w:tooltip="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 w:history="1">
        <w:r w:rsidRPr="008A7876">
          <w:rPr>
            <w:rFonts w:ascii="Times New Roman" w:eastAsiaTheme="minorEastAsia" w:hAnsi="Times New Roman" w:cs="Times New Roman"/>
            <w:color w:val="0000FF"/>
            <w:sz w:val="24"/>
            <w:szCs w:val="24"/>
            <w:lang w:eastAsia="ru-RU"/>
          </w:rPr>
          <w:t>2.1 статьи 19</w:t>
        </w:r>
      </w:hyperlink>
      <w:r w:rsidRPr="008A7876">
        <w:rPr>
          <w:rFonts w:ascii="Times New Roman" w:eastAsiaTheme="minorEastAsia" w:hAnsi="Times New Roman" w:cs="Times New Roman"/>
          <w:sz w:val="24"/>
          <w:szCs w:val="24"/>
          <w:lang w:eastAsia="ru-RU"/>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w:t>
      </w:r>
      <w:r w:rsidRPr="008A7876">
        <w:rPr>
          <w:rFonts w:ascii="Times New Roman" w:eastAsiaTheme="minorEastAsia" w:hAnsi="Times New Roman" w:cs="Times New Roman"/>
          <w:sz w:val="24"/>
          <w:szCs w:val="24"/>
          <w:lang w:eastAsia="ru-RU"/>
        </w:rPr>
        <w:lastRenderedPageBreak/>
        <w:t>кампании, кампании референдума - не позднее чем за 35 дней до дня голосования. Срок приема предложений по их составу составляет 30 дней.</w:t>
      </w:r>
    </w:p>
    <w:p w14:paraId="427A5D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введен Федеральным </w:t>
      </w:r>
      <w:hyperlink r:id="rId54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w:t>
      </w:r>
    </w:p>
    <w:p w14:paraId="6B6F0C9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CA387A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4411D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6D5C7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8128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0009B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9" w:history="1">
              <w:r w:rsidRPr="008A7876">
                <w:rPr>
                  <w:rFonts w:ascii="Times New Roman" w:eastAsiaTheme="minorEastAsia" w:hAnsi="Times New Roman" w:cs="Times New Roman"/>
                  <w:color w:val="0000FF"/>
                  <w:sz w:val="24"/>
                  <w:szCs w:val="24"/>
                  <w:lang w:eastAsia="ru-RU"/>
                </w:rPr>
                <w:t>осуществляется</w:t>
              </w:r>
            </w:hyperlink>
            <w:r w:rsidRPr="008A7876">
              <w:rPr>
                <w:rFonts w:ascii="Times New Roman" w:eastAsiaTheme="minorEastAsia" w:hAnsi="Times New Roman" w:cs="Times New Roman"/>
                <w:color w:val="392C69"/>
                <w:sz w:val="24"/>
                <w:szCs w:val="24"/>
                <w:lang w:eastAsia="ru-RU"/>
              </w:rPr>
              <w:t xml:space="preserve"> по окончании срока полномочий действующей участковой комиссии.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65F63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897EC2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Срок полномочий участковой комиссии, сформированной в соответствии с </w:t>
      </w:r>
      <w:hyperlink w:anchor="Par83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ar83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838"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sidRPr="008A7876">
          <w:rPr>
            <w:rFonts w:ascii="Times New Roman" w:eastAsiaTheme="minorEastAsia" w:hAnsi="Times New Roman" w:cs="Times New Roman"/>
            <w:color w:val="0000FF"/>
            <w:sz w:val="24"/>
            <w:szCs w:val="24"/>
            <w:lang w:eastAsia="ru-RU"/>
          </w:rPr>
          <w:t>пунктом 1.1</w:t>
        </w:r>
      </w:hyperlink>
      <w:r w:rsidRPr="008A7876">
        <w:rPr>
          <w:rFonts w:ascii="Times New Roman" w:eastAsiaTheme="minorEastAsia" w:hAnsi="Times New Roman" w:cs="Times New Roman"/>
          <w:sz w:val="24"/>
          <w:szCs w:val="24"/>
          <w:lang w:eastAsia="ru-RU"/>
        </w:rPr>
        <w:t xml:space="preserve"> или </w:t>
      </w:r>
      <w:hyperlink w:anchor="Par840" w:tooltip="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074CA1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550"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05.04.2013 </w:t>
      </w:r>
      <w:hyperlink r:id="rId551"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55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29.05.2019 </w:t>
      </w:r>
      <w:hyperlink r:id="rId553"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21E5A14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8" w:name="Par848"/>
      <w:bookmarkEnd w:id="78"/>
      <w:r w:rsidRPr="008A7876">
        <w:rPr>
          <w:rFonts w:ascii="Times New Roman" w:eastAsiaTheme="minorEastAsia" w:hAnsi="Times New Roman" w:cs="Times New Roman"/>
          <w:sz w:val="24"/>
          <w:szCs w:val="24"/>
          <w:lang w:eastAsia="ru-RU"/>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016833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до 1001 избирателя - 3 - 9 членов участковой комиссии;</w:t>
      </w:r>
    </w:p>
    <w:p w14:paraId="1588A2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от 1001 до 2001 избирателя - 7 - 12 членов участковой комиссии;</w:t>
      </w:r>
    </w:p>
    <w:p w14:paraId="35CB14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9" w:name="Par851"/>
      <w:bookmarkEnd w:id="79"/>
      <w:r w:rsidRPr="008A7876">
        <w:rPr>
          <w:rFonts w:ascii="Times New Roman" w:eastAsiaTheme="minorEastAsia" w:hAnsi="Times New Roman" w:cs="Times New Roman"/>
          <w:sz w:val="24"/>
          <w:szCs w:val="24"/>
          <w:lang w:eastAsia="ru-RU"/>
        </w:rPr>
        <w:t>в) более 2000 избирателей - 7 - 16 членов участковой комиссии.</w:t>
      </w:r>
    </w:p>
    <w:p w14:paraId="4AE9B1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5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023C5CF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0" w:name="Par853"/>
      <w:bookmarkEnd w:id="80"/>
      <w:r w:rsidRPr="008A7876">
        <w:rPr>
          <w:rFonts w:ascii="Times New Roman" w:eastAsiaTheme="minorEastAsia" w:hAnsi="Times New Roman" w:cs="Times New Roman"/>
          <w:sz w:val="24"/>
          <w:szCs w:val="24"/>
          <w:lang w:eastAsia="ru-RU"/>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48" w:tooltip="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60C7F2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05.04.2013 </w:t>
      </w:r>
      <w:hyperlink r:id="rId555"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55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71BE936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51" w:tooltip="в) более 2000 избирателей - 7 - 16 членов участковой комиссии." w:history="1">
        <w:r w:rsidRPr="008A7876">
          <w:rPr>
            <w:rFonts w:ascii="Times New Roman" w:eastAsiaTheme="minorEastAsia" w:hAnsi="Times New Roman" w:cs="Times New Roman"/>
            <w:color w:val="0000FF"/>
            <w:sz w:val="24"/>
            <w:szCs w:val="24"/>
            <w:lang w:eastAsia="ru-RU"/>
          </w:rPr>
          <w:t>подпунктом "в" пункта 3</w:t>
        </w:r>
      </w:hyperlink>
      <w:r w:rsidRPr="008A7876">
        <w:rPr>
          <w:rFonts w:ascii="Times New Roman" w:eastAsiaTheme="minorEastAsia" w:hAnsi="Times New Roman" w:cs="Times New Roman"/>
          <w:sz w:val="24"/>
          <w:szCs w:val="24"/>
          <w:lang w:eastAsia="ru-RU"/>
        </w:rPr>
        <w:t xml:space="preserve"> настоящей статьи, не соблюдается, если на этом участке зарегистрировано более 3000 избирателей.</w:t>
      </w:r>
    </w:p>
    <w:p w14:paraId="372B02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3.2 введен Федеральным </w:t>
      </w:r>
      <w:hyperlink r:id="rId55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02.10.2012 N 157-ФЗ)</w:t>
      </w:r>
    </w:p>
    <w:p w14:paraId="08083E0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1" w:name="Par857"/>
      <w:bookmarkEnd w:id="81"/>
      <w:r w:rsidRPr="008A7876">
        <w:rPr>
          <w:rFonts w:ascii="Times New Roman" w:eastAsiaTheme="minorEastAsia" w:hAnsi="Times New Roman" w:cs="Times New Roman"/>
          <w:sz w:val="24"/>
          <w:szCs w:val="24"/>
          <w:lang w:eastAsia="ru-RU"/>
        </w:rPr>
        <w:t xml:space="preserve">4. Формирование участковой комиссии осуществляется на основе предложений, указанных в </w:t>
      </w:r>
      <w:hyperlink w:anchor="Par62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sidRPr="008A7876">
          <w:rPr>
            <w:rFonts w:ascii="Times New Roman" w:eastAsiaTheme="minorEastAsia" w:hAnsi="Times New Roman" w:cs="Times New Roman"/>
            <w:color w:val="0000FF"/>
            <w:sz w:val="24"/>
            <w:szCs w:val="24"/>
            <w:lang w:eastAsia="ru-RU"/>
          </w:rPr>
          <w:t>пункте 2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14:paraId="3F3F67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55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7E691F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2" w:name="Par859"/>
      <w:bookmarkEnd w:id="82"/>
      <w:r w:rsidRPr="008A7876">
        <w:rPr>
          <w:rFonts w:ascii="Times New Roman" w:eastAsiaTheme="minorEastAsia" w:hAnsi="Times New Roman" w:cs="Times New Roman"/>
          <w:sz w:val="24"/>
          <w:szCs w:val="24"/>
          <w:lang w:eastAsia="ru-RU"/>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14:paraId="21FC7A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5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6E0216D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13457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12.05.2009 </w:t>
      </w:r>
      <w:hyperlink r:id="rId560"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20.10.2011 </w:t>
      </w:r>
      <w:hyperlink r:id="rId561"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w:t>
      </w:r>
    </w:p>
    <w:p w14:paraId="301772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0EA1234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22.04.2010 </w:t>
      </w:r>
      <w:hyperlink r:id="rId562"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27.02.2020 </w:t>
      </w:r>
      <w:hyperlink r:id="rId563"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56D3163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7B07F1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5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AB68A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3" w:name="Par867"/>
      <w:bookmarkEnd w:id="83"/>
      <w:r w:rsidRPr="008A7876">
        <w:rPr>
          <w:rFonts w:ascii="Times New Roman" w:eastAsiaTheme="minorEastAsia" w:hAnsi="Times New Roman" w:cs="Times New Roman"/>
          <w:sz w:val="24"/>
          <w:szCs w:val="24"/>
          <w:lang w:eastAsia="ru-RU"/>
        </w:rPr>
        <w:t xml:space="preserve">5.1. Кандидатуры, предложенные в состав участковой комиссии в соответствии с </w:t>
      </w:r>
      <w:hyperlink w:anchor="Par857"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sidRPr="008A7876">
          <w:rPr>
            <w:rFonts w:ascii="Times New Roman" w:eastAsiaTheme="minorEastAsia" w:hAnsi="Times New Roman" w:cs="Times New Roman"/>
            <w:color w:val="0000FF"/>
            <w:sz w:val="24"/>
            <w:szCs w:val="24"/>
            <w:lang w:eastAsia="ru-RU"/>
          </w:rPr>
          <w:t>пунктом 4</w:t>
        </w:r>
      </w:hyperlink>
      <w:r w:rsidRPr="008A7876">
        <w:rPr>
          <w:rFonts w:ascii="Times New Roman" w:eastAsiaTheme="minorEastAsia" w:hAnsi="Times New Roman" w:cs="Times New Roman"/>
          <w:sz w:val="24"/>
          <w:szCs w:val="24"/>
          <w:lang w:eastAsia="ru-RU"/>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w:t>
      </w:r>
      <w:r w:rsidRPr="008A7876">
        <w:rPr>
          <w:rFonts w:ascii="Times New Roman" w:eastAsiaTheme="minorEastAsia" w:hAnsi="Times New Roman" w:cs="Times New Roman"/>
          <w:sz w:val="24"/>
          <w:szCs w:val="24"/>
          <w:lang w:eastAsia="ru-RU"/>
        </w:rPr>
        <w:lastRenderedPageBreak/>
        <w:t xml:space="preserve">ее решению территориальными комиссиями в </w:t>
      </w:r>
      <w:hyperlink r:id="rId565"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Центральной избирательной комиссией Российской Федерации.</w:t>
      </w:r>
    </w:p>
    <w:p w14:paraId="47EAA0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56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02.10.2012 N 157-ФЗ; в ред. Федерального </w:t>
      </w:r>
      <w:hyperlink r:id="rId56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0F1CC5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5.2. Членам участковой комиссии с правом решающего голоса территориальная комиссия выдает удостоверения, </w:t>
      </w:r>
      <w:hyperlink r:id="rId568" w:history="1">
        <w:r w:rsidRPr="008A7876">
          <w:rPr>
            <w:rFonts w:ascii="Times New Roman" w:eastAsiaTheme="minorEastAsia" w:hAnsi="Times New Roman" w:cs="Times New Roman"/>
            <w:color w:val="0000FF"/>
            <w:sz w:val="24"/>
            <w:szCs w:val="24"/>
            <w:lang w:eastAsia="ru-RU"/>
          </w:rPr>
          <w:t>форма</w:t>
        </w:r>
      </w:hyperlink>
      <w:r w:rsidRPr="008A7876">
        <w:rPr>
          <w:rFonts w:ascii="Times New Roman" w:eastAsiaTheme="minorEastAsia" w:hAnsi="Times New Roman" w:cs="Times New Roman"/>
          <w:sz w:val="24"/>
          <w:szCs w:val="24"/>
          <w:lang w:eastAsia="ru-RU"/>
        </w:rPr>
        <w:t xml:space="preserve"> которых устанавливается Центральной избирательной комиссией Российской Федерации.</w:t>
      </w:r>
    </w:p>
    <w:p w14:paraId="5DC1D4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5.2 введен Федеральным </w:t>
      </w:r>
      <w:hyperlink r:id="rId5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02.10.2012 N 157-ФЗ)</w:t>
      </w:r>
    </w:p>
    <w:p w14:paraId="700AC7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Участковая комиссия:</w:t>
      </w:r>
    </w:p>
    <w:p w14:paraId="689265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информирует население об адресе и о номере телефона участковой комиссии, времени ее работы, а также о дне, времени и месте голосования;</w:t>
      </w:r>
    </w:p>
    <w:p w14:paraId="534C36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2DD9F1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обеспечивает подготовку помещений для голосования, ящиков для голосования и другого оборудования;</w:t>
      </w:r>
    </w:p>
    <w:p w14:paraId="1D1EEBD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464B70A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7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72E6C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2AF9A1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выдает открепительные удостоверения;</w:t>
      </w:r>
    </w:p>
    <w:p w14:paraId="45BDC4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организует на избирательном участке, участке референдума голосование в день голосования, а также досрочное голосование;</w:t>
      </w:r>
    </w:p>
    <w:p w14:paraId="1C2330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0D0E3C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763C7F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9E289D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14:paraId="52CDA8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л) утратил силу. - Федеральный </w:t>
      </w:r>
      <w:hyperlink r:id="rId57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36CD1D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м) обеспечивает хранение и передачу в вышестоящие комиссии документов, связанных с подготовкой и проведением выборов, референдума;</w:t>
      </w:r>
    </w:p>
    <w:p w14:paraId="75E95F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 осуществляет иные полномочия в соответствии с законом.</w:t>
      </w:r>
    </w:p>
    <w:p w14:paraId="1512AC5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3E368E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6B69E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CA1E3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F58A9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DD239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28 (в ред. ФЗ от 23.05.2020 N 153-ФЗ) </w:t>
            </w:r>
            <w:hyperlink r:id="rId57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02B4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063CFF81"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28. Организация деятельности комиссий</w:t>
      </w:r>
    </w:p>
    <w:p w14:paraId="6D229C3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3CF54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Деятельность комиссий осуществляется коллегиально.</w:t>
      </w:r>
    </w:p>
    <w:p w14:paraId="23E5C1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Комиссия правомочна приступить к работе, если ее состав сформирован не менее чем на две трети от установленного состава.</w:t>
      </w:r>
    </w:p>
    <w:p w14:paraId="403443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Комиссия, действующая на постоянной основе, а также участковая комиссия, сформированная в соответствии с </w:t>
      </w:r>
      <w:hyperlink w:anchor="Par83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sidRPr="008A7876">
          <w:rPr>
            <w:rFonts w:ascii="Times New Roman" w:eastAsiaTheme="minorEastAsia" w:hAnsi="Times New Roman" w:cs="Times New Roman"/>
            <w:color w:val="0000FF"/>
            <w:sz w:val="24"/>
            <w:szCs w:val="24"/>
            <w:lang w:eastAsia="ru-RU"/>
          </w:rPr>
          <w:t>пунктом 1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14:paraId="300841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7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575"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47B9AD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4" w:name="Par896"/>
      <w:bookmarkEnd w:id="84"/>
      <w:r w:rsidRPr="008A7876">
        <w:rPr>
          <w:rFonts w:ascii="Times New Roman" w:eastAsiaTheme="minorEastAsia" w:hAnsi="Times New Roman" w:cs="Times New Roman"/>
          <w:sz w:val="24"/>
          <w:szCs w:val="24"/>
          <w:lang w:eastAsia="ru-RU"/>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14:paraId="393FD4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5" w:name="Par897"/>
      <w:bookmarkEnd w:id="85"/>
      <w:r w:rsidRPr="008A7876">
        <w:rPr>
          <w:rFonts w:ascii="Times New Roman" w:eastAsiaTheme="minorEastAsia" w:hAnsi="Times New Roman" w:cs="Times New Roman"/>
          <w:sz w:val="24"/>
          <w:szCs w:val="24"/>
          <w:lang w:eastAsia="ru-RU"/>
        </w:rP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14:paraId="60C9A2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7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23.05.2020 </w:t>
      </w:r>
      <w:hyperlink r:id="rId577"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325B9A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14:paraId="7F554E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14:paraId="06A2EB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7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23.05.2020 </w:t>
      </w:r>
      <w:hyperlink r:id="rId579"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3328F1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6" w:name="Par902"/>
      <w:bookmarkEnd w:id="86"/>
      <w:r w:rsidRPr="008A7876">
        <w:rPr>
          <w:rFonts w:ascii="Times New Roman" w:eastAsiaTheme="minorEastAsia" w:hAnsi="Times New Roman" w:cs="Times New Roman"/>
          <w:sz w:val="24"/>
          <w:szCs w:val="24"/>
          <w:lang w:eastAsia="ru-RU"/>
        </w:rP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w:t>
      </w:r>
      <w:r w:rsidRPr="008A7876">
        <w:rPr>
          <w:rFonts w:ascii="Times New Roman" w:eastAsiaTheme="minorEastAsia" w:hAnsi="Times New Roman" w:cs="Times New Roman"/>
          <w:sz w:val="24"/>
          <w:szCs w:val="24"/>
          <w:lang w:eastAsia="ru-RU"/>
        </w:rPr>
        <w:lastRenderedPageBreak/>
        <w:t>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14:paraId="44D55FC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58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8C8DB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7" w:name="Par904"/>
      <w:bookmarkEnd w:id="87"/>
      <w:r w:rsidRPr="008A7876">
        <w:rPr>
          <w:rFonts w:ascii="Times New Roman" w:eastAsiaTheme="minorEastAsia" w:hAnsi="Times New Roman" w:cs="Times New Roman"/>
          <w:sz w:val="24"/>
          <w:szCs w:val="24"/>
          <w:lang w:eastAsia="ru-RU"/>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96"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пунктами 4</w:t>
        </w:r>
      </w:hyperlink>
      <w:r w:rsidRPr="008A7876">
        <w:rPr>
          <w:rFonts w:ascii="Times New Roman" w:eastAsiaTheme="minorEastAsia" w:hAnsi="Times New Roman" w:cs="Times New Roman"/>
          <w:sz w:val="24"/>
          <w:szCs w:val="24"/>
          <w:lang w:eastAsia="ru-RU"/>
        </w:rPr>
        <w:t xml:space="preserve">, </w:t>
      </w:r>
      <w:hyperlink w:anchor="Par897" w:tooltip="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и </w:t>
      </w:r>
      <w:hyperlink w:anchor="Par902"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sidRPr="008A7876">
          <w:rPr>
            <w:rFonts w:ascii="Times New Roman" w:eastAsiaTheme="minorEastAsia" w:hAnsi="Times New Roman" w:cs="Times New Roman"/>
            <w:color w:val="0000FF"/>
            <w:sz w:val="24"/>
            <w:szCs w:val="24"/>
            <w:lang w:eastAsia="ru-RU"/>
          </w:rPr>
          <w:t>5.1</w:t>
        </w:r>
      </w:hyperlink>
      <w:r w:rsidRPr="008A7876">
        <w:rPr>
          <w:rFonts w:ascii="Times New Roman" w:eastAsiaTheme="minorEastAsia" w:hAnsi="Times New Roman" w:cs="Times New Roman"/>
          <w:sz w:val="24"/>
          <w:szCs w:val="24"/>
          <w:lang w:eastAsia="ru-RU"/>
        </w:rPr>
        <w:t xml:space="preserve"> настоящей статьи он избирается, обязана предложить новую кандидатуру из числа членов комиссии с правом решающего голоса.</w:t>
      </w:r>
    </w:p>
    <w:p w14:paraId="5C87145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8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52489C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14:paraId="25C5686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5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21435F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8" w:name="Par908"/>
      <w:bookmarkEnd w:id="88"/>
      <w:r w:rsidRPr="008A7876">
        <w:rPr>
          <w:rFonts w:ascii="Times New Roman" w:eastAsiaTheme="minorEastAsia" w:hAnsi="Times New Roman" w:cs="Times New Roman"/>
          <w:sz w:val="24"/>
          <w:szCs w:val="24"/>
          <w:lang w:eastAsia="ru-RU"/>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14:paraId="30C41A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14:paraId="6E4724E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Член комиссии с правом решающего голоса обязан присутствовать на всех заседаниях комиссии.</w:t>
      </w:r>
    </w:p>
    <w:p w14:paraId="3A5F16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14:paraId="6CFA4D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596F92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w:t>
      </w:r>
      <w:r w:rsidRPr="008A7876">
        <w:rPr>
          <w:rFonts w:ascii="Times New Roman" w:eastAsiaTheme="minorEastAsia" w:hAnsi="Times New Roman" w:cs="Times New Roman"/>
          <w:sz w:val="24"/>
          <w:szCs w:val="24"/>
          <w:lang w:eastAsia="ru-RU"/>
        </w:rPr>
        <w:lastRenderedPageBreak/>
        <w:t xml:space="preserve">проведении повторного голосования или повторных выборов, об отмене решения комиссии в порядке, предусмотренном </w:t>
      </w:r>
      <w:hyperlink w:anchor="Par558" w:tooltip="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w:history="1">
        <w:r w:rsidRPr="008A7876">
          <w:rPr>
            <w:rFonts w:ascii="Times New Roman" w:eastAsiaTheme="minorEastAsia" w:hAnsi="Times New Roman" w:cs="Times New Roman"/>
            <w:color w:val="0000FF"/>
            <w:sz w:val="24"/>
            <w:szCs w:val="24"/>
            <w:lang w:eastAsia="ru-RU"/>
          </w:rPr>
          <w:t>пунктом 11 статьи 20</w:t>
        </w:r>
      </w:hyperlink>
      <w:r w:rsidRPr="008A7876">
        <w:rPr>
          <w:rFonts w:ascii="Times New Roman" w:eastAsiaTheme="minorEastAsia" w:hAnsi="Times New Roman" w:cs="Times New Roman"/>
          <w:sz w:val="24"/>
          <w:szCs w:val="24"/>
          <w:lang w:eastAsia="ru-RU"/>
        </w:rPr>
        <w:t xml:space="preserve"> и </w:t>
      </w:r>
      <w:hyperlink w:anchor="Par2838"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Pr="008A7876">
          <w:rPr>
            <w:rFonts w:ascii="Times New Roman" w:eastAsiaTheme="minorEastAsia" w:hAnsi="Times New Roman" w:cs="Times New Roman"/>
            <w:color w:val="0000FF"/>
            <w:sz w:val="24"/>
            <w:szCs w:val="24"/>
            <w:lang w:eastAsia="ru-RU"/>
          </w:rPr>
          <w:t>пунктами 6</w:t>
        </w:r>
      </w:hyperlink>
      <w:r w:rsidRPr="008A7876">
        <w:rPr>
          <w:rFonts w:ascii="Times New Roman" w:eastAsiaTheme="minorEastAsia" w:hAnsi="Times New Roman" w:cs="Times New Roman"/>
          <w:sz w:val="24"/>
          <w:szCs w:val="24"/>
          <w:lang w:eastAsia="ru-RU"/>
        </w:rPr>
        <w:t xml:space="preserve"> и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96"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пунктами 4</w:t>
        </w:r>
      </w:hyperlink>
      <w:r w:rsidRPr="008A7876">
        <w:rPr>
          <w:rFonts w:ascii="Times New Roman" w:eastAsiaTheme="minorEastAsia" w:hAnsi="Times New Roman" w:cs="Times New Roman"/>
          <w:sz w:val="24"/>
          <w:szCs w:val="24"/>
          <w:lang w:eastAsia="ru-RU"/>
        </w:rPr>
        <w:t xml:space="preserve">, </w:t>
      </w:r>
      <w:hyperlink w:anchor="Par897" w:tooltip="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w:t>
      </w:r>
      <w:hyperlink w:anchor="Par902"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sidRPr="008A7876">
          <w:rPr>
            <w:rFonts w:ascii="Times New Roman" w:eastAsiaTheme="minorEastAsia" w:hAnsi="Times New Roman" w:cs="Times New Roman"/>
            <w:color w:val="0000FF"/>
            <w:sz w:val="24"/>
            <w:szCs w:val="24"/>
            <w:lang w:eastAsia="ru-RU"/>
          </w:rPr>
          <w:t>5.1</w:t>
        </w:r>
      </w:hyperlink>
      <w:r w:rsidRPr="008A7876">
        <w:rPr>
          <w:rFonts w:ascii="Times New Roman" w:eastAsiaTheme="minorEastAsia" w:hAnsi="Times New Roman" w:cs="Times New Roman"/>
          <w:sz w:val="24"/>
          <w:szCs w:val="24"/>
          <w:lang w:eastAsia="ru-RU"/>
        </w:rPr>
        <w:t xml:space="preserve">, </w:t>
      </w:r>
      <w:hyperlink w:anchor="Par904" w:tooltip="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и </w:t>
      </w:r>
      <w:hyperlink w:anchor="Par908"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настоящей статьи.</w:t>
      </w:r>
    </w:p>
    <w:p w14:paraId="28584D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8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EAD973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 Решения комиссии по иным вопросам принимаются большинством голосов от числа присутствующих членов комиссии с правом решающего голоса.</w:t>
      </w:r>
    </w:p>
    <w:p w14:paraId="448F59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14:paraId="4A5CC3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 Решения комиссии подписываются председателем и секретарем комиссии (председательствующим на заседании и секретарем заседания).</w:t>
      </w:r>
    </w:p>
    <w:p w14:paraId="63BD44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14:paraId="6EF5FE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 ред. Федерального </w:t>
      </w:r>
      <w:hyperlink r:id="rId5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E383C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5" w:history="1">
        <w:r w:rsidRPr="008A7876">
          <w:rPr>
            <w:rFonts w:ascii="Times New Roman" w:eastAsiaTheme="minorEastAsia" w:hAnsi="Times New Roman" w:cs="Times New Roman"/>
            <w:color w:val="0000FF"/>
            <w:sz w:val="24"/>
            <w:szCs w:val="24"/>
            <w:lang w:eastAsia="ru-RU"/>
          </w:rPr>
          <w:t>актами</w:t>
        </w:r>
      </w:hyperlink>
      <w:r w:rsidRPr="008A7876">
        <w:rPr>
          <w:rFonts w:ascii="Times New Roman" w:eastAsiaTheme="minorEastAsia" w:hAnsi="Times New Roman" w:cs="Times New Roman"/>
          <w:sz w:val="24"/>
          <w:szCs w:val="24"/>
          <w:lang w:eastAsia="ru-RU"/>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w:t>
      </w:r>
      <w:r w:rsidRPr="008A7876">
        <w:rPr>
          <w:rFonts w:ascii="Times New Roman" w:eastAsiaTheme="minorEastAsia" w:hAnsi="Times New Roman" w:cs="Times New Roman"/>
          <w:sz w:val="24"/>
          <w:szCs w:val="24"/>
          <w:lang w:eastAsia="ru-RU"/>
        </w:rPr>
        <w:lastRenderedPageBreak/>
        <w:t>санаторно-курортному, жилищно-бытовому, пенсионному и иным видам обеспечения) работников аппаратов комиссий.</w:t>
      </w:r>
    </w:p>
    <w:p w14:paraId="7E69FB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14:paraId="42E991B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8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58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586E56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6C0CED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1C744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A638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C291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764836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29 (в ред. ФЗ от 31.07.2020 N 267-ФЗ) </w:t>
            </w:r>
            <w:hyperlink r:id="rId588"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1174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1DCC0744"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89" w:name="Par926"/>
      <w:bookmarkEnd w:id="89"/>
      <w:r w:rsidRPr="008A7876">
        <w:rPr>
          <w:rFonts w:ascii="Arial" w:eastAsiaTheme="minorEastAsia" w:hAnsi="Arial" w:cs="Arial"/>
          <w:b/>
          <w:bCs/>
          <w:sz w:val="24"/>
          <w:szCs w:val="24"/>
          <w:lang w:eastAsia="ru-RU"/>
        </w:rPr>
        <w:t>Статья 29. Статус членов комиссий</w:t>
      </w:r>
    </w:p>
    <w:p w14:paraId="373F8A8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B23A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Par928"/>
      <w:bookmarkEnd w:id="90"/>
      <w:r w:rsidRPr="008A7876">
        <w:rPr>
          <w:rFonts w:ascii="Times New Roman" w:eastAsiaTheme="minorEastAsia" w:hAnsi="Times New Roman" w:cs="Times New Roman"/>
          <w:sz w:val="24"/>
          <w:szCs w:val="24"/>
          <w:lang w:eastAsia="ru-RU"/>
        </w:rPr>
        <w:t>1. Членами комиссий с правом решающего голоса не могут быть:</w:t>
      </w:r>
    </w:p>
    <w:p w14:paraId="1F6EC8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9E960B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FEB18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ECA6F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CD0F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2D63C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Пп. "а" п. 1 ст. 29 признан частично не соответствующим Конституции РФ (</w:t>
            </w:r>
            <w:hyperlink r:id="rId589"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22.06.2010 N 14-П).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CD169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9300CFE"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91" w:name="Par931"/>
      <w:bookmarkEnd w:id="91"/>
      <w:r w:rsidRPr="008A7876">
        <w:rPr>
          <w:rFonts w:ascii="Times New Roman" w:eastAsiaTheme="minorEastAsia" w:hAnsi="Times New Roman" w:cs="Times New Roman"/>
          <w:sz w:val="24"/>
          <w:szCs w:val="24"/>
          <w:lang w:eastAsia="ru-RU"/>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436F55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9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25.07.2006 N 128-ФЗ)</w:t>
      </w:r>
    </w:p>
    <w:p w14:paraId="21235E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2" w:name="Par933"/>
      <w:bookmarkEnd w:id="92"/>
      <w:r w:rsidRPr="008A7876">
        <w:rPr>
          <w:rFonts w:ascii="Times New Roman" w:eastAsiaTheme="minorEastAsia" w:hAnsi="Times New Roman" w:cs="Times New Roman"/>
          <w:sz w:val="24"/>
          <w:szCs w:val="24"/>
          <w:lang w:eastAsia="ru-RU"/>
        </w:rPr>
        <w:t>б) граждане Российской Федерации, признанные решением суда, вступившим в законную силу, недееспособными, ограниченно дееспособными;</w:t>
      </w:r>
    </w:p>
    <w:p w14:paraId="64E226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граждане Российской Федерации, не достигшие возраста 18 лет;</w:t>
      </w:r>
    </w:p>
    <w:p w14:paraId="52F23AE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депутаты законодательных (представительных) органов государственной власти, органов местного самоуправления;</w:t>
      </w:r>
    </w:p>
    <w:p w14:paraId="31CB50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выборные должностные лица, а также главы местных администраций;</w:t>
      </w:r>
    </w:p>
    <w:p w14:paraId="5FDDB2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9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02.05.2012 </w:t>
      </w:r>
      <w:hyperlink r:id="rId592"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570450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3" w:name="Par938"/>
      <w:bookmarkEnd w:id="93"/>
      <w:r w:rsidRPr="008A7876">
        <w:rPr>
          <w:rFonts w:ascii="Times New Roman" w:eastAsiaTheme="minorEastAsia" w:hAnsi="Times New Roman" w:cs="Times New Roman"/>
          <w:sz w:val="24"/>
          <w:szCs w:val="24"/>
          <w:lang w:eastAsia="ru-RU"/>
        </w:rPr>
        <w:t>е) судьи (за исключением судей, находящихся в отставке), прокуроры;</w:t>
      </w:r>
    </w:p>
    <w:p w14:paraId="5B82A65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9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E33C2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4" w:name="Par940"/>
      <w:bookmarkEnd w:id="94"/>
      <w:r w:rsidRPr="008A7876">
        <w:rPr>
          <w:rFonts w:ascii="Times New Roman" w:eastAsiaTheme="minorEastAsia" w:hAnsi="Times New Roman" w:cs="Times New Roman"/>
          <w:sz w:val="24"/>
          <w:szCs w:val="24"/>
          <w:lang w:eastAsia="ru-RU"/>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14:paraId="62A7546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9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595"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485D75F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з) на соответствующих референдумах - члены и уполномоченные представители инициативных групп по проведению референдума;</w:t>
      </w:r>
    </w:p>
    <w:p w14:paraId="4483655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на соответствующих выборах, референдумах - члены комиссий с правом совещательного голоса;</w:t>
      </w:r>
    </w:p>
    <w:p w14:paraId="7FD28D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5" w:name="Par944"/>
      <w:bookmarkEnd w:id="95"/>
      <w:r w:rsidRPr="008A7876">
        <w:rPr>
          <w:rFonts w:ascii="Times New Roman" w:eastAsiaTheme="minorEastAsia" w:hAnsi="Times New Roman" w:cs="Times New Roman"/>
          <w:sz w:val="24"/>
          <w:szCs w:val="24"/>
          <w:lang w:eastAsia="ru-RU"/>
        </w:rPr>
        <w:t>к) на соответствующих выборах - супруги и близкие родственники кандидатов, близкие родственники супругов кандидатов;</w:t>
      </w:r>
    </w:p>
    <w:p w14:paraId="4B7AD1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6" w:name="Par945"/>
      <w:bookmarkEnd w:id="96"/>
      <w:r w:rsidRPr="008A7876">
        <w:rPr>
          <w:rFonts w:ascii="Times New Roman" w:eastAsiaTheme="minorEastAsia" w:hAnsi="Times New Roman" w:cs="Times New Roman"/>
          <w:sz w:val="24"/>
          <w:szCs w:val="24"/>
          <w:lang w:eastAsia="ru-RU"/>
        </w:rPr>
        <w:t>л) лица, которые находятся в непосредственном подчинении у кандидатов;</w:t>
      </w:r>
    </w:p>
    <w:p w14:paraId="41CA56C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14:paraId="0A6FD8F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"м" в ред. Федерального </w:t>
      </w:r>
      <w:hyperlink r:id="rId59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FE3A9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7" w:name="Par948"/>
      <w:bookmarkEnd w:id="97"/>
      <w:r w:rsidRPr="008A7876">
        <w:rPr>
          <w:rFonts w:ascii="Times New Roman" w:eastAsiaTheme="minorEastAsia" w:hAnsi="Times New Roman" w:cs="Times New Roman"/>
          <w:sz w:val="24"/>
          <w:szCs w:val="24"/>
          <w:lang w:eastAsia="ru-RU"/>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14:paraId="5BEFC2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59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29.05.2019 </w:t>
      </w:r>
      <w:hyperlink r:id="rId598"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18099FD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Положения </w:t>
      </w:r>
      <w:hyperlink w:anchor="Par940"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sidRPr="008A7876">
          <w:rPr>
            <w:rFonts w:ascii="Times New Roman" w:eastAsiaTheme="minorEastAsia" w:hAnsi="Times New Roman" w:cs="Times New Roman"/>
            <w:color w:val="0000FF"/>
            <w:sz w:val="24"/>
            <w:szCs w:val="24"/>
            <w:lang w:eastAsia="ru-RU"/>
          </w:rPr>
          <w:t>подпунктов "ж"</w:t>
        </w:r>
      </w:hyperlink>
      <w:r w:rsidRPr="008A7876">
        <w:rPr>
          <w:rFonts w:ascii="Times New Roman" w:eastAsiaTheme="minorEastAsia" w:hAnsi="Times New Roman" w:cs="Times New Roman"/>
          <w:sz w:val="24"/>
          <w:szCs w:val="24"/>
          <w:lang w:eastAsia="ru-RU"/>
        </w:rPr>
        <w:t xml:space="preserve">, </w:t>
      </w:r>
      <w:hyperlink w:anchor="Par944" w:tooltip="к) на соответствующих выборах - супруги и близкие родственники кандидатов, близкие родственники супругов кандидатов;" w:history="1">
        <w:r w:rsidRPr="008A7876">
          <w:rPr>
            <w:rFonts w:ascii="Times New Roman" w:eastAsiaTheme="minorEastAsia" w:hAnsi="Times New Roman" w:cs="Times New Roman"/>
            <w:color w:val="0000FF"/>
            <w:sz w:val="24"/>
            <w:szCs w:val="24"/>
            <w:lang w:eastAsia="ru-RU"/>
          </w:rPr>
          <w:t>"к"</w:t>
        </w:r>
      </w:hyperlink>
      <w:r w:rsidRPr="008A7876">
        <w:rPr>
          <w:rFonts w:ascii="Times New Roman" w:eastAsiaTheme="minorEastAsia" w:hAnsi="Times New Roman" w:cs="Times New Roman"/>
          <w:sz w:val="24"/>
          <w:szCs w:val="24"/>
          <w:lang w:eastAsia="ru-RU"/>
        </w:rPr>
        <w:t xml:space="preserve"> и </w:t>
      </w:r>
      <w:hyperlink w:anchor="Par945" w:tooltip="л) лица, которые находятся в непосредственном подчинении у кандидатов;" w:history="1">
        <w:r w:rsidRPr="008A7876">
          <w:rPr>
            <w:rFonts w:ascii="Times New Roman" w:eastAsiaTheme="minorEastAsia" w:hAnsi="Times New Roman" w:cs="Times New Roman"/>
            <w:color w:val="0000FF"/>
            <w:sz w:val="24"/>
            <w:szCs w:val="24"/>
            <w:lang w:eastAsia="ru-RU"/>
          </w:rPr>
          <w:t>"л" пункта 1</w:t>
        </w:r>
      </w:hyperlink>
      <w:r w:rsidRPr="008A7876">
        <w:rPr>
          <w:rFonts w:ascii="Times New Roman" w:eastAsiaTheme="minorEastAsia" w:hAnsi="Times New Roman" w:cs="Times New Roman"/>
          <w:sz w:val="24"/>
          <w:szCs w:val="24"/>
          <w:lang w:eastAsia="ru-RU"/>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14:paraId="44457A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388AD4E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8" w:name="Par952"/>
      <w:bookmarkEnd w:id="98"/>
      <w:r w:rsidRPr="008A7876">
        <w:rPr>
          <w:rFonts w:ascii="Times New Roman" w:eastAsiaTheme="minorEastAsia" w:hAnsi="Times New Roman" w:cs="Times New Roman"/>
          <w:sz w:val="24"/>
          <w:szCs w:val="24"/>
          <w:lang w:eastAsia="ru-RU"/>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14:paraId="4116A2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53"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history="1">
        <w:r w:rsidRPr="008A7876">
          <w:rPr>
            <w:rFonts w:ascii="Times New Roman" w:eastAsiaTheme="minorEastAsia" w:hAnsi="Times New Roman" w:cs="Times New Roman"/>
            <w:color w:val="0000FF"/>
            <w:sz w:val="24"/>
            <w:szCs w:val="24"/>
            <w:lang w:eastAsia="ru-RU"/>
          </w:rPr>
          <w:t>пунктом 3.1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C5930C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59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24B224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9" w:name="Par955"/>
      <w:bookmarkEnd w:id="99"/>
      <w:r w:rsidRPr="008A7876">
        <w:rPr>
          <w:rFonts w:ascii="Times New Roman" w:eastAsiaTheme="minorEastAsia" w:hAnsi="Times New Roman" w:cs="Times New Roman"/>
          <w:sz w:val="24"/>
          <w:szCs w:val="24"/>
          <w:lang w:eastAsia="ru-RU"/>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14:paraId="611FEE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w:t>
      </w:r>
      <w:r w:rsidRPr="008A7876">
        <w:rPr>
          <w:rFonts w:ascii="Times New Roman" w:eastAsiaTheme="minorEastAsia" w:hAnsi="Times New Roman" w:cs="Times New Roman"/>
          <w:sz w:val="24"/>
          <w:szCs w:val="24"/>
          <w:lang w:eastAsia="ru-RU"/>
        </w:rPr>
        <w:lastRenderedPageBreak/>
        <w:t>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2109FA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31.07.2020 </w:t>
      </w:r>
      <w:hyperlink r:id="rId601"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16D712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появления оснований, предусмотренных </w:t>
      </w:r>
      <w:hyperlink w:anchor="Par928" w:tooltip="1. Членами комиссий с правом решающего голоса не могут быть:" w:history="1">
        <w:r w:rsidRPr="008A7876">
          <w:rPr>
            <w:rFonts w:ascii="Times New Roman" w:eastAsiaTheme="minorEastAsia" w:hAnsi="Times New Roman" w:cs="Times New Roman"/>
            <w:color w:val="0000FF"/>
            <w:sz w:val="24"/>
            <w:szCs w:val="24"/>
            <w:lang w:eastAsia="ru-RU"/>
          </w:rPr>
          <w:t>пунктами 1</w:t>
        </w:r>
      </w:hyperlink>
      <w:r w:rsidRPr="008A7876">
        <w:rPr>
          <w:rFonts w:ascii="Times New Roman" w:eastAsiaTheme="minorEastAsia" w:hAnsi="Times New Roman" w:cs="Times New Roman"/>
          <w:sz w:val="24"/>
          <w:szCs w:val="24"/>
          <w:lang w:eastAsia="ru-RU"/>
        </w:rPr>
        <w:t xml:space="preserve"> и </w:t>
      </w:r>
      <w:hyperlink w:anchor="Par952"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настоящей статьи, за исключением случая приостановления полномочий члена комиссии, предусмотренного </w:t>
      </w:r>
      <w:hyperlink w:anchor="Par963"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и случаев, предусмотренных </w:t>
      </w:r>
      <w:hyperlink w:anchor="Par931"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w:t>
      </w:r>
      <w:hyperlink w:anchor="Par933" w:tooltip="б) граждане Российской Федерации, признанные решением суда, вступившим в законную силу, недееспособными, ограниченно дееспособными;" w:history="1">
        <w:r w:rsidRPr="008A7876">
          <w:rPr>
            <w:rFonts w:ascii="Times New Roman" w:eastAsiaTheme="minorEastAsia" w:hAnsi="Times New Roman" w:cs="Times New Roman"/>
            <w:color w:val="0000FF"/>
            <w:sz w:val="24"/>
            <w:szCs w:val="24"/>
            <w:lang w:eastAsia="ru-RU"/>
          </w:rPr>
          <w:t>"б"</w:t>
        </w:r>
      </w:hyperlink>
      <w:r w:rsidRPr="008A7876">
        <w:rPr>
          <w:rFonts w:ascii="Times New Roman" w:eastAsiaTheme="minorEastAsia" w:hAnsi="Times New Roman" w:cs="Times New Roman"/>
          <w:sz w:val="24"/>
          <w:szCs w:val="24"/>
          <w:lang w:eastAsia="ru-RU"/>
        </w:rPr>
        <w:t xml:space="preserve"> и </w:t>
      </w:r>
      <w:hyperlink w:anchor="Par948"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sidRPr="008A7876">
          <w:rPr>
            <w:rFonts w:ascii="Times New Roman" w:eastAsiaTheme="minorEastAsia" w:hAnsi="Times New Roman" w:cs="Times New Roman"/>
            <w:color w:val="0000FF"/>
            <w:sz w:val="24"/>
            <w:szCs w:val="24"/>
            <w:lang w:eastAsia="ru-RU"/>
          </w:rPr>
          <w:t>"н" пункта 1</w:t>
        </w:r>
      </w:hyperlink>
      <w:r w:rsidRPr="008A7876">
        <w:rPr>
          <w:rFonts w:ascii="Times New Roman" w:eastAsiaTheme="minorEastAsia" w:hAnsi="Times New Roman" w:cs="Times New Roman"/>
          <w:sz w:val="24"/>
          <w:szCs w:val="24"/>
          <w:lang w:eastAsia="ru-RU"/>
        </w:rPr>
        <w:t xml:space="preserve"> настоящей статьи.</w:t>
      </w:r>
    </w:p>
    <w:p w14:paraId="53F1CD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0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 декабря 2008 года N 273-ФЗ "О противодействии коррупции", Федеральным </w:t>
      </w:r>
      <w:hyperlink r:id="rId60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62B7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60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03.04.2017 N 64-ФЗ)</w:t>
      </w:r>
    </w:p>
    <w:p w14:paraId="2C34C7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0" w:name="Par961"/>
      <w:bookmarkEnd w:id="100"/>
      <w:r w:rsidRPr="008A7876">
        <w:rPr>
          <w:rFonts w:ascii="Times New Roman" w:eastAsiaTheme="minorEastAsia" w:hAnsi="Times New Roman" w:cs="Times New Roman"/>
          <w:sz w:val="24"/>
          <w:szCs w:val="24"/>
          <w:lang w:eastAsia="ru-RU"/>
        </w:rP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ar636"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sidRPr="008A7876">
          <w:rPr>
            <w:rFonts w:ascii="Times New Roman" w:eastAsiaTheme="minorEastAsia" w:hAnsi="Times New Roman" w:cs="Times New Roman"/>
            <w:color w:val="0000FF"/>
            <w:sz w:val="24"/>
            <w:szCs w:val="24"/>
            <w:lang w:eastAsia="ru-RU"/>
          </w:rPr>
          <w:t>пунктом 3.3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ar671"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sidRPr="008A7876">
          <w:rPr>
            <w:rFonts w:ascii="Times New Roman" w:eastAsiaTheme="minorEastAsia" w:hAnsi="Times New Roman" w:cs="Times New Roman"/>
            <w:color w:val="0000FF"/>
            <w:sz w:val="24"/>
            <w:szCs w:val="24"/>
            <w:lang w:eastAsia="ru-RU"/>
          </w:rPr>
          <w:t>пунктом 9.1 статьи 23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7FDEB2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6.2 введен Федеральным </w:t>
      </w:r>
      <w:hyperlink r:id="rId60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 в ред. Федерального </w:t>
      </w:r>
      <w:hyperlink r:id="rId60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1D6A8F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1" w:name="Par963"/>
      <w:bookmarkEnd w:id="101"/>
      <w:r w:rsidRPr="008A7876">
        <w:rPr>
          <w:rFonts w:ascii="Times New Roman" w:eastAsiaTheme="minorEastAsia" w:hAnsi="Times New Roman" w:cs="Times New Roman"/>
          <w:sz w:val="24"/>
          <w:szCs w:val="24"/>
          <w:lang w:eastAsia="ru-RU"/>
        </w:rPr>
        <w:t xml:space="preserve">7. Полномочия члена комиссии с правом решающего голоса в случае появления оснований, предусмотренных </w:t>
      </w:r>
      <w:hyperlink w:anchor="Par940"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sidRPr="008A7876">
          <w:rPr>
            <w:rFonts w:ascii="Times New Roman" w:eastAsiaTheme="minorEastAsia" w:hAnsi="Times New Roman" w:cs="Times New Roman"/>
            <w:color w:val="0000FF"/>
            <w:sz w:val="24"/>
            <w:szCs w:val="24"/>
            <w:lang w:eastAsia="ru-RU"/>
          </w:rPr>
          <w:t>подпунктами "ж"</w:t>
        </w:r>
      </w:hyperlink>
      <w:r w:rsidRPr="008A7876">
        <w:rPr>
          <w:rFonts w:ascii="Times New Roman" w:eastAsiaTheme="minorEastAsia" w:hAnsi="Times New Roman" w:cs="Times New Roman"/>
          <w:sz w:val="24"/>
          <w:szCs w:val="24"/>
          <w:lang w:eastAsia="ru-RU"/>
        </w:rPr>
        <w:t xml:space="preserve">, </w:t>
      </w:r>
      <w:hyperlink w:anchor="Par944" w:tooltip="к) на соответствующих выборах - супруги и близкие родственники кандидатов, близкие родственники супругов кандидатов;" w:history="1">
        <w:r w:rsidRPr="008A7876">
          <w:rPr>
            <w:rFonts w:ascii="Times New Roman" w:eastAsiaTheme="minorEastAsia" w:hAnsi="Times New Roman" w:cs="Times New Roman"/>
            <w:color w:val="0000FF"/>
            <w:sz w:val="24"/>
            <w:szCs w:val="24"/>
            <w:lang w:eastAsia="ru-RU"/>
          </w:rPr>
          <w:t>"к"</w:t>
        </w:r>
      </w:hyperlink>
      <w:r w:rsidRPr="008A7876">
        <w:rPr>
          <w:rFonts w:ascii="Times New Roman" w:eastAsiaTheme="minorEastAsia" w:hAnsi="Times New Roman" w:cs="Times New Roman"/>
          <w:sz w:val="24"/>
          <w:szCs w:val="24"/>
          <w:lang w:eastAsia="ru-RU"/>
        </w:rPr>
        <w:t xml:space="preserve"> и </w:t>
      </w:r>
      <w:hyperlink w:anchor="Par945" w:tooltip="л) лица, которые находятся в непосредственном подчинении у кандидатов;" w:history="1">
        <w:r w:rsidRPr="008A7876">
          <w:rPr>
            <w:rFonts w:ascii="Times New Roman" w:eastAsiaTheme="minorEastAsia" w:hAnsi="Times New Roman" w:cs="Times New Roman"/>
            <w:color w:val="0000FF"/>
            <w:sz w:val="24"/>
            <w:szCs w:val="24"/>
            <w:lang w:eastAsia="ru-RU"/>
          </w:rPr>
          <w:t>"л" пункта 1</w:t>
        </w:r>
      </w:hyperlink>
      <w:r w:rsidRPr="008A7876">
        <w:rPr>
          <w:rFonts w:ascii="Times New Roman" w:eastAsiaTheme="minorEastAsia" w:hAnsi="Times New Roman" w:cs="Times New Roman"/>
          <w:sz w:val="24"/>
          <w:szCs w:val="24"/>
          <w:lang w:eastAsia="ru-RU"/>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14:paraId="1C1230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05.04.2013 </w:t>
      </w:r>
      <w:hyperlink r:id="rId608"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60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0D3BB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2" w:name="Par965"/>
      <w:bookmarkEnd w:id="102"/>
      <w:r w:rsidRPr="008A7876">
        <w:rPr>
          <w:rFonts w:ascii="Times New Roman" w:eastAsiaTheme="minorEastAsia" w:hAnsi="Times New Roman" w:cs="Times New Roman"/>
          <w:sz w:val="24"/>
          <w:szCs w:val="24"/>
          <w:lang w:eastAsia="ru-RU"/>
        </w:rPr>
        <w:t>8. Полномочия члена комиссии с правом решающего голоса прекращаются немедленно в случае:</w:t>
      </w:r>
    </w:p>
    <w:p w14:paraId="55BFEE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EEFA31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38552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27D76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7FEF5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50D19B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Пп. "а" п. 8 ст. 29 признан частично не соответствующим Конституции РФ (</w:t>
            </w:r>
            <w:hyperlink r:id="rId610"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22.06.2010 N 14-П).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9F93A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A5173B6"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1D107C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1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25.07.2006 N 128-ФЗ)</w:t>
      </w:r>
    </w:p>
    <w:p w14:paraId="6B241E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63A3D0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14:paraId="1E77C9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смерти члена комиссии;</w:t>
      </w:r>
    </w:p>
    <w:p w14:paraId="746A3B8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2A7B023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вступления в законную силу решения суда о расформировании комиссии в соответствии со </w:t>
      </w:r>
      <w:hyperlink w:anchor="Par1123" w:tooltip="Статья 31. Расформирование комиссии" w:history="1">
        <w:r w:rsidRPr="008A7876">
          <w:rPr>
            <w:rFonts w:ascii="Times New Roman" w:eastAsiaTheme="minorEastAsia" w:hAnsi="Times New Roman" w:cs="Times New Roman"/>
            <w:color w:val="0000FF"/>
            <w:sz w:val="24"/>
            <w:szCs w:val="24"/>
            <w:lang w:eastAsia="ru-RU"/>
          </w:rPr>
          <w:t>статьей 31</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C10AC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 введен Федеральным </w:t>
      </w:r>
      <w:hyperlink r:id="rId61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6C236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Утратил силу. - Федеральный </w:t>
      </w:r>
      <w:hyperlink r:id="rId613"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53BEFEC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14:paraId="6140A08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04AE57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5B80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6B50A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0159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7AD1819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29 (в ред. ФЗ от 23.05.2020 N 153-ФЗ) </w:t>
            </w:r>
            <w:hyperlink r:id="rId614"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6679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450CEC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03" w:name="Par980"/>
      <w:bookmarkEnd w:id="103"/>
      <w:r w:rsidRPr="008A7876">
        <w:rPr>
          <w:rFonts w:ascii="Times New Roman" w:eastAsiaTheme="minorEastAsia" w:hAnsi="Times New Roman" w:cs="Times New Roman"/>
          <w:sz w:val="24"/>
          <w:szCs w:val="24"/>
          <w:lang w:eastAsia="ru-RU"/>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55"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history="1">
        <w:r w:rsidRPr="008A7876">
          <w:rPr>
            <w:rFonts w:ascii="Times New Roman" w:eastAsiaTheme="minorEastAsia" w:hAnsi="Times New Roman" w:cs="Times New Roman"/>
            <w:color w:val="0000FF"/>
            <w:sz w:val="24"/>
            <w:szCs w:val="24"/>
            <w:lang w:eastAsia="ru-RU"/>
          </w:rPr>
          <w:t>пунктах 6</w:t>
        </w:r>
      </w:hyperlink>
      <w:r w:rsidRPr="008A7876">
        <w:rPr>
          <w:rFonts w:ascii="Times New Roman" w:eastAsiaTheme="minorEastAsia" w:hAnsi="Times New Roman" w:cs="Times New Roman"/>
          <w:sz w:val="24"/>
          <w:szCs w:val="24"/>
          <w:lang w:eastAsia="ru-RU"/>
        </w:rPr>
        <w:t xml:space="preserve"> - </w:t>
      </w:r>
      <w:hyperlink w:anchor="Par961" w:tooltip="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w:history="1">
        <w:r w:rsidRPr="008A7876">
          <w:rPr>
            <w:rFonts w:ascii="Times New Roman" w:eastAsiaTheme="minorEastAsia" w:hAnsi="Times New Roman" w:cs="Times New Roman"/>
            <w:color w:val="0000FF"/>
            <w:sz w:val="24"/>
            <w:szCs w:val="24"/>
            <w:lang w:eastAsia="ru-RU"/>
          </w:rPr>
          <w:t>6.2</w:t>
        </w:r>
      </w:hyperlink>
      <w:r w:rsidRPr="008A7876">
        <w:rPr>
          <w:rFonts w:ascii="Times New Roman" w:eastAsiaTheme="minorEastAsia" w:hAnsi="Times New Roman" w:cs="Times New Roman"/>
          <w:sz w:val="24"/>
          <w:szCs w:val="24"/>
          <w:lang w:eastAsia="ru-RU"/>
        </w:rPr>
        <w:t xml:space="preserve"> и </w:t>
      </w:r>
      <w:hyperlink w:anchor="Par965" w:tooltip="8. Полномочия члена комиссии с правом решающего голоса прекращаются немедленно в случае:"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настоящей статьи, не позднее чем через десять дней со дня его выбытия в соответствии с требованиями, установленными </w:t>
      </w:r>
      <w:hyperlink w:anchor="Par587" w:tooltip="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 w:history="1">
        <w:r w:rsidRPr="008A7876">
          <w:rPr>
            <w:rFonts w:ascii="Times New Roman" w:eastAsiaTheme="minorEastAsia" w:hAnsi="Times New Roman" w:cs="Times New Roman"/>
            <w:color w:val="0000FF"/>
            <w:sz w:val="24"/>
            <w:szCs w:val="24"/>
            <w:lang w:eastAsia="ru-RU"/>
          </w:rPr>
          <w:t>пунктом 4 статьи 21</w:t>
        </w:r>
      </w:hyperlink>
      <w:r w:rsidRPr="008A7876">
        <w:rPr>
          <w:rFonts w:ascii="Times New Roman" w:eastAsiaTheme="minorEastAsia" w:hAnsi="Times New Roman" w:cs="Times New Roman"/>
          <w:sz w:val="24"/>
          <w:szCs w:val="24"/>
          <w:lang w:eastAsia="ru-RU"/>
        </w:rPr>
        <w:t xml:space="preserve"> и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статьями 22</w:t>
        </w:r>
      </w:hyperlink>
      <w:r w:rsidRPr="008A7876">
        <w:rPr>
          <w:rFonts w:ascii="Times New Roman" w:eastAsiaTheme="minorEastAsia" w:hAnsi="Times New Roman" w:cs="Times New Roman"/>
          <w:sz w:val="24"/>
          <w:szCs w:val="24"/>
          <w:lang w:eastAsia="ru-RU"/>
        </w:rPr>
        <w:t xml:space="preserve"> - </w:t>
      </w:r>
      <w:hyperlink w:anchor="Par834" w:tooltip="Статья 27. Порядок формирования и полномочия участковых комиссий" w:history="1">
        <w:r w:rsidRPr="008A7876">
          <w:rPr>
            <w:rFonts w:ascii="Times New Roman" w:eastAsiaTheme="minorEastAsia" w:hAnsi="Times New Roman" w:cs="Times New Roman"/>
            <w:color w:val="0000FF"/>
            <w:sz w:val="24"/>
            <w:szCs w:val="24"/>
            <w:lang w:eastAsia="ru-RU"/>
          </w:rPr>
          <w:t>27</w:t>
        </w:r>
      </w:hyperlink>
      <w:r w:rsidRPr="008A7876">
        <w:rPr>
          <w:rFonts w:ascii="Times New Roman" w:eastAsiaTheme="minorEastAsia" w:hAnsi="Times New Roman" w:cs="Times New Roman"/>
          <w:sz w:val="24"/>
          <w:szCs w:val="24"/>
          <w:lang w:eastAsia="ru-RU"/>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w:t>
      </w:r>
      <w:r w:rsidRPr="008A7876">
        <w:rPr>
          <w:rFonts w:ascii="Times New Roman" w:eastAsiaTheme="minorEastAsia" w:hAnsi="Times New Roman" w:cs="Times New Roman"/>
          <w:sz w:val="24"/>
          <w:szCs w:val="24"/>
          <w:lang w:eastAsia="ru-RU"/>
        </w:rPr>
        <w:lastRenderedPageBreak/>
        <w:t xml:space="preserve">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31"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sidRPr="008A7876">
          <w:rPr>
            <w:rFonts w:ascii="Times New Roman" w:eastAsiaTheme="minorEastAsia" w:hAnsi="Times New Roman" w:cs="Times New Roman"/>
            <w:color w:val="0000FF"/>
            <w:sz w:val="24"/>
            <w:szCs w:val="24"/>
            <w:lang w:eastAsia="ru-RU"/>
          </w:rPr>
          <w:t>пунктом 3.1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в порядке, установленном Центральной избирательной комиссией Российской Федерации.</w:t>
      </w:r>
    </w:p>
    <w:p w14:paraId="7B1A9B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03.04.2017 </w:t>
      </w:r>
      <w:hyperlink r:id="rId615" w:history="1">
        <w:r w:rsidRPr="008A7876">
          <w:rPr>
            <w:rFonts w:ascii="Times New Roman" w:eastAsiaTheme="minorEastAsia" w:hAnsi="Times New Roman" w:cs="Times New Roman"/>
            <w:color w:val="0000FF"/>
            <w:sz w:val="24"/>
            <w:szCs w:val="24"/>
            <w:lang w:eastAsia="ru-RU"/>
          </w:rPr>
          <w:t>N 64-ФЗ</w:t>
        </w:r>
      </w:hyperlink>
      <w:r w:rsidRPr="008A7876">
        <w:rPr>
          <w:rFonts w:ascii="Times New Roman" w:eastAsiaTheme="minorEastAsia" w:hAnsi="Times New Roman" w:cs="Times New Roman"/>
          <w:sz w:val="24"/>
          <w:szCs w:val="24"/>
          <w:lang w:eastAsia="ru-RU"/>
        </w:rPr>
        <w:t xml:space="preserve">, от 27.02.2020 </w:t>
      </w:r>
      <w:hyperlink r:id="rId616"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 xml:space="preserve">, от 23.05.2020 </w:t>
      </w:r>
      <w:hyperlink r:id="rId617"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 xml:space="preserve">, от 31.07.2020 </w:t>
      </w:r>
      <w:hyperlink r:id="rId618"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46DA3DC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ar636"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sidRPr="008A7876">
          <w:rPr>
            <w:rFonts w:ascii="Times New Roman" w:eastAsiaTheme="minorEastAsia" w:hAnsi="Times New Roman" w:cs="Times New Roman"/>
            <w:color w:val="0000FF"/>
            <w:sz w:val="24"/>
            <w:szCs w:val="24"/>
            <w:lang w:eastAsia="ru-RU"/>
          </w:rPr>
          <w:t>пунктом 3.3 статьи 22</w:t>
        </w:r>
      </w:hyperlink>
      <w:r w:rsidRPr="008A7876">
        <w:rPr>
          <w:rFonts w:ascii="Times New Roman" w:eastAsiaTheme="minorEastAsia" w:hAnsi="Times New Roman" w:cs="Times New Roman"/>
          <w:sz w:val="24"/>
          <w:szCs w:val="24"/>
          <w:lang w:eastAsia="ru-RU"/>
        </w:rPr>
        <w:t xml:space="preserve"> или </w:t>
      </w:r>
      <w:hyperlink w:anchor="Par671"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sidRPr="008A7876">
          <w:rPr>
            <w:rFonts w:ascii="Times New Roman" w:eastAsiaTheme="minorEastAsia" w:hAnsi="Times New Roman" w:cs="Times New Roman"/>
            <w:color w:val="0000FF"/>
            <w:sz w:val="24"/>
            <w:szCs w:val="24"/>
            <w:lang w:eastAsia="ru-RU"/>
          </w:rPr>
          <w:t>пунктом 9.1 статьи 23</w:t>
        </w:r>
      </w:hyperlink>
      <w:r w:rsidRPr="008A7876">
        <w:rPr>
          <w:rFonts w:ascii="Times New Roman" w:eastAsiaTheme="minorEastAsia" w:hAnsi="Times New Roman" w:cs="Times New Roman"/>
          <w:sz w:val="24"/>
          <w:szCs w:val="24"/>
          <w:lang w:eastAsia="ru-RU"/>
        </w:rP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ar636"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sidRPr="008A7876">
          <w:rPr>
            <w:rFonts w:ascii="Times New Roman" w:eastAsiaTheme="minorEastAsia" w:hAnsi="Times New Roman" w:cs="Times New Roman"/>
            <w:color w:val="0000FF"/>
            <w:sz w:val="24"/>
            <w:szCs w:val="24"/>
            <w:lang w:eastAsia="ru-RU"/>
          </w:rPr>
          <w:t>пунктом 3.3 статьи 22</w:t>
        </w:r>
      </w:hyperlink>
      <w:r w:rsidRPr="008A7876">
        <w:rPr>
          <w:rFonts w:ascii="Times New Roman" w:eastAsiaTheme="minorEastAsia" w:hAnsi="Times New Roman" w:cs="Times New Roman"/>
          <w:sz w:val="24"/>
          <w:szCs w:val="24"/>
          <w:lang w:eastAsia="ru-RU"/>
        </w:rP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ar671"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history="1">
        <w:r w:rsidRPr="008A7876">
          <w:rPr>
            <w:rFonts w:ascii="Times New Roman" w:eastAsiaTheme="minorEastAsia" w:hAnsi="Times New Roman" w:cs="Times New Roman"/>
            <w:color w:val="0000FF"/>
            <w:sz w:val="24"/>
            <w:szCs w:val="24"/>
            <w:lang w:eastAsia="ru-RU"/>
          </w:rPr>
          <w:t>пунктом 9.1 статьи 23</w:t>
        </w:r>
      </w:hyperlink>
      <w:r w:rsidRPr="008A7876">
        <w:rPr>
          <w:rFonts w:ascii="Times New Roman" w:eastAsiaTheme="minorEastAsia" w:hAnsi="Times New Roman" w:cs="Times New Roman"/>
          <w:sz w:val="24"/>
          <w:szCs w:val="24"/>
          <w:lang w:eastAsia="ru-RU"/>
        </w:rP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14:paraId="3D80189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11.1 введен Федеральным </w:t>
      </w:r>
      <w:hyperlink r:id="rId61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 в ред. Федерального </w:t>
      </w:r>
      <w:hyperlink r:id="rId6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63D10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 w:name="Par984"/>
      <w:bookmarkEnd w:id="104"/>
      <w:r w:rsidRPr="008A7876">
        <w:rPr>
          <w:rFonts w:ascii="Times New Roman" w:eastAsiaTheme="minorEastAsia" w:hAnsi="Times New Roman" w:cs="Times New Roman"/>
          <w:sz w:val="24"/>
          <w:szCs w:val="24"/>
          <w:lang w:eastAsia="ru-RU"/>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14:paraId="1FAB49A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2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20.04.2007 </w:t>
      </w:r>
      <w:hyperlink r:id="rId622" w:history="1">
        <w:r w:rsidRPr="008A7876">
          <w:rPr>
            <w:rFonts w:ascii="Times New Roman" w:eastAsiaTheme="minorEastAsia" w:hAnsi="Times New Roman" w:cs="Times New Roman"/>
            <w:color w:val="0000FF"/>
            <w:sz w:val="24"/>
            <w:szCs w:val="24"/>
            <w:lang w:eastAsia="ru-RU"/>
          </w:rPr>
          <w:t>N 62-ФЗ</w:t>
        </w:r>
      </w:hyperlink>
      <w:r w:rsidRPr="008A7876">
        <w:rPr>
          <w:rFonts w:ascii="Times New Roman" w:eastAsiaTheme="minorEastAsia" w:hAnsi="Times New Roman" w:cs="Times New Roman"/>
          <w:sz w:val="24"/>
          <w:szCs w:val="24"/>
          <w:lang w:eastAsia="ru-RU"/>
        </w:rPr>
        <w:t xml:space="preserve">, от 02.07.2013 </w:t>
      </w:r>
      <w:hyperlink r:id="rId623" w:history="1">
        <w:r w:rsidRPr="008A7876">
          <w:rPr>
            <w:rFonts w:ascii="Times New Roman" w:eastAsiaTheme="minorEastAsia" w:hAnsi="Times New Roman" w:cs="Times New Roman"/>
            <w:color w:val="0000FF"/>
            <w:sz w:val="24"/>
            <w:szCs w:val="24"/>
            <w:lang w:eastAsia="ru-RU"/>
          </w:rPr>
          <w:t>N 185-ФЗ</w:t>
        </w:r>
      </w:hyperlink>
      <w:r w:rsidRPr="008A7876">
        <w:rPr>
          <w:rFonts w:ascii="Times New Roman" w:eastAsiaTheme="minorEastAsia" w:hAnsi="Times New Roman" w:cs="Times New Roman"/>
          <w:sz w:val="24"/>
          <w:szCs w:val="24"/>
          <w:lang w:eastAsia="ru-RU"/>
        </w:rPr>
        <w:t>)</w:t>
      </w:r>
    </w:p>
    <w:p w14:paraId="0935B7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Иные, кроме указанных в </w:t>
      </w:r>
      <w:hyperlink w:anchor="Par984"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sidRPr="008A7876">
          <w:rPr>
            <w:rFonts w:ascii="Times New Roman" w:eastAsiaTheme="minorEastAsia" w:hAnsi="Times New Roman" w:cs="Times New Roman"/>
            <w:color w:val="0000FF"/>
            <w:sz w:val="24"/>
            <w:szCs w:val="24"/>
            <w:lang w:eastAsia="ru-RU"/>
          </w:rPr>
          <w:t>пункте 12</w:t>
        </w:r>
      </w:hyperlink>
      <w:r w:rsidRPr="008A7876">
        <w:rPr>
          <w:rFonts w:ascii="Times New Roman" w:eastAsiaTheme="minorEastAsia" w:hAnsi="Times New Roman" w:cs="Times New Roman"/>
          <w:sz w:val="24"/>
          <w:szCs w:val="24"/>
          <w:lang w:eastAsia="ru-RU"/>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14:paraId="6CC130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 w:name="Par987"/>
      <w:bookmarkEnd w:id="105"/>
      <w:r w:rsidRPr="008A7876">
        <w:rPr>
          <w:rFonts w:ascii="Times New Roman" w:eastAsiaTheme="minorEastAsia" w:hAnsi="Times New Roman" w:cs="Times New Roman"/>
          <w:sz w:val="24"/>
          <w:szCs w:val="24"/>
          <w:lang w:eastAsia="ru-RU"/>
        </w:rPr>
        <w:t xml:space="preserve">14. Возможность работы на постоянной (штатной) основе иных, кроме указанных в </w:t>
      </w:r>
      <w:hyperlink w:anchor="Par984"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sidRPr="008A7876">
          <w:rPr>
            <w:rFonts w:ascii="Times New Roman" w:eastAsiaTheme="minorEastAsia" w:hAnsi="Times New Roman" w:cs="Times New Roman"/>
            <w:color w:val="0000FF"/>
            <w:sz w:val="24"/>
            <w:szCs w:val="24"/>
            <w:lang w:eastAsia="ru-RU"/>
          </w:rPr>
          <w:t>пункте 12</w:t>
        </w:r>
      </w:hyperlink>
      <w:r w:rsidRPr="008A7876">
        <w:rPr>
          <w:rFonts w:ascii="Times New Roman" w:eastAsiaTheme="minorEastAsia" w:hAnsi="Times New Roman" w:cs="Times New Roman"/>
          <w:sz w:val="24"/>
          <w:szCs w:val="24"/>
          <w:lang w:eastAsia="ru-RU"/>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t>
      </w:r>
      <w:r w:rsidRPr="008A7876">
        <w:rPr>
          <w:rFonts w:ascii="Times New Roman" w:eastAsiaTheme="minorEastAsia" w:hAnsi="Times New Roman" w:cs="Times New Roman"/>
          <w:sz w:val="24"/>
          <w:szCs w:val="24"/>
          <w:lang w:eastAsia="ru-RU"/>
        </w:rPr>
        <w:lastRenderedPageBreak/>
        <w:t>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14:paraId="4A7F16C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89944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02.03.2007 </w:t>
      </w:r>
      <w:hyperlink r:id="rId624" w:history="1">
        <w:r w:rsidRPr="008A7876">
          <w:rPr>
            <w:rFonts w:ascii="Times New Roman" w:eastAsiaTheme="minorEastAsia" w:hAnsi="Times New Roman" w:cs="Times New Roman"/>
            <w:color w:val="0000FF"/>
            <w:sz w:val="24"/>
            <w:szCs w:val="24"/>
            <w:lang w:eastAsia="ru-RU"/>
          </w:rPr>
          <w:t>N 24-ФЗ</w:t>
        </w:r>
      </w:hyperlink>
      <w:r w:rsidRPr="008A7876">
        <w:rPr>
          <w:rFonts w:ascii="Times New Roman" w:eastAsiaTheme="minorEastAsia" w:hAnsi="Times New Roman" w:cs="Times New Roman"/>
          <w:sz w:val="24"/>
          <w:szCs w:val="24"/>
          <w:lang w:eastAsia="ru-RU"/>
        </w:rPr>
        <w:t xml:space="preserve">, от 25.12.2008 </w:t>
      </w:r>
      <w:hyperlink r:id="rId625" w:history="1">
        <w:r w:rsidRPr="008A7876">
          <w:rPr>
            <w:rFonts w:ascii="Times New Roman" w:eastAsiaTheme="minorEastAsia" w:hAnsi="Times New Roman" w:cs="Times New Roman"/>
            <w:color w:val="0000FF"/>
            <w:sz w:val="24"/>
            <w:szCs w:val="24"/>
            <w:lang w:eastAsia="ru-RU"/>
          </w:rPr>
          <w:t>N 274-ФЗ</w:t>
        </w:r>
      </w:hyperlink>
      <w:r w:rsidRPr="008A7876">
        <w:rPr>
          <w:rFonts w:ascii="Times New Roman" w:eastAsiaTheme="minorEastAsia" w:hAnsi="Times New Roman" w:cs="Times New Roman"/>
          <w:sz w:val="24"/>
          <w:szCs w:val="24"/>
          <w:lang w:eastAsia="ru-RU"/>
        </w:rPr>
        <w:t xml:space="preserve">, от 03.04.2017 </w:t>
      </w:r>
      <w:hyperlink r:id="rId626" w:history="1">
        <w:r w:rsidRPr="008A7876">
          <w:rPr>
            <w:rFonts w:ascii="Times New Roman" w:eastAsiaTheme="minorEastAsia" w:hAnsi="Times New Roman" w:cs="Times New Roman"/>
            <w:color w:val="0000FF"/>
            <w:sz w:val="24"/>
            <w:szCs w:val="24"/>
            <w:lang w:eastAsia="ru-RU"/>
          </w:rPr>
          <w:t>N 64-ФЗ</w:t>
        </w:r>
      </w:hyperlink>
      <w:r w:rsidRPr="008A7876">
        <w:rPr>
          <w:rFonts w:ascii="Times New Roman" w:eastAsiaTheme="minorEastAsia" w:hAnsi="Times New Roman" w:cs="Times New Roman"/>
          <w:sz w:val="24"/>
          <w:szCs w:val="24"/>
          <w:lang w:eastAsia="ru-RU"/>
        </w:rPr>
        <w:t>)</w:t>
      </w:r>
    </w:p>
    <w:p w14:paraId="7ADB5B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 w:name="Par990"/>
      <w:bookmarkEnd w:id="106"/>
      <w:r w:rsidRPr="008A7876">
        <w:rPr>
          <w:rFonts w:ascii="Times New Roman" w:eastAsiaTheme="minorEastAsia" w:hAnsi="Times New Roman" w:cs="Times New Roman"/>
          <w:sz w:val="24"/>
          <w:szCs w:val="24"/>
          <w:lang w:eastAsia="ru-RU"/>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14:paraId="4C61B04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03.04.2017 N 64-ФЗ)</w:t>
      </w:r>
    </w:p>
    <w:p w14:paraId="5AB40A9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069C7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8"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0AE67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9"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14:paraId="7DC9C3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14:paraId="4065D02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3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14:paraId="1CEEE9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15.1 введен Федеральным </w:t>
      </w:r>
      <w:hyperlink r:id="rId63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25.12.2008 N 274-ФЗ)</w:t>
      </w:r>
    </w:p>
    <w:p w14:paraId="1489F0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15.2. В случае, если владение членом избирательной комиссии, указанным в </w:t>
      </w:r>
      <w:hyperlink w:anchor="Par990" w:tooltip="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history="1">
        <w:r w:rsidRPr="008A7876">
          <w:rPr>
            <w:rFonts w:ascii="Times New Roman" w:eastAsiaTheme="minorEastAsia" w:hAnsi="Times New Roman" w:cs="Times New Roman"/>
            <w:color w:val="0000FF"/>
            <w:sz w:val="24"/>
            <w:szCs w:val="24"/>
            <w:lang w:eastAsia="ru-RU"/>
          </w:rPr>
          <w:t>пункте 15.1</w:t>
        </w:r>
      </w:hyperlink>
      <w:r w:rsidRPr="008A7876">
        <w:rPr>
          <w:rFonts w:ascii="Times New Roman" w:eastAsiaTheme="minorEastAsia" w:hAnsi="Times New Roman" w:cs="Times New Roman"/>
          <w:sz w:val="24"/>
          <w:szCs w:val="24"/>
          <w:lang w:eastAsia="ru-RU"/>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32"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w:t>
      </w:r>
    </w:p>
    <w:p w14:paraId="0AE597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15.2 введен Федеральным </w:t>
      </w:r>
      <w:hyperlink r:id="rId63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25.12.2008 N 274-ФЗ)</w:t>
      </w:r>
    </w:p>
    <w:p w14:paraId="24E806C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458F7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15.3 введен Федеральным </w:t>
      </w:r>
      <w:hyperlink r:id="rId6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05.10.2015 N 285-ФЗ)</w:t>
      </w:r>
    </w:p>
    <w:p w14:paraId="1421A9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14:paraId="6A5FE47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15.4 введен Федеральным </w:t>
      </w:r>
      <w:hyperlink r:id="rId63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05.10.2015 N 285-ФЗ; в ред. Федерального </w:t>
      </w:r>
      <w:hyperlink r:id="rId6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BCD7E2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 декабря 2008 года N 273-ФЗ "О противодействии </w:t>
      </w:r>
      <w:r w:rsidRPr="008A7876">
        <w:rPr>
          <w:rFonts w:ascii="Times New Roman" w:eastAsiaTheme="minorEastAsia" w:hAnsi="Times New Roman" w:cs="Times New Roman"/>
          <w:sz w:val="24"/>
          <w:szCs w:val="24"/>
          <w:lang w:eastAsia="ru-RU"/>
        </w:rPr>
        <w:lastRenderedPageBreak/>
        <w:t xml:space="preserve">коррупции", Федеральным </w:t>
      </w:r>
      <w:hyperlink r:id="rId63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6D89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15.5 введен Федеральным </w:t>
      </w:r>
      <w:hyperlink r:id="rId64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03.04.2017 N 64-ФЗ)</w:t>
      </w:r>
    </w:p>
    <w:p w14:paraId="264DD7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984"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sidRPr="008A7876">
          <w:rPr>
            <w:rFonts w:ascii="Times New Roman" w:eastAsiaTheme="minorEastAsia" w:hAnsi="Times New Roman" w:cs="Times New Roman"/>
            <w:color w:val="0000FF"/>
            <w:sz w:val="24"/>
            <w:szCs w:val="24"/>
            <w:lang w:eastAsia="ru-RU"/>
          </w:rPr>
          <w:t>пунктах 12</w:t>
        </w:r>
      </w:hyperlink>
      <w:r w:rsidRPr="008A7876">
        <w:rPr>
          <w:rFonts w:ascii="Times New Roman" w:eastAsiaTheme="minorEastAsia" w:hAnsi="Times New Roman" w:cs="Times New Roman"/>
          <w:sz w:val="24"/>
          <w:szCs w:val="24"/>
          <w:lang w:eastAsia="ru-RU"/>
        </w:rPr>
        <w:t xml:space="preserve"> - </w:t>
      </w:r>
      <w:hyperlink w:anchor="Par987" w:tooltip="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history="1">
        <w:r w:rsidRPr="008A7876">
          <w:rPr>
            <w:rFonts w:ascii="Times New Roman" w:eastAsiaTheme="minorEastAsia" w:hAnsi="Times New Roman" w:cs="Times New Roman"/>
            <w:color w:val="0000FF"/>
            <w:sz w:val="24"/>
            <w:szCs w:val="24"/>
            <w:lang w:eastAsia="ru-RU"/>
          </w:rPr>
          <w:t>14</w:t>
        </w:r>
      </w:hyperlink>
      <w:r w:rsidRPr="008A7876">
        <w:rPr>
          <w:rFonts w:ascii="Times New Roman" w:eastAsiaTheme="minorEastAsia" w:hAnsi="Times New Roman" w:cs="Times New Roman"/>
          <w:sz w:val="24"/>
          <w:szCs w:val="24"/>
          <w:lang w:eastAsia="ru-RU"/>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14:paraId="135892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 ред. Федерального </w:t>
      </w:r>
      <w:hyperlink r:id="rId64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7F11D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w:t>
      </w:r>
      <w:r w:rsidRPr="008A7876">
        <w:rPr>
          <w:rFonts w:ascii="Times New Roman" w:eastAsiaTheme="minorEastAsia" w:hAnsi="Times New Roman" w:cs="Times New Roman"/>
          <w:sz w:val="24"/>
          <w:szCs w:val="24"/>
          <w:lang w:eastAsia="ru-RU"/>
        </w:rPr>
        <w:lastRenderedPageBreak/>
        <w:t>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14:paraId="0810A0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16.1 введен Федеральным </w:t>
      </w:r>
      <w:hyperlink r:id="rId6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00E491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14:paraId="5BC048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14:paraId="7A9B276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17.1 введен Федеральным </w:t>
      </w:r>
      <w:hyperlink r:id="rId64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2D4449F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14:paraId="2FD5E8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24.07.2007 </w:t>
      </w:r>
      <w:hyperlink r:id="rId644" w:history="1">
        <w:r w:rsidRPr="008A7876">
          <w:rPr>
            <w:rFonts w:ascii="Times New Roman" w:eastAsiaTheme="minorEastAsia" w:hAnsi="Times New Roman" w:cs="Times New Roman"/>
            <w:color w:val="0000FF"/>
            <w:sz w:val="24"/>
            <w:szCs w:val="24"/>
            <w:lang w:eastAsia="ru-RU"/>
          </w:rPr>
          <w:t>N 214-ФЗ</w:t>
        </w:r>
      </w:hyperlink>
      <w:r w:rsidRPr="008A7876">
        <w:rPr>
          <w:rFonts w:ascii="Times New Roman" w:eastAsiaTheme="minorEastAsia" w:hAnsi="Times New Roman" w:cs="Times New Roman"/>
          <w:sz w:val="24"/>
          <w:szCs w:val="24"/>
          <w:lang w:eastAsia="ru-RU"/>
        </w:rPr>
        <w:t xml:space="preserve">, от 28.12.2010 </w:t>
      </w:r>
      <w:hyperlink r:id="rId645" w:history="1">
        <w:r w:rsidRPr="008A7876">
          <w:rPr>
            <w:rFonts w:ascii="Times New Roman" w:eastAsiaTheme="minorEastAsia" w:hAnsi="Times New Roman" w:cs="Times New Roman"/>
            <w:color w:val="0000FF"/>
            <w:sz w:val="24"/>
            <w:szCs w:val="24"/>
            <w:lang w:eastAsia="ru-RU"/>
          </w:rPr>
          <w:t>N 404-ФЗ</w:t>
        </w:r>
      </w:hyperlink>
      <w:r w:rsidRPr="008A7876">
        <w:rPr>
          <w:rFonts w:ascii="Times New Roman" w:eastAsiaTheme="minorEastAsia" w:hAnsi="Times New Roman" w:cs="Times New Roman"/>
          <w:sz w:val="24"/>
          <w:szCs w:val="24"/>
          <w:lang w:eastAsia="ru-RU"/>
        </w:rPr>
        <w:t>)</w:t>
      </w:r>
    </w:p>
    <w:p w14:paraId="3C541EB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w:t>
      </w:r>
      <w:r w:rsidRPr="008A7876">
        <w:rPr>
          <w:rFonts w:ascii="Times New Roman" w:eastAsiaTheme="minorEastAsia" w:hAnsi="Times New Roman" w:cs="Times New Roman"/>
          <w:sz w:val="24"/>
          <w:szCs w:val="24"/>
          <w:lang w:eastAsia="ru-RU"/>
        </w:rPr>
        <w:lastRenderedPageBreak/>
        <w:t>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14:paraId="022BFD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18.1 введен Федеральным </w:t>
      </w:r>
      <w:hyperlink r:id="rId6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24.07.2007 N 214-ФЗ, в ред. Федерального </w:t>
      </w:r>
      <w:hyperlink r:id="rId6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28.12.2010 N 404-ФЗ)</w:t>
      </w:r>
    </w:p>
    <w:p w14:paraId="6C986F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14:paraId="2EED46A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14:paraId="5FBC15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20 в ред. Федерального </w:t>
      </w:r>
      <w:hyperlink r:id="rId6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D82C5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14:paraId="2CF152B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4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650"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22.04.2010 </w:t>
      </w:r>
      <w:hyperlink r:id="rId651"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20.10.2011 </w:t>
      </w:r>
      <w:hyperlink r:id="rId652"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 xml:space="preserve">, от 27.02.2020 </w:t>
      </w:r>
      <w:hyperlink r:id="rId653"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40FE58D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21.1. Членами комиссий с правом совещательного голоса не могут быть назначены лица, указанные в </w:t>
      </w:r>
      <w:hyperlink w:anchor="Par931"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sidRPr="008A7876">
          <w:rPr>
            <w:rFonts w:ascii="Times New Roman" w:eastAsiaTheme="minorEastAsia" w:hAnsi="Times New Roman" w:cs="Times New Roman"/>
            <w:color w:val="0000FF"/>
            <w:sz w:val="24"/>
            <w:szCs w:val="24"/>
            <w:lang w:eastAsia="ru-RU"/>
          </w:rPr>
          <w:t>подпунктах "а"</w:t>
        </w:r>
      </w:hyperlink>
      <w:r w:rsidRPr="008A7876">
        <w:rPr>
          <w:rFonts w:ascii="Times New Roman" w:eastAsiaTheme="minorEastAsia" w:hAnsi="Times New Roman" w:cs="Times New Roman"/>
          <w:sz w:val="24"/>
          <w:szCs w:val="24"/>
          <w:lang w:eastAsia="ru-RU"/>
        </w:rPr>
        <w:t xml:space="preserve"> - </w:t>
      </w:r>
      <w:hyperlink w:anchor="Par938" w:tooltip="е) судьи (за исключением судей, находящихся в отставке), прокуроры;" w:history="1">
        <w:r w:rsidRPr="008A7876">
          <w:rPr>
            <w:rFonts w:ascii="Times New Roman" w:eastAsiaTheme="minorEastAsia" w:hAnsi="Times New Roman" w:cs="Times New Roman"/>
            <w:color w:val="0000FF"/>
            <w:sz w:val="24"/>
            <w:szCs w:val="24"/>
            <w:lang w:eastAsia="ru-RU"/>
          </w:rPr>
          <w:t>"е"</w:t>
        </w:r>
      </w:hyperlink>
      <w:r w:rsidRPr="008A7876">
        <w:rPr>
          <w:rFonts w:ascii="Times New Roman" w:eastAsiaTheme="minorEastAsia" w:hAnsi="Times New Roman" w:cs="Times New Roman"/>
          <w:sz w:val="24"/>
          <w:szCs w:val="24"/>
          <w:lang w:eastAsia="ru-RU"/>
        </w:rPr>
        <w:t xml:space="preserve">, </w:t>
      </w:r>
      <w:hyperlink w:anchor="Par948"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sidRPr="008A7876">
          <w:rPr>
            <w:rFonts w:ascii="Times New Roman" w:eastAsiaTheme="minorEastAsia" w:hAnsi="Times New Roman" w:cs="Times New Roman"/>
            <w:color w:val="0000FF"/>
            <w:sz w:val="24"/>
            <w:szCs w:val="24"/>
            <w:lang w:eastAsia="ru-RU"/>
          </w:rPr>
          <w:t>"н" пункта 1</w:t>
        </w:r>
      </w:hyperlink>
      <w:r w:rsidRPr="008A7876">
        <w:rPr>
          <w:rFonts w:ascii="Times New Roman" w:eastAsiaTheme="minorEastAsia" w:hAnsi="Times New Roman" w:cs="Times New Roman"/>
          <w:sz w:val="24"/>
          <w:szCs w:val="24"/>
          <w:lang w:eastAsia="ru-RU"/>
        </w:rP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14:paraId="78A2482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21.1 введен Федеральным </w:t>
      </w:r>
      <w:hyperlink r:id="rId65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Федеральных законов от 09.03.2016 </w:t>
      </w:r>
      <w:hyperlink r:id="rId655"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05.04.2021 </w:t>
      </w:r>
      <w:hyperlink r:id="rId656"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04B7E9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7" w:history="1">
        <w:r w:rsidRPr="008A7876">
          <w:rPr>
            <w:rFonts w:ascii="Times New Roman" w:eastAsiaTheme="minorEastAsia" w:hAnsi="Times New Roman" w:cs="Times New Roman"/>
            <w:color w:val="0000FF"/>
            <w:sz w:val="24"/>
            <w:szCs w:val="24"/>
            <w:lang w:eastAsia="ru-RU"/>
          </w:rPr>
          <w:t>Кодексом</w:t>
        </w:r>
      </w:hyperlink>
      <w:r w:rsidRPr="008A7876">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1E735C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21.2 введен Федеральным </w:t>
      </w:r>
      <w:hyperlink r:id="rId65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AB550F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14:paraId="28F03B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выдавать и подписывать бюллетени, открепительные удостоверения;</w:t>
      </w:r>
    </w:p>
    <w:p w14:paraId="231605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участвовать в сортировке, подсчете и погашении бюллетеней;</w:t>
      </w:r>
    </w:p>
    <w:p w14:paraId="1EF091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составлять протокол об итогах голосования, о результатах выборов, референдума;</w:t>
      </w:r>
    </w:p>
    <w:p w14:paraId="0E08E11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14:paraId="05B0E4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составлять протоколы об административных правонарушениях.</w:t>
      </w:r>
    </w:p>
    <w:p w14:paraId="6E385A6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 введен Федеральным </w:t>
      </w:r>
      <w:hyperlink r:id="rId65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02F1FB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14:paraId="183F2AF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23. Член комиссии с правом решающего голоса и член комиссии с правом совещательного голоса:</w:t>
      </w:r>
    </w:p>
    <w:p w14:paraId="4A5F68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заблаговременно извещаются о заседаниях соответствующей комиссии;</w:t>
      </w:r>
    </w:p>
    <w:p w14:paraId="4928696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2E619A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вправе задавать другим участникам заседания комиссии вопросы в соответствии с повесткой дня и получать на них ответы по существу;</w:t>
      </w:r>
    </w:p>
    <w:p w14:paraId="7173A5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60"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федеральным законом), требовать заверения указанных копий;</w:t>
      </w:r>
    </w:p>
    <w:p w14:paraId="7C99B2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6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01.06.2017 </w:t>
      </w:r>
      <w:hyperlink r:id="rId662"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2F609F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14:paraId="28D99F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6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FC74A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е) вправе обжаловать действия (бездействие) комиссии в соответствующую вышестоящую комиссию или в суд.</w:t>
      </w:r>
    </w:p>
    <w:p w14:paraId="5B9091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ar83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sidRPr="008A7876">
          <w:rPr>
            <w:rFonts w:ascii="Times New Roman" w:eastAsiaTheme="minorEastAsia" w:hAnsi="Times New Roman" w:cs="Times New Roman"/>
            <w:color w:val="0000FF"/>
            <w:sz w:val="24"/>
            <w:szCs w:val="24"/>
            <w:lang w:eastAsia="ru-RU"/>
          </w:rPr>
          <w:t>пунктом 1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14:paraId="543812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6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665"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22.04.2010 </w:t>
      </w:r>
      <w:hyperlink r:id="rId666"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20.10.2011 </w:t>
      </w:r>
      <w:hyperlink r:id="rId667"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 xml:space="preserve">, от 09.03.2016 </w:t>
      </w:r>
      <w:hyperlink r:id="rId668"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27.02.2020 </w:t>
      </w:r>
      <w:hyperlink r:id="rId669"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061EAB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14:paraId="61B5AF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14:paraId="121717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7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15.02.2016 N 29-ФЗ)</w:t>
      </w:r>
    </w:p>
    <w:p w14:paraId="1AF13B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14:paraId="3379D0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7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672"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22.04.2010 </w:t>
      </w:r>
      <w:hyperlink r:id="rId673"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20.10.2011 </w:t>
      </w:r>
      <w:hyperlink r:id="rId674"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 xml:space="preserve">, от 27.02.2020 </w:t>
      </w:r>
      <w:hyperlink r:id="rId675"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633139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6FE49D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76FAD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8154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80A5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F4D57A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30 (в ред. ФЗ от 31.07.2020 N 267-ФЗ) </w:t>
            </w:r>
            <w:hyperlink r:id="rId676"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w:t>
            </w:r>
            <w:r w:rsidRPr="008A7876">
              <w:rPr>
                <w:rFonts w:ascii="Times New Roman" w:eastAsiaTheme="minorEastAsia" w:hAnsi="Times New Roman" w:cs="Times New Roman"/>
                <w:color w:val="392C69"/>
                <w:sz w:val="24"/>
                <w:szCs w:val="24"/>
                <w:lang w:eastAsia="ru-RU"/>
              </w:rPr>
              <w:lastRenderedPageBreak/>
              <w:t>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28BD9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44635382"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30. Гласность в деятельности комиссий</w:t>
      </w:r>
    </w:p>
    <w:p w14:paraId="318787F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7875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7" w:name="Par1055"/>
      <w:bookmarkEnd w:id="107"/>
      <w:r w:rsidRPr="008A7876">
        <w:rPr>
          <w:rFonts w:ascii="Times New Roman" w:eastAsiaTheme="minorEastAsia" w:hAnsi="Times New Roman" w:cs="Times New Roman"/>
          <w:sz w:val="24"/>
          <w:szCs w:val="24"/>
          <w:lang w:eastAsia="ru-RU"/>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14:paraId="233847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7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15.02.2016 </w:t>
      </w:r>
      <w:hyperlink r:id="rId678"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 xml:space="preserve">, от 09.03.2016 </w:t>
      </w:r>
      <w:hyperlink r:id="rId67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4128C0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На всех заседаниях комиссии и при осуществлении ею работы с документами, указанными в </w:t>
      </w:r>
      <w:hyperlink w:anchor="Par1055"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вправе присутствовать представители средств массовой информации, за исключением случая, предусмотренного </w:t>
      </w:r>
      <w:hyperlink w:anchor="Par1059"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sidRPr="008A7876">
          <w:rPr>
            <w:rFonts w:ascii="Times New Roman" w:eastAsiaTheme="minorEastAsia" w:hAnsi="Times New Roman" w:cs="Times New Roman"/>
            <w:color w:val="0000FF"/>
            <w:sz w:val="24"/>
            <w:szCs w:val="24"/>
            <w:lang w:eastAsia="ru-RU"/>
          </w:rPr>
          <w:t>пунктом 1.2</w:t>
        </w:r>
      </w:hyperlink>
      <w:r w:rsidRPr="008A7876">
        <w:rPr>
          <w:rFonts w:ascii="Times New Roman" w:eastAsiaTheme="minorEastAsia" w:hAnsi="Times New Roman" w:cs="Times New Roman"/>
          <w:sz w:val="24"/>
          <w:szCs w:val="24"/>
          <w:lang w:eastAsia="ru-RU"/>
        </w:rPr>
        <w:t xml:space="preserve"> настоящей статьи.</w:t>
      </w:r>
    </w:p>
    <w:p w14:paraId="536133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68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52F7DAD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 w:name="Par1059"/>
      <w:bookmarkEnd w:id="108"/>
      <w:r w:rsidRPr="008A7876">
        <w:rPr>
          <w:rFonts w:ascii="Times New Roman" w:eastAsiaTheme="minorEastAsia" w:hAnsi="Times New Roman" w:cs="Times New Roman"/>
          <w:sz w:val="24"/>
          <w:szCs w:val="24"/>
          <w:lang w:eastAsia="ru-RU"/>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ar1115"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history="1">
        <w:r w:rsidRPr="008A7876">
          <w:rPr>
            <w:rFonts w:ascii="Times New Roman" w:eastAsiaTheme="minorEastAsia" w:hAnsi="Times New Roman" w:cs="Times New Roman"/>
            <w:color w:val="0000FF"/>
            <w:sz w:val="24"/>
            <w:szCs w:val="24"/>
            <w:lang w:eastAsia="ru-RU"/>
          </w:rPr>
          <w:t>пунктом 11.2</w:t>
        </w:r>
      </w:hyperlink>
      <w:r w:rsidRPr="008A7876">
        <w:rPr>
          <w:rFonts w:ascii="Times New Roman" w:eastAsiaTheme="minorEastAsia" w:hAnsi="Times New Roman" w:cs="Times New Roman"/>
          <w:sz w:val="24"/>
          <w:szCs w:val="24"/>
          <w:lang w:eastAsia="ru-RU"/>
        </w:rPr>
        <w:t xml:space="preserve"> настоящей статьи.</w:t>
      </w:r>
    </w:p>
    <w:p w14:paraId="09944E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68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199300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 w:name="Par1061"/>
      <w:bookmarkEnd w:id="109"/>
      <w:r w:rsidRPr="008A7876">
        <w:rPr>
          <w:rFonts w:ascii="Times New Roman" w:eastAsiaTheme="minorEastAsia" w:hAnsi="Times New Roman" w:cs="Times New Roman"/>
          <w:sz w:val="24"/>
          <w:szCs w:val="24"/>
          <w:lang w:eastAsia="ru-RU"/>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w:t>
      </w:r>
      <w:r w:rsidRPr="008A7876">
        <w:rPr>
          <w:rFonts w:ascii="Times New Roman" w:eastAsiaTheme="minorEastAsia" w:hAnsi="Times New Roman" w:cs="Times New Roman"/>
          <w:sz w:val="24"/>
          <w:szCs w:val="24"/>
          <w:lang w:eastAsia="ru-RU"/>
        </w:rPr>
        <w:lastRenderedPageBreak/>
        <w:t>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3789DC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01.07.2010 N 133-ФЗ)</w:t>
      </w:r>
    </w:p>
    <w:p w14:paraId="3EEF00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10 января 2003 года N 20-ФЗ "О Государственной автоматизированной системе Российской Федерации "Выборы".</w:t>
      </w:r>
    </w:p>
    <w:p w14:paraId="71F598C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68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75F3364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 w:name="Par1065"/>
      <w:bookmarkEnd w:id="110"/>
      <w:r w:rsidRPr="008A7876">
        <w:rPr>
          <w:rFonts w:ascii="Times New Roman" w:eastAsiaTheme="minorEastAsia" w:hAnsi="Times New Roman" w:cs="Times New Roman"/>
          <w:sz w:val="24"/>
          <w:szCs w:val="24"/>
          <w:lang w:eastAsia="ru-RU"/>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55"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sidRPr="008A7876">
          <w:rPr>
            <w:rFonts w:ascii="Times New Roman" w:eastAsiaTheme="minorEastAsia" w:hAnsi="Times New Roman" w:cs="Times New Roman"/>
            <w:color w:val="0000FF"/>
            <w:sz w:val="24"/>
            <w:szCs w:val="24"/>
            <w:lang w:eastAsia="ru-RU"/>
          </w:rPr>
          <w:t>пунктах 1</w:t>
        </w:r>
      </w:hyperlink>
      <w:r w:rsidRPr="008A7876">
        <w:rPr>
          <w:rFonts w:ascii="Times New Roman" w:eastAsiaTheme="minorEastAsia" w:hAnsi="Times New Roman" w:cs="Times New Roman"/>
          <w:sz w:val="24"/>
          <w:szCs w:val="24"/>
          <w:lang w:eastAsia="ru-RU"/>
        </w:rPr>
        <w:t xml:space="preserve"> и </w:t>
      </w:r>
      <w:hyperlink w:anchor="Par1059"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настоящей статьи, а также наблюдатели, иностранные (международные) наблюдатели.</w:t>
      </w:r>
    </w:p>
    <w:p w14:paraId="0E7530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6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0CCFD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 w:name="Par1067"/>
      <w:bookmarkEnd w:id="111"/>
      <w:r w:rsidRPr="008A7876">
        <w:rPr>
          <w:rFonts w:ascii="Times New Roman" w:eastAsiaTheme="minorEastAsia" w:hAnsi="Times New Roman" w:cs="Times New Roman"/>
          <w:sz w:val="24"/>
          <w:szCs w:val="24"/>
          <w:lang w:eastAsia="ru-RU"/>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6" w:history="1">
        <w:r w:rsidRPr="008A7876">
          <w:rPr>
            <w:rFonts w:ascii="Times New Roman" w:eastAsiaTheme="minorEastAsia" w:hAnsi="Times New Roman" w:cs="Times New Roman"/>
            <w:color w:val="0000FF"/>
            <w:sz w:val="24"/>
            <w:szCs w:val="24"/>
            <w:lang w:eastAsia="ru-RU"/>
          </w:rPr>
          <w:t>пунктах 1</w:t>
        </w:r>
      </w:hyperlink>
      <w:r w:rsidRPr="008A7876">
        <w:rPr>
          <w:rFonts w:ascii="Times New Roman" w:eastAsiaTheme="minorEastAsia" w:hAnsi="Times New Roman" w:cs="Times New Roman"/>
          <w:sz w:val="24"/>
          <w:szCs w:val="24"/>
          <w:lang w:eastAsia="ru-RU"/>
        </w:rPr>
        <w:t xml:space="preserve"> и </w:t>
      </w:r>
      <w:hyperlink r:id="rId687" w:history="1">
        <w:r w:rsidRPr="008A7876">
          <w:rPr>
            <w:rFonts w:ascii="Times New Roman" w:eastAsiaTheme="minorEastAsia" w:hAnsi="Times New Roman" w:cs="Times New Roman"/>
            <w:color w:val="0000FF"/>
            <w:sz w:val="24"/>
            <w:szCs w:val="24"/>
            <w:lang w:eastAsia="ru-RU"/>
          </w:rPr>
          <w:t>2 части 1 статьи 9</w:t>
        </w:r>
      </w:hyperlink>
      <w:r w:rsidRPr="008A7876">
        <w:rPr>
          <w:rFonts w:ascii="Times New Roman" w:eastAsiaTheme="minorEastAsia" w:hAnsi="Times New Roman" w:cs="Times New Roman"/>
          <w:sz w:val="24"/>
          <w:szCs w:val="24"/>
          <w:lang w:eastAsia="ru-RU"/>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88" w:history="1">
        <w:r w:rsidRPr="008A7876">
          <w:rPr>
            <w:rFonts w:ascii="Times New Roman" w:eastAsiaTheme="minorEastAsia" w:hAnsi="Times New Roman" w:cs="Times New Roman"/>
            <w:color w:val="0000FF"/>
            <w:sz w:val="24"/>
            <w:szCs w:val="24"/>
            <w:lang w:eastAsia="ru-RU"/>
          </w:rPr>
          <w:t>пункте 2 части 1 статьи 9</w:t>
        </w:r>
      </w:hyperlink>
      <w:r w:rsidRPr="008A7876">
        <w:rPr>
          <w:rFonts w:ascii="Times New Roman" w:eastAsiaTheme="minorEastAsia" w:hAnsi="Times New Roman" w:cs="Times New Roman"/>
          <w:sz w:val="24"/>
          <w:szCs w:val="24"/>
          <w:lang w:eastAsia="ru-RU"/>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w:t>
      </w:r>
      <w:r w:rsidRPr="008A7876">
        <w:rPr>
          <w:rFonts w:ascii="Times New Roman" w:eastAsiaTheme="minorEastAsia" w:hAnsi="Times New Roman" w:cs="Times New Roman"/>
          <w:sz w:val="24"/>
          <w:szCs w:val="24"/>
          <w:lang w:eastAsia="ru-RU"/>
        </w:rPr>
        <w:lastRenderedPageBreak/>
        <w:t>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14:paraId="132CE84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03.07.2018 </w:t>
      </w:r>
      <w:hyperlink r:id="rId689"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 xml:space="preserve">, от 31.07.2020 </w:t>
      </w:r>
      <w:hyperlink r:id="rId690"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3CD702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ar963"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sidRPr="008A7876">
          <w:rPr>
            <w:rFonts w:ascii="Times New Roman" w:eastAsiaTheme="minorEastAsia" w:hAnsi="Times New Roman" w:cs="Times New Roman"/>
            <w:color w:val="0000FF"/>
            <w:sz w:val="24"/>
            <w:szCs w:val="24"/>
            <w:lang w:eastAsia="ru-RU"/>
          </w:rPr>
          <w:t>пунктом 7 статьи 29</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F99B9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69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676EB32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ar1055"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наблюдателям.</w:t>
      </w:r>
    </w:p>
    <w:p w14:paraId="1CDAB8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9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15.02.2016 </w:t>
      </w:r>
      <w:hyperlink r:id="rId693"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w:t>
      </w:r>
    </w:p>
    <w:p w14:paraId="0DF72D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14:paraId="5E91E5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 w:name="Par1074"/>
      <w:bookmarkEnd w:id="112"/>
      <w:r w:rsidRPr="008A7876">
        <w:rPr>
          <w:rFonts w:ascii="Times New Roman" w:eastAsiaTheme="minorEastAsia" w:hAnsi="Times New Roman" w:cs="Times New Roman"/>
          <w:sz w:val="24"/>
          <w:szCs w:val="24"/>
          <w:lang w:eastAsia="ru-RU"/>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67" w:tooltip="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 w:history="1">
        <w:r w:rsidRPr="008A7876">
          <w:rPr>
            <w:rFonts w:ascii="Times New Roman" w:eastAsiaTheme="minorEastAsia" w:hAnsi="Times New Roman" w:cs="Times New Roman"/>
            <w:color w:val="0000FF"/>
            <w:sz w:val="24"/>
            <w:szCs w:val="24"/>
            <w:lang w:eastAsia="ru-RU"/>
          </w:rPr>
          <w:t>пунктом 4</w:t>
        </w:r>
      </w:hyperlink>
      <w:r w:rsidRPr="008A7876">
        <w:rPr>
          <w:rFonts w:ascii="Times New Roman" w:eastAsiaTheme="minorEastAsia" w:hAnsi="Times New Roman" w:cs="Times New Roman"/>
          <w:sz w:val="24"/>
          <w:szCs w:val="24"/>
          <w:lang w:eastAsia="ru-RU"/>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14:paraId="1E0CE3C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69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15.02.2016 </w:t>
      </w:r>
      <w:hyperlink r:id="rId695"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 xml:space="preserve">, от 03.07.2018 </w:t>
      </w:r>
      <w:hyperlink r:id="rId696"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w:t>
      </w:r>
    </w:p>
    <w:p w14:paraId="6F8B7B7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 w:name="Par1076"/>
      <w:bookmarkEnd w:id="113"/>
      <w:r w:rsidRPr="008A7876">
        <w:rPr>
          <w:rFonts w:ascii="Times New Roman" w:eastAsiaTheme="minorEastAsia" w:hAnsi="Times New Roman" w:cs="Times New Roman"/>
          <w:sz w:val="24"/>
          <w:szCs w:val="24"/>
          <w:lang w:eastAsia="ru-RU"/>
        </w:rP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w:t>
      </w:r>
      <w:r w:rsidRPr="008A7876">
        <w:rPr>
          <w:rFonts w:ascii="Times New Roman" w:eastAsiaTheme="minorEastAsia" w:hAnsi="Times New Roman" w:cs="Times New Roman"/>
          <w:sz w:val="24"/>
          <w:szCs w:val="24"/>
          <w:lang w:eastAsia="ru-RU"/>
        </w:rPr>
        <w:lastRenderedPageBreak/>
        <w:t>(досрочного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14:paraId="550CA8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69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15.02.2016 N 29-ФЗ; в ред. Федеральных законов от 01.06.2017 </w:t>
      </w:r>
      <w:hyperlink r:id="rId698"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03.07.2018 </w:t>
      </w:r>
      <w:hyperlink r:id="rId699"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 xml:space="preserve">, от 31.07.2020 </w:t>
      </w:r>
      <w:hyperlink r:id="rId700"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61AAE9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Направление, указанное в </w:t>
      </w:r>
      <w:hyperlink w:anchor="Par1074"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 w:history="1">
        <w:r w:rsidRPr="008A7876">
          <w:rPr>
            <w:rFonts w:ascii="Times New Roman" w:eastAsiaTheme="minorEastAsia" w:hAnsi="Times New Roman" w:cs="Times New Roman"/>
            <w:color w:val="0000FF"/>
            <w:sz w:val="24"/>
            <w:szCs w:val="24"/>
            <w:lang w:eastAsia="ru-RU"/>
          </w:rPr>
          <w:t>пункте 7</w:t>
        </w:r>
      </w:hyperlink>
      <w:r w:rsidRPr="008A7876">
        <w:rPr>
          <w:rFonts w:ascii="Times New Roman" w:eastAsiaTheme="minorEastAsia" w:hAnsi="Times New Roman" w:cs="Times New Roman"/>
          <w:sz w:val="24"/>
          <w:szCs w:val="24"/>
          <w:lang w:eastAsia="ru-RU"/>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ar1076" w:tooltip="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 w:history="1">
        <w:r w:rsidRPr="008A7876">
          <w:rPr>
            <w:rFonts w:ascii="Times New Roman" w:eastAsiaTheme="minorEastAsia" w:hAnsi="Times New Roman" w:cs="Times New Roman"/>
            <w:color w:val="0000FF"/>
            <w:sz w:val="24"/>
            <w:szCs w:val="24"/>
            <w:lang w:eastAsia="ru-RU"/>
          </w:rPr>
          <w:t>пунктом 7.1</w:t>
        </w:r>
      </w:hyperlink>
      <w:r w:rsidRPr="008A7876">
        <w:rPr>
          <w:rFonts w:ascii="Times New Roman" w:eastAsiaTheme="minorEastAsia" w:hAnsi="Times New Roman" w:cs="Times New Roman"/>
          <w:sz w:val="24"/>
          <w:szCs w:val="24"/>
          <w:lang w:eastAsia="ru-RU"/>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14:paraId="74D5BA3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15.02.2016 </w:t>
      </w:r>
      <w:hyperlink r:id="rId701"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 xml:space="preserve">, от 01.06.2017 </w:t>
      </w:r>
      <w:hyperlink r:id="rId702"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4654F5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Наблюдатели вправе:</w:t>
      </w:r>
    </w:p>
    <w:p w14:paraId="4456E6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14:paraId="54D3C3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B0F9E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w:t>
        </w:r>
      </w:hyperlink>
      <w:r w:rsidRPr="008A7876">
        <w:rPr>
          <w:rFonts w:ascii="Times New Roman" w:eastAsiaTheme="minorEastAsia" w:hAnsi="Times New Roman" w:cs="Times New Roman"/>
          <w:sz w:val="24"/>
          <w:szCs w:val="24"/>
          <w:lang w:eastAsia="ru-RU"/>
        </w:rPr>
        <w:t xml:space="preserve"> настоящей статьи;</w:t>
      </w:r>
    </w:p>
    <w:p w14:paraId="0139F0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б.1) наблюдать за выдачей бюллетеней избирателям, участникам референдума;</w:t>
      </w:r>
    </w:p>
    <w:p w14:paraId="26D7E51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"б.1" введен Федеральным </w:t>
      </w:r>
      <w:hyperlink r:id="rId70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37C0CB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присутствовать при голосовании избирателей, участников референдума вне помещения для голосования;</w:t>
      </w:r>
    </w:p>
    <w:p w14:paraId="090126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w:t>
        </w:r>
      </w:hyperlink>
      <w:r w:rsidRPr="008A7876">
        <w:rPr>
          <w:rFonts w:ascii="Times New Roman" w:eastAsiaTheme="minorEastAsia" w:hAnsi="Times New Roman" w:cs="Times New Roman"/>
          <w:sz w:val="24"/>
          <w:szCs w:val="24"/>
          <w:lang w:eastAsia="ru-RU"/>
        </w:rPr>
        <w:t xml:space="preserve"> настоящей статьи;</w:t>
      </w:r>
    </w:p>
    <w:p w14:paraId="0C2D21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обращаться к председателю участковой комиссии, а в случае его отсутствия к лицу, его </w:t>
      </w:r>
      <w:r w:rsidRPr="008A7876">
        <w:rPr>
          <w:rFonts w:ascii="Times New Roman" w:eastAsiaTheme="minorEastAsia" w:hAnsi="Times New Roman" w:cs="Times New Roman"/>
          <w:sz w:val="24"/>
          <w:szCs w:val="24"/>
          <w:lang w:eastAsia="ru-RU"/>
        </w:rPr>
        <w:lastRenderedPageBreak/>
        <w:t>замещающему, с предложениями и замечаниями по вопросам организации голосования;</w:t>
      </w:r>
    </w:p>
    <w:p w14:paraId="3A686B6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14:paraId="52EC29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90994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14:paraId="0FA4C41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0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03.07.2018 </w:t>
      </w:r>
      <w:hyperlink r:id="rId707"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w:t>
      </w:r>
    </w:p>
    <w:p w14:paraId="3F0454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з) обжаловать в порядке, установленном </w:t>
      </w:r>
      <w:hyperlink w:anchor="Par2828"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sidRPr="008A7876">
          <w:rPr>
            <w:rFonts w:ascii="Times New Roman" w:eastAsiaTheme="minorEastAsia" w:hAnsi="Times New Roman" w:cs="Times New Roman"/>
            <w:color w:val="0000FF"/>
            <w:sz w:val="24"/>
            <w:szCs w:val="24"/>
            <w:lang w:eastAsia="ru-RU"/>
          </w:rPr>
          <w:t>статьей 75</w:t>
        </w:r>
      </w:hyperlink>
      <w:r w:rsidRPr="008A7876">
        <w:rPr>
          <w:rFonts w:ascii="Times New Roman" w:eastAsiaTheme="minorEastAsia" w:hAnsi="Times New Roman" w:cs="Times New Roman"/>
          <w:sz w:val="24"/>
          <w:szCs w:val="24"/>
          <w:lang w:eastAsia="ru-RU"/>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14:paraId="241AE2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присутствовать при повторном подсчете голосов избирателей, участников референдума в соответствующих комиссиях;</w:t>
      </w:r>
    </w:p>
    <w:p w14:paraId="3660E0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14:paraId="3DA1CA0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"к" введен Федеральным </w:t>
      </w:r>
      <w:hyperlink r:id="rId70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15.02.2016 N 29-ФЗ)</w:t>
      </w:r>
    </w:p>
    <w:p w14:paraId="02CF3D0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Наблюдатель не вправе:</w:t>
      </w:r>
    </w:p>
    <w:p w14:paraId="636576B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выдавать избирателям, участникам референдума бюллетени;</w:t>
      </w:r>
    </w:p>
    <w:p w14:paraId="4687E1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расписываться за избирателя, участника референдума, в том числе по его просьбе, в получении бюллетеней;</w:t>
      </w:r>
    </w:p>
    <w:p w14:paraId="65F3790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заполнять за избирателя, участника референдума, в том числе по его просьбе, бюллетени;</w:t>
      </w:r>
    </w:p>
    <w:p w14:paraId="487798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предпринимать действия, нарушающие тайну голосования;</w:t>
      </w:r>
    </w:p>
    <w:p w14:paraId="2F1F69F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принимать непосредственное участие в проводимом членами комиссии с правом решающего голоса подсчете бюллетеней;</w:t>
      </w:r>
    </w:p>
    <w:p w14:paraId="6331C0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совершать действия, препятствующие работе комиссии;</w:t>
      </w:r>
    </w:p>
    <w:p w14:paraId="06C484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проводить агитацию среди избирателей, участников референдума;</w:t>
      </w:r>
    </w:p>
    <w:p w14:paraId="3C0C67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участвовать в принятии решений соответствующей комиссией.</w:t>
      </w:r>
    </w:p>
    <w:p w14:paraId="42F26BA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14:paraId="6919DA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а) утратил силу. - Федеральный </w:t>
      </w:r>
      <w:hyperlink r:id="rId709"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09.03.2016 N 66-ФЗ;</w:t>
      </w:r>
    </w:p>
    <w:p w14:paraId="1FE0A7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14:paraId="088430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1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257D6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присутствовать на агитационных мероприятиях, освещать их проведение;</w:t>
      </w:r>
    </w:p>
    <w:p w14:paraId="0EDF7E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утратил силу. - Федеральный </w:t>
      </w:r>
      <w:hyperlink r:id="rId71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09.03.2016 N 66-ФЗ.</w:t>
      </w:r>
    </w:p>
    <w:p w14:paraId="2F05D9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71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E8863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 w:name="Par1113"/>
      <w:bookmarkEnd w:id="114"/>
      <w:r w:rsidRPr="008A7876">
        <w:rPr>
          <w:rFonts w:ascii="Times New Roman" w:eastAsiaTheme="minorEastAsia" w:hAnsi="Times New Roman" w:cs="Times New Roman"/>
          <w:sz w:val="24"/>
          <w:szCs w:val="24"/>
          <w:lang w:eastAsia="ru-RU"/>
        </w:rPr>
        <w:t xml:space="preserve">11.1. Представители средств массовой информации, указанные в </w:t>
      </w:r>
      <w:hyperlink w:anchor="Par1059"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sidRPr="008A7876">
          <w:rPr>
            <w:rFonts w:ascii="Times New Roman" w:eastAsiaTheme="minorEastAsia" w:hAnsi="Times New Roman" w:cs="Times New Roman"/>
            <w:color w:val="0000FF"/>
            <w:sz w:val="24"/>
            <w:szCs w:val="24"/>
            <w:lang w:eastAsia="ru-RU"/>
          </w:rPr>
          <w:t>пункте 1.2</w:t>
        </w:r>
      </w:hyperlink>
      <w:r w:rsidRPr="008A7876">
        <w:rPr>
          <w:rFonts w:ascii="Times New Roman" w:eastAsiaTheme="minorEastAsia" w:hAnsi="Times New Roman" w:cs="Times New Roman"/>
          <w:sz w:val="24"/>
          <w:szCs w:val="24"/>
          <w:lang w:eastAsia="ru-RU"/>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14:paraId="21574BA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11.1 введен Федеральным </w:t>
      </w:r>
      <w:hyperlink r:id="rId71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2CFD4F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 w:name="Par1115"/>
      <w:bookmarkEnd w:id="115"/>
      <w:r w:rsidRPr="008A7876">
        <w:rPr>
          <w:rFonts w:ascii="Times New Roman" w:eastAsiaTheme="minorEastAsia" w:hAnsi="Times New Roman" w:cs="Times New Roman"/>
          <w:sz w:val="24"/>
          <w:szCs w:val="24"/>
          <w:lang w:eastAsia="ru-RU"/>
        </w:rPr>
        <w:t xml:space="preserve">11.2. Для осуществления полномочий, указанных в </w:t>
      </w:r>
      <w:hyperlink w:anchor="Par1059"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sidRPr="008A7876">
          <w:rPr>
            <w:rFonts w:ascii="Times New Roman" w:eastAsiaTheme="minorEastAsia" w:hAnsi="Times New Roman" w:cs="Times New Roman"/>
            <w:color w:val="0000FF"/>
            <w:sz w:val="24"/>
            <w:szCs w:val="24"/>
            <w:lang w:eastAsia="ru-RU"/>
          </w:rPr>
          <w:t>пунктах 1.2</w:t>
        </w:r>
      </w:hyperlink>
      <w:r w:rsidRPr="008A7876">
        <w:rPr>
          <w:rFonts w:ascii="Times New Roman" w:eastAsiaTheme="minorEastAsia" w:hAnsi="Times New Roman" w:cs="Times New Roman"/>
          <w:sz w:val="24"/>
          <w:szCs w:val="24"/>
          <w:lang w:eastAsia="ru-RU"/>
        </w:rPr>
        <w:t xml:space="preserve">,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w:t>
      </w:r>
      <w:hyperlink w:anchor="Par1113"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history="1">
        <w:r w:rsidRPr="008A7876">
          <w:rPr>
            <w:rFonts w:ascii="Times New Roman" w:eastAsiaTheme="minorEastAsia" w:hAnsi="Times New Roman" w:cs="Times New Roman"/>
            <w:color w:val="0000FF"/>
            <w:sz w:val="24"/>
            <w:szCs w:val="24"/>
            <w:lang w:eastAsia="ru-RU"/>
          </w:rPr>
          <w:t>11.1</w:t>
        </w:r>
      </w:hyperlink>
      <w:r w:rsidRPr="008A7876">
        <w:rPr>
          <w:rFonts w:ascii="Times New Roman" w:eastAsiaTheme="minorEastAsia" w:hAnsi="Times New Roman" w:cs="Times New Roman"/>
          <w:sz w:val="24"/>
          <w:szCs w:val="24"/>
          <w:lang w:eastAsia="ru-RU"/>
        </w:rPr>
        <w:t xml:space="preserve"> настоящей статьи, представители средств массовой информации аккредитуются в </w:t>
      </w:r>
      <w:hyperlink r:id="rId714"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0CE2D6C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11.2 введен Федеральным </w:t>
      </w:r>
      <w:hyperlink r:id="rId7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 в ред. Федерального </w:t>
      </w:r>
      <w:hyperlink r:id="rId71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75566D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11.3. Аккредитованный в соответствии с </w:t>
      </w:r>
      <w:hyperlink w:anchor="Par1115"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history="1">
        <w:r w:rsidRPr="008A7876">
          <w:rPr>
            <w:rFonts w:ascii="Times New Roman" w:eastAsiaTheme="minorEastAsia" w:hAnsi="Times New Roman" w:cs="Times New Roman"/>
            <w:color w:val="0000FF"/>
            <w:sz w:val="24"/>
            <w:szCs w:val="24"/>
            <w:lang w:eastAsia="ru-RU"/>
          </w:rPr>
          <w:t>пунктом 11.2</w:t>
        </w:r>
      </w:hyperlink>
      <w:r w:rsidRPr="008A7876">
        <w:rPr>
          <w:rFonts w:ascii="Times New Roman" w:eastAsiaTheme="minorEastAsia" w:hAnsi="Times New Roman" w:cs="Times New Roman"/>
          <w:sz w:val="24"/>
          <w:szCs w:val="24"/>
          <w:lang w:eastAsia="ru-RU"/>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0FAE06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11.3 введен Федеральным </w:t>
      </w:r>
      <w:hyperlink r:id="rId71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223AC4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14:paraId="43A236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7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11F39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Иностранные (международные) наблюдатели получают разрешение на въезд в Российскую Федерацию в </w:t>
      </w:r>
      <w:hyperlink r:id="rId719"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14:paraId="65E2BBA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462394"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6" w:name="Par1123"/>
      <w:bookmarkEnd w:id="116"/>
      <w:r w:rsidRPr="008A7876">
        <w:rPr>
          <w:rFonts w:ascii="Arial" w:eastAsiaTheme="minorEastAsia" w:hAnsi="Arial" w:cs="Arial"/>
          <w:b/>
          <w:bCs/>
          <w:sz w:val="24"/>
          <w:szCs w:val="24"/>
          <w:lang w:eastAsia="ru-RU"/>
        </w:rPr>
        <w:t>Статья 31. Расформирование комиссии</w:t>
      </w:r>
    </w:p>
    <w:p w14:paraId="0BCFAEC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718D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Комиссия может быть расформирована судом соответственно подсудности, установленной </w:t>
      </w:r>
      <w:hyperlink w:anchor="Par2831"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sidRPr="008A7876">
          <w:rPr>
            <w:rFonts w:ascii="Times New Roman" w:eastAsiaTheme="minorEastAsia" w:hAnsi="Times New Roman" w:cs="Times New Roman"/>
            <w:color w:val="0000FF"/>
            <w:sz w:val="24"/>
            <w:szCs w:val="24"/>
            <w:lang w:eastAsia="ru-RU"/>
          </w:rPr>
          <w:t>пунктом 2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 в случаях:</w:t>
      </w:r>
    </w:p>
    <w:p w14:paraId="54455CA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720" w:tooltip="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14:paraId="03FFF1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пунктом 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CEDC5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8BA193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2"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history="1">
        <w:r w:rsidRPr="008A7876">
          <w:rPr>
            <w:rFonts w:ascii="Times New Roman" w:eastAsiaTheme="minorEastAsia" w:hAnsi="Times New Roman" w:cs="Times New Roman"/>
            <w:color w:val="0000FF"/>
            <w:sz w:val="24"/>
            <w:szCs w:val="24"/>
            <w:lang w:eastAsia="ru-RU"/>
          </w:rPr>
          <w:t>пунктом 9 статьи 10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66734C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введен Федеральным </w:t>
      </w:r>
      <w:hyperlink r:id="rId72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0611E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14:paraId="18D604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2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6579E6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14:paraId="107B3D1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2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05.04.2021 </w:t>
      </w:r>
      <w:hyperlink r:id="rId724"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62E46A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w:t>
      </w:r>
      <w:r w:rsidRPr="008A7876">
        <w:rPr>
          <w:rFonts w:ascii="Times New Roman" w:eastAsiaTheme="minorEastAsia" w:hAnsi="Times New Roman" w:cs="Times New Roman"/>
          <w:sz w:val="24"/>
          <w:szCs w:val="24"/>
          <w:lang w:eastAsia="ru-RU"/>
        </w:rPr>
        <w:lastRenderedPageBreak/>
        <w:t>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14:paraId="6FE268E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72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BDF60B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448691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8E8E5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F6B5F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AF4D7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53CE4A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31 (в ред. ФЗ от 31.07.2020 N 267-ФЗ) </w:t>
            </w:r>
            <w:hyperlink r:id="rId726"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1C49C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8F33CC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14:paraId="666FF12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6F82D1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14:paraId="089EFE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81" w:tooltip="Статья 21. Порядок формирования и статус Центральной избирательной комиссии Российской Федерации" w:history="1">
        <w:r w:rsidRPr="008A7876">
          <w:rPr>
            <w:rFonts w:ascii="Times New Roman" w:eastAsiaTheme="minorEastAsia" w:hAnsi="Times New Roman" w:cs="Times New Roman"/>
            <w:color w:val="0000FF"/>
            <w:sz w:val="24"/>
            <w:szCs w:val="24"/>
            <w:lang w:eastAsia="ru-RU"/>
          </w:rPr>
          <w:t>статьей 21</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6A91B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 w:name="Par1143"/>
      <w:bookmarkEnd w:id="117"/>
      <w:r w:rsidRPr="008A7876">
        <w:rPr>
          <w:rFonts w:ascii="Times New Roman" w:eastAsiaTheme="minorEastAsia" w:hAnsi="Times New Roman" w:cs="Times New Roman"/>
          <w:sz w:val="24"/>
          <w:szCs w:val="24"/>
          <w:lang w:eastAsia="ru-RU"/>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928" w:tooltip="1. Членами комиссий с правом решающего голоса не могут быть:" w:history="1">
        <w:r w:rsidRPr="008A7876">
          <w:rPr>
            <w:rFonts w:ascii="Times New Roman" w:eastAsiaTheme="minorEastAsia" w:hAnsi="Times New Roman" w:cs="Times New Roman"/>
            <w:color w:val="0000FF"/>
            <w:sz w:val="24"/>
            <w:szCs w:val="24"/>
            <w:lang w:eastAsia="ru-RU"/>
          </w:rPr>
          <w:t>пункта 1 статьи 29</w:t>
        </w:r>
      </w:hyperlink>
      <w:r w:rsidRPr="008A7876">
        <w:rPr>
          <w:rFonts w:ascii="Times New Roman" w:eastAsiaTheme="minorEastAsia" w:hAnsi="Times New Roman" w:cs="Times New Roman"/>
          <w:sz w:val="24"/>
          <w:szCs w:val="24"/>
          <w:lang w:eastAsia="ru-RU"/>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статьями 22</w:t>
        </w:r>
      </w:hyperlink>
      <w:r w:rsidRPr="008A7876">
        <w:rPr>
          <w:rFonts w:ascii="Times New Roman" w:eastAsiaTheme="minorEastAsia" w:hAnsi="Times New Roman" w:cs="Times New Roman"/>
          <w:sz w:val="24"/>
          <w:szCs w:val="24"/>
          <w:lang w:eastAsia="ru-RU"/>
        </w:rPr>
        <w:t xml:space="preserve"> и </w:t>
      </w:r>
      <w:hyperlink w:anchor="Par654" w:tooltip="Статья 23. Порядок формирования и полномочия избирательных комиссий субъектов Российской Федерации" w:history="1">
        <w:r w:rsidRPr="008A7876">
          <w:rPr>
            <w:rFonts w:ascii="Times New Roman" w:eastAsiaTheme="minorEastAsia" w:hAnsi="Times New Roman" w:cs="Times New Roman"/>
            <w:color w:val="0000FF"/>
            <w:sz w:val="24"/>
            <w:szCs w:val="24"/>
            <w:lang w:eastAsia="ru-RU"/>
          </w:rPr>
          <w:t>23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099BD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 w:name="Par1144"/>
      <w:bookmarkEnd w:id="118"/>
      <w:r w:rsidRPr="008A7876">
        <w:rPr>
          <w:rFonts w:ascii="Times New Roman" w:eastAsiaTheme="minorEastAsia" w:hAnsi="Times New Roman" w:cs="Times New Roman"/>
          <w:sz w:val="24"/>
          <w:szCs w:val="24"/>
          <w:lang w:eastAsia="ru-RU"/>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928" w:tooltip="1. Членами комиссий с правом решающего голоса не могут быть:" w:history="1">
        <w:r w:rsidRPr="008A7876">
          <w:rPr>
            <w:rFonts w:ascii="Times New Roman" w:eastAsiaTheme="minorEastAsia" w:hAnsi="Times New Roman" w:cs="Times New Roman"/>
            <w:color w:val="0000FF"/>
            <w:sz w:val="24"/>
            <w:szCs w:val="24"/>
            <w:lang w:eastAsia="ru-RU"/>
          </w:rPr>
          <w:t>пункта 1 статьи 29</w:t>
        </w:r>
      </w:hyperlink>
      <w:r w:rsidRPr="008A7876">
        <w:rPr>
          <w:rFonts w:ascii="Times New Roman" w:eastAsiaTheme="minorEastAsia" w:hAnsi="Times New Roman" w:cs="Times New Roman"/>
          <w:sz w:val="24"/>
          <w:szCs w:val="24"/>
          <w:lang w:eastAsia="ru-RU"/>
        </w:rPr>
        <w:t xml:space="preserve"> настоящего Федерального закона соответствующую временную комиссию в новом составе либо </w:t>
      </w:r>
      <w:r w:rsidRPr="008A7876">
        <w:rPr>
          <w:rFonts w:ascii="Times New Roman" w:eastAsiaTheme="minorEastAsia" w:hAnsi="Times New Roman" w:cs="Times New Roman"/>
          <w:sz w:val="24"/>
          <w:szCs w:val="24"/>
          <w:lang w:eastAsia="ru-RU"/>
        </w:rPr>
        <w:lastRenderedPageBreak/>
        <w:t xml:space="preserve">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статьями 22</w:t>
        </w:r>
      </w:hyperlink>
      <w:r w:rsidRPr="008A7876">
        <w:rPr>
          <w:rFonts w:ascii="Times New Roman" w:eastAsiaTheme="minorEastAsia" w:hAnsi="Times New Roman" w:cs="Times New Roman"/>
          <w:sz w:val="24"/>
          <w:szCs w:val="24"/>
          <w:lang w:eastAsia="ru-RU"/>
        </w:rPr>
        <w:t xml:space="preserve"> и </w:t>
      </w:r>
      <w:hyperlink w:anchor="Par707" w:tooltip="Статья 24. Порядок формирования и полномочия избирательных комиссий муниципальных образований" w:history="1">
        <w:r w:rsidRPr="008A7876">
          <w:rPr>
            <w:rFonts w:ascii="Times New Roman" w:eastAsiaTheme="minorEastAsia" w:hAnsi="Times New Roman" w:cs="Times New Roman"/>
            <w:color w:val="0000FF"/>
            <w:sz w:val="24"/>
            <w:szCs w:val="24"/>
            <w:lang w:eastAsia="ru-RU"/>
          </w:rPr>
          <w:t>24</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5033A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2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72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37E39D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В случае принятия судом решения о расформировании иных, кроме указанных в </w:t>
      </w:r>
      <w:hyperlink w:anchor="Par1143" w:tooltip="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 w:history="1">
        <w:r w:rsidRPr="008A7876">
          <w:rPr>
            <w:rFonts w:ascii="Times New Roman" w:eastAsiaTheme="minorEastAsia" w:hAnsi="Times New Roman" w:cs="Times New Roman"/>
            <w:color w:val="0000FF"/>
            <w:sz w:val="24"/>
            <w:szCs w:val="24"/>
            <w:lang w:eastAsia="ru-RU"/>
          </w:rPr>
          <w:t>пунктах 8</w:t>
        </w:r>
      </w:hyperlink>
      <w:r w:rsidRPr="008A7876">
        <w:rPr>
          <w:rFonts w:ascii="Times New Roman" w:eastAsiaTheme="minorEastAsia" w:hAnsi="Times New Roman" w:cs="Times New Roman"/>
          <w:sz w:val="24"/>
          <w:szCs w:val="24"/>
          <w:lang w:eastAsia="ru-RU"/>
        </w:rPr>
        <w:t xml:space="preserve"> и </w:t>
      </w:r>
      <w:hyperlink w:anchor="Par1144" w:tooltip="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928" w:tooltip="1. Членами комиссий с правом решающего голоса не могут быть:" w:history="1">
        <w:r w:rsidRPr="008A7876">
          <w:rPr>
            <w:rFonts w:ascii="Times New Roman" w:eastAsiaTheme="minorEastAsia" w:hAnsi="Times New Roman" w:cs="Times New Roman"/>
            <w:color w:val="0000FF"/>
            <w:sz w:val="24"/>
            <w:szCs w:val="24"/>
            <w:lang w:eastAsia="ru-RU"/>
          </w:rPr>
          <w:t>пункта 1 статьи 29</w:t>
        </w:r>
      </w:hyperlink>
      <w:r w:rsidRPr="008A7876">
        <w:rPr>
          <w:rFonts w:ascii="Times New Roman" w:eastAsiaTheme="minorEastAsia" w:hAnsi="Times New Roman" w:cs="Times New Roman"/>
          <w:sz w:val="24"/>
          <w:szCs w:val="24"/>
          <w:lang w:eastAsia="ru-RU"/>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623"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sidRPr="008A7876">
          <w:rPr>
            <w:rFonts w:ascii="Times New Roman" w:eastAsiaTheme="minorEastAsia" w:hAnsi="Times New Roman" w:cs="Times New Roman"/>
            <w:color w:val="0000FF"/>
            <w:sz w:val="24"/>
            <w:szCs w:val="24"/>
            <w:lang w:eastAsia="ru-RU"/>
          </w:rPr>
          <w:t>статьями 22</w:t>
        </w:r>
      </w:hyperlink>
      <w:r w:rsidRPr="008A7876">
        <w:rPr>
          <w:rFonts w:ascii="Times New Roman" w:eastAsiaTheme="minorEastAsia" w:hAnsi="Times New Roman" w:cs="Times New Roman"/>
          <w:sz w:val="24"/>
          <w:szCs w:val="24"/>
          <w:lang w:eastAsia="ru-RU"/>
        </w:rPr>
        <w:t xml:space="preserve">, </w:t>
      </w:r>
      <w:hyperlink w:anchor="Par758" w:tooltip="Статья 25. Порядок формирования и полномочия окружных избирательных комиссий" w:history="1">
        <w:r w:rsidRPr="008A7876">
          <w:rPr>
            <w:rFonts w:ascii="Times New Roman" w:eastAsiaTheme="minorEastAsia" w:hAnsi="Times New Roman" w:cs="Times New Roman"/>
            <w:color w:val="0000FF"/>
            <w:sz w:val="24"/>
            <w:szCs w:val="24"/>
            <w:lang w:eastAsia="ru-RU"/>
          </w:rPr>
          <w:t>25</w:t>
        </w:r>
      </w:hyperlink>
      <w:r w:rsidRPr="008A7876">
        <w:rPr>
          <w:rFonts w:ascii="Times New Roman" w:eastAsiaTheme="minorEastAsia" w:hAnsi="Times New Roman" w:cs="Times New Roman"/>
          <w:sz w:val="24"/>
          <w:szCs w:val="24"/>
          <w:lang w:eastAsia="ru-RU"/>
        </w:rPr>
        <w:t xml:space="preserve">, </w:t>
      </w:r>
      <w:hyperlink w:anchor="Par795" w:tooltip="Статья 26. Порядок формирования и полномочия территориальных комиссий" w:history="1">
        <w:r w:rsidRPr="008A7876">
          <w:rPr>
            <w:rFonts w:ascii="Times New Roman" w:eastAsiaTheme="minorEastAsia" w:hAnsi="Times New Roman" w:cs="Times New Roman"/>
            <w:color w:val="0000FF"/>
            <w:sz w:val="24"/>
            <w:szCs w:val="24"/>
            <w:lang w:eastAsia="ru-RU"/>
          </w:rPr>
          <w:t>26</w:t>
        </w:r>
      </w:hyperlink>
      <w:r w:rsidRPr="008A7876">
        <w:rPr>
          <w:rFonts w:ascii="Times New Roman" w:eastAsiaTheme="minorEastAsia" w:hAnsi="Times New Roman" w:cs="Times New Roman"/>
          <w:sz w:val="24"/>
          <w:szCs w:val="24"/>
          <w:lang w:eastAsia="ru-RU"/>
        </w:rPr>
        <w:t xml:space="preserve">, </w:t>
      </w:r>
      <w:hyperlink w:anchor="Par834" w:tooltip="Статья 27. Порядок формирования и полномочия участковых комиссий" w:history="1">
        <w:r w:rsidRPr="008A7876">
          <w:rPr>
            <w:rFonts w:ascii="Times New Roman" w:eastAsiaTheme="minorEastAsia" w:hAnsi="Times New Roman" w:cs="Times New Roman"/>
            <w:color w:val="0000FF"/>
            <w:sz w:val="24"/>
            <w:szCs w:val="24"/>
            <w:lang w:eastAsia="ru-RU"/>
          </w:rPr>
          <w:t>27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20B6D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7B61B54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14:paraId="6E75211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3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E8257C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Расформирование комиссии не влечет за собой прекращение полномочий членов соответствующей комиссии с правом совещательного голоса.</w:t>
      </w:r>
    </w:p>
    <w:p w14:paraId="096E359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0B1349"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19" w:name="Par1152"/>
      <w:bookmarkEnd w:id="119"/>
      <w:r w:rsidRPr="008A7876">
        <w:rPr>
          <w:rFonts w:ascii="Arial" w:eastAsiaTheme="minorEastAsia" w:hAnsi="Arial" w:cs="Arial"/>
          <w:b/>
          <w:bCs/>
          <w:sz w:val="24"/>
          <w:szCs w:val="24"/>
          <w:lang w:eastAsia="ru-RU"/>
        </w:rPr>
        <w:t>Глава V. ГАРАНТИИ ПРАВ ГРАЖДАН ПРИ ВЫДВИЖЕНИИ</w:t>
      </w:r>
    </w:p>
    <w:p w14:paraId="17EFB628"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 РЕГИСТРАЦИИ КАНДИДАТОВ, РЕАЛИЗАЦИИ ИНИЦИАТИВЫ</w:t>
      </w:r>
    </w:p>
    <w:p w14:paraId="622BDFD1"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ПРОВЕДЕНИЯ РЕФЕРЕНДУМА</w:t>
      </w:r>
    </w:p>
    <w:p w14:paraId="4836331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539F5F"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32. Право выдвижения кандидатов</w:t>
      </w:r>
    </w:p>
    <w:p w14:paraId="3D15F66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9B713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14:paraId="7C5224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14:paraId="764059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3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02.05.2012 </w:t>
      </w:r>
      <w:hyperlink r:id="rId733"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1DA462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право участвовать в выборах соответствующего уровня.</w:t>
      </w:r>
    </w:p>
    <w:p w14:paraId="465DAD1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3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05.04.2009 </w:t>
      </w:r>
      <w:hyperlink r:id="rId737" w:history="1">
        <w:r w:rsidRPr="008A7876">
          <w:rPr>
            <w:rFonts w:ascii="Times New Roman" w:eastAsiaTheme="minorEastAsia" w:hAnsi="Times New Roman" w:cs="Times New Roman"/>
            <w:color w:val="0000FF"/>
            <w:sz w:val="24"/>
            <w:szCs w:val="24"/>
            <w:lang w:eastAsia="ru-RU"/>
          </w:rPr>
          <w:t>N 42-ФЗ</w:t>
        </w:r>
      </w:hyperlink>
      <w:r w:rsidRPr="008A7876">
        <w:rPr>
          <w:rFonts w:ascii="Times New Roman" w:eastAsiaTheme="minorEastAsia" w:hAnsi="Times New Roman" w:cs="Times New Roman"/>
          <w:sz w:val="24"/>
          <w:szCs w:val="24"/>
          <w:lang w:eastAsia="ru-RU"/>
        </w:rPr>
        <w:t>)</w:t>
      </w:r>
    </w:p>
    <w:p w14:paraId="12C67D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14:paraId="63D647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73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2E8EFF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14:paraId="3EF7A57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Утратил силу. - Федеральный </w:t>
      </w:r>
      <w:hyperlink r:id="rId739"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11.12.2004 N 159-ФЗ.</w:t>
      </w:r>
    </w:p>
    <w:p w14:paraId="3D93080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14:paraId="4CA84A9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74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6F4340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71" w:tooltip="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history="1">
        <w:r w:rsidRPr="008A7876">
          <w:rPr>
            <w:rFonts w:ascii="Times New Roman" w:eastAsiaTheme="minorEastAsia" w:hAnsi="Times New Roman" w:cs="Times New Roman"/>
            <w:color w:val="0000FF"/>
            <w:sz w:val="24"/>
            <w:szCs w:val="24"/>
            <w:lang w:eastAsia="ru-RU"/>
          </w:rPr>
          <w:t>пунктом 5.3</w:t>
        </w:r>
      </w:hyperlink>
      <w:r w:rsidRPr="008A7876">
        <w:rPr>
          <w:rFonts w:ascii="Times New Roman" w:eastAsiaTheme="minorEastAsia" w:hAnsi="Times New Roman" w:cs="Times New Roman"/>
          <w:sz w:val="24"/>
          <w:szCs w:val="24"/>
          <w:lang w:eastAsia="ru-RU"/>
        </w:rPr>
        <w:t xml:space="preserve"> настоящей статьи.</w:t>
      </w:r>
    </w:p>
    <w:p w14:paraId="021BC0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5.2 введен Федеральным </w:t>
      </w:r>
      <w:hyperlink r:id="rId7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7DB643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0" w:name="Par1171"/>
      <w:bookmarkEnd w:id="120"/>
      <w:r w:rsidRPr="008A7876">
        <w:rPr>
          <w:rFonts w:ascii="Times New Roman" w:eastAsiaTheme="minorEastAsia" w:hAnsi="Times New Roman" w:cs="Times New Roman"/>
          <w:sz w:val="24"/>
          <w:szCs w:val="24"/>
          <w:lang w:eastAsia="ru-RU"/>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42" w:history="1">
        <w:r w:rsidRPr="008A7876">
          <w:rPr>
            <w:rFonts w:ascii="Times New Roman" w:eastAsiaTheme="minorEastAsia" w:hAnsi="Times New Roman" w:cs="Times New Roman"/>
            <w:color w:val="0000FF"/>
            <w:sz w:val="24"/>
            <w:szCs w:val="24"/>
            <w:lang w:eastAsia="ru-RU"/>
          </w:rPr>
          <w:t>подпункта "в" пункта 1 статьи 19</w:t>
        </w:r>
      </w:hyperlink>
      <w:r w:rsidRPr="008A7876">
        <w:rPr>
          <w:rFonts w:ascii="Times New Roman" w:eastAsiaTheme="minorEastAsia" w:hAnsi="Times New Roman" w:cs="Times New Roman"/>
          <w:sz w:val="24"/>
          <w:szCs w:val="24"/>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452F4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5.3 введен Федеральным </w:t>
      </w:r>
      <w:hyperlink r:id="rId74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0D75D1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14:paraId="7BF5F84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7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64289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Лица, являвшиеся депутатами представительного органа муниципального образования, распущенного на основании </w:t>
      </w:r>
      <w:hyperlink r:id="rId745" w:history="1">
        <w:r w:rsidRPr="008A7876">
          <w:rPr>
            <w:rFonts w:ascii="Times New Roman" w:eastAsiaTheme="minorEastAsia" w:hAnsi="Times New Roman" w:cs="Times New Roman"/>
            <w:color w:val="0000FF"/>
            <w:sz w:val="24"/>
            <w:szCs w:val="24"/>
            <w:lang w:eastAsia="ru-RU"/>
          </w:rPr>
          <w:t>части 2.1 статьи 73</w:t>
        </w:r>
      </w:hyperlink>
      <w:r w:rsidRPr="008A7876">
        <w:rPr>
          <w:rFonts w:ascii="Times New Roman" w:eastAsiaTheme="minorEastAsia"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61A74E4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7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03.02.2015 N 8-ФЗ)</w:t>
      </w:r>
    </w:p>
    <w:p w14:paraId="6A7354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14:paraId="657B01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AEA5B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14:paraId="4BB67A5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14:paraId="327F6F4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DDC1E2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Кандидат не может дать согласие на выдвижение на одних и тех же выборах более чем одному инициатору выдвижения.</w:t>
      </w:r>
    </w:p>
    <w:p w14:paraId="607D9C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89460D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ECAE8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EF9BC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237E0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49987D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33 (в ред. ФЗ от 23.05.2020 N 153-ФЗ) </w:t>
            </w:r>
            <w:hyperlink r:id="rId74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FD182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3F54F02D"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33. Условия выдвижения кандидатов</w:t>
      </w:r>
    </w:p>
    <w:p w14:paraId="388ED74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E5E1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1" w:name="Par1188"/>
      <w:bookmarkEnd w:id="121"/>
      <w:r w:rsidRPr="008A7876">
        <w:rPr>
          <w:rFonts w:ascii="Times New Roman" w:eastAsiaTheme="minorEastAsia" w:hAnsi="Times New Roman" w:cs="Times New Roman"/>
          <w:sz w:val="24"/>
          <w:szCs w:val="24"/>
          <w:lang w:eastAsia="ru-RU"/>
        </w:rPr>
        <w:t xml:space="preserve">1. О выдвижении кандидата (кандидатов), в том числе в составе списка кандидатов, избирательная </w:t>
      </w:r>
      <w:r w:rsidRPr="008A7876">
        <w:rPr>
          <w:rFonts w:ascii="Times New Roman" w:eastAsiaTheme="minorEastAsia" w:hAnsi="Times New Roman" w:cs="Times New Roman"/>
          <w:sz w:val="24"/>
          <w:szCs w:val="24"/>
          <w:lang w:eastAsia="ru-RU"/>
        </w:rPr>
        <w:lastRenderedPageBreak/>
        <w:t>комиссия уведомляется в установленном законом порядке.</w:t>
      </w:r>
    </w:p>
    <w:p w14:paraId="3FF8F3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7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4CA0FA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2" w:name="Par1190"/>
      <w:bookmarkEnd w:id="122"/>
      <w:r w:rsidRPr="008A7876">
        <w:rPr>
          <w:rFonts w:ascii="Times New Roman" w:eastAsiaTheme="minorEastAsia" w:hAnsi="Times New Roman" w:cs="Times New Roman"/>
          <w:sz w:val="24"/>
          <w:szCs w:val="24"/>
          <w:lang w:eastAsia="ru-RU"/>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ar1293"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sidRPr="008A7876">
          <w:rPr>
            <w:rFonts w:ascii="Times New Roman" w:eastAsiaTheme="minorEastAsia" w:hAnsi="Times New Roman" w:cs="Times New Roman"/>
            <w:color w:val="0000FF"/>
            <w:sz w:val="24"/>
            <w:szCs w:val="24"/>
            <w:lang w:eastAsia="ru-RU"/>
          </w:rPr>
          <w:t>пунктом 14.3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56B0BA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05.05.2014 </w:t>
      </w:r>
      <w:hyperlink r:id="rId751"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75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4FC9E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3" w:name="Par1192"/>
      <w:bookmarkEnd w:id="123"/>
      <w:r w:rsidRPr="008A7876">
        <w:rPr>
          <w:rFonts w:ascii="Times New Roman" w:eastAsiaTheme="minorEastAsia" w:hAnsi="Times New Roman" w:cs="Times New Roman"/>
          <w:sz w:val="24"/>
          <w:szCs w:val="24"/>
          <w:lang w:eastAsia="ru-RU"/>
        </w:rPr>
        <w:t xml:space="preserve">2.1. Если у кандидата имелась или имеется судимость, в заявлении, предусмотренном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14:paraId="7A63F58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594867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CE656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15E15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7278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70916B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33 (в ред. ФЗ от 20.04.2021 N 91-ФЗ) </w:t>
            </w:r>
            <w:hyperlink r:id="rId75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DB9FF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DF87FB7"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w:t>
      </w:r>
    </w:p>
    <w:p w14:paraId="5148778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75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641F67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 ред. Федерального </w:t>
      </w:r>
      <w:hyperlink r:id="rId75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21.02.2014 N 19-ФЗ)</w:t>
      </w:r>
    </w:p>
    <w:p w14:paraId="23E15F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4" w:name="Par1198"/>
      <w:bookmarkEnd w:id="124"/>
      <w:r w:rsidRPr="008A7876">
        <w:rPr>
          <w:rFonts w:ascii="Times New Roman" w:eastAsiaTheme="minorEastAsia" w:hAnsi="Times New Roman" w:cs="Times New Roman"/>
          <w:sz w:val="24"/>
          <w:szCs w:val="24"/>
          <w:lang w:eastAsia="ru-RU"/>
        </w:rPr>
        <w:t xml:space="preserve">2.2. Вместе с заявлением, предусмотренным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представляются:</w:t>
      </w:r>
    </w:p>
    <w:p w14:paraId="1818E0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копия паспорта (отдельных страниц паспорта, определенных Центральной избирательной </w:t>
      </w:r>
      <w:r w:rsidRPr="008A7876">
        <w:rPr>
          <w:rFonts w:ascii="Times New Roman" w:eastAsiaTheme="minorEastAsia" w:hAnsi="Times New Roman" w:cs="Times New Roman"/>
          <w:sz w:val="24"/>
          <w:szCs w:val="24"/>
          <w:lang w:eastAsia="ru-RU"/>
        </w:rPr>
        <w:lastRenderedPageBreak/>
        <w:t xml:space="preserve">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21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sidRPr="008A7876">
          <w:rPr>
            <w:rFonts w:ascii="Times New Roman" w:eastAsiaTheme="minorEastAsia" w:hAnsi="Times New Roman" w:cs="Times New Roman"/>
            <w:color w:val="0000FF"/>
            <w:sz w:val="24"/>
            <w:szCs w:val="24"/>
            <w:lang w:eastAsia="ru-RU"/>
          </w:rPr>
          <w:t>пунктом 5</w:t>
        </w:r>
      </w:hyperlink>
      <w:r w:rsidRPr="008A7876">
        <w:rPr>
          <w:rFonts w:ascii="Times New Roman" w:eastAsiaTheme="minorEastAsia" w:hAnsi="Times New Roman" w:cs="Times New Roman"/>
          <w:sz w:val="24"/>
          <w:szCs w:val="24"/>
          <w:lang w:eastAsia="ru-RU"/>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14:paraId="0D7220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если законом на основании </w:t>
      </w:r>
      <w:hyperlink w:anchor="Par1293"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sidRPr="008A7876">
          <w:rPr>
            <w:rFonts w:ascii="Times New Roman" w:eastAsiaTheme="minorEastAsia" w:hAnsi="Times New Roman" w:cs="Times New Roman"/>
            <w:color w:val="0000FF"/>
            <w:sz w:val="24"/>
            <w:szCs w:val="24"/>
            <w:lang w:eastAsia="ru-RU"/>
          </w:rPr>
          <w:t>пункта 14.3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6E5F562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если кандидат менял фамилию, или имя, или отчество, - копии соответствующих документов.</w:t>
      </w:r>
    </w:p>
    <w:p w14:paraId="5A788E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2.2 в ред. Федерального </w:t>
      </w:r>
      <w:hyperlink r:id="rId7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E03769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5" w:name="Par1203"/>
      <w:bookmarkEnd w:id="125"/>
      <w:r w:rsidRPr="008A7876">
        <w:rPr>
          <w:rFonts w:ascii="Times New Roman" w:eastAsiaTheme="minorEastAsia" w:hAnsi="Times New Roman" w:cs="Times New Roman"/>
          <w:sz w:val="24"/>
          <w:szCs w:val="24"/>
          <w:lang w:eastAsia="ru-RU"/>
        </w:rPr>
        <w:t xml:space="preserve">3. Вместе с заявлением, предусмотренным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либо на основании </w:t>
      </w:r>
      <w:hyperlink w:anchor="Par1293"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sidRPr="008A7876">
          <w:rPr>
            <w:rFonts w:ascii="Times New Roman" w:eastAsiaTheme="minorEastAsia" w:hAnsi="Times New Roman" w:cs="Times New Roman"/>
            <w:color w:val="0000FF"/>
            <w:sz w:val="24"/>
            <w:szCs w:val="24"/>
            <w:lang w:eastAsia="ru-RU"/>
          </w:rPr>
          <w:t>пункта 14.3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3060" w:tooltip="                                 СВЕДЕНИЯ" w:history="1">
        <w:r w:rsidRPr="008A7876">
          <w:rPr>
            <w:rFonts w:ascii="Times New Roman" w:eastAsiaTheme="minorEastAsia" w:hAnsi="Times New Roman" w:cs="Times New Roman"/>
            <w:color w:val="0000FF"/>
            <w:sz w:val="24"/>
            <w:szCs w:val="24"/>
            <w:lang w:eastAsia="ru-RU"/>
          </w:rPr>
          <w:t>приложению 1</w:t>
        </w:r>
      </w:hyperlink>
      <w:r w:rsidRPr="008A7876">
        <w:rPr>
          <w:rFonts w:ascii="Times New Roman" w:eastAsiaTheme="minorEastAsia" w:hAnsi="Times New Roman" w:cs="Times New Roman"/>
          <w:sz w:val="24"/>
          <w:szCs w:val="24"/>
          <w:lang w:eastAsia="ru-RU"/>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7" w:history="1">
        <w:r w:rsidRPr="008A7876">
          <w:rPr>
            <w:rFonts w:ascii="Times New Roman" w:eastAsiaTheme="minorEastAsia" w:hAnsi="Times New Roman" w:cs="Times New Roman"/>
            <w:color w:val="0000FF"/>
            <w:sz w:val="24"/>
            <w:szCs w:val="24"/>
            <w:lang w:eastAsia="ru-RU"/>
          </w:rPr>
          <w:t>части 2.1 статьи 73</w:t>
        </w:r>
      </w:hyperlink>
      <w:r w:rsidRPr="008A7876">
        <w:rPr>
          <w:rFonts w:ascii="Times New Roman" w:eastAsiaTheme="minorEastAsia"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45E99E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5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05.12.2006 </w:t>
      </w:r>
      <w:hyperlink r:id="rId759"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04.10.2010 </w:t>
      </w:r>
      <w:hyperlink r:id="rId760"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 xml:space="preserve">, от 02.05.2012 </w:t>
      </w:r>
      <w:hyperlink r:id="rId761"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03.02.2015 </w:t>
      </w:r>
      <w:hyperlink r:id="rId762" w:history="1">
        <w:r w:rsidRPr="008A7876">
          <w:rPr>
            <w:rFonts w:ascii="Times New Roman" w:eastAsiaTheme="minorEastAsia" w:hAnsi="Times New Roman" w:cs="Times New Roman"/>
            <w:color w:val="0000FF"/>
            <w:sz w:val="24"/>
            <w:szCs w:val="24"/>
            <w:lang w:eastAsia="ru-RU"/>
          </w:rPr>
          <w:t>N 8-ФЗ</w:t>
        </w:r>
      </w:hyperlink>
      <w:r w:rsidRPr="008A7876">
        <w:rPr>
          <w:rFonts w:ascii="Times New Roman" w:eastAsiaTheme="minorEastAsia" w:hAnsi="Times New Roman" w:cs="Times New Roman"/>
          <w:sz w:val="24"/>
          <w:szCs w:val="24"/>
          <w:lang w:eastAsia="ru-RU"/>
        </w:rPr>
        <w:t xml:space="preserve">, от 09.03.2016 </w:t>
      </w:r>
      <w:hyperlink r:id="rId76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2E709D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6" w:name="Par1205"/>
      <w:bookmarkEnd w:id="126"/>
      <w:r w:rsidRPr="008A7876">
        <w:rPr>
          <w:rFonts w:ascii="Times New Roman" w:eastAsiaTheme="minorEastAsia" w:hAnsi="Times New Roman" w:cs="Times New Roman"/>
          <w:sz w:val="24"/>
          <w:szCs w:val="24"/>
          <w:lang w:eastAsia="ru-RU"/>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либо на основании </w:t>
      </w:r>
      <w:hyperlink w:anchor="Par1293"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sidRPr="008A7876">
          <w:rPr>
            <w:rFonts w:ascii="Times New Roman" w:eastAsiaTheme="minorEastAsia" w:hAnsi="Times New Roman" w:cs="Times New Roman"/>
            <w:color w:val="0000FF"/>
            <w:sz w:val="24"/>
            <w:szCs w:val="24"/>
            <w:lang w:eastAsia="ru-RU"/>
          </w:rPr>
          <w:t>пункта 14.3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14:paraId="3167B2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07.05.2013 </w:t>
      </w:r>
      <w:hyperlink r:id="rId764"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05.05.2014 </w:t>
      </w:r>
      <w:hyperlink r:id="rId76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76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767"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7244B3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50B492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3A671B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7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02.04.2013 N 30-ФЗ)</w:t>
      </w:r>
    </w:p>
    <w:p w14:paraId="20A3E1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3.2. </w:t>
      </w:r>
      <w:hyperlink r:id="rId769"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проверки сведений, указанных в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пункте 3.1</w:t>
        </w:r>
      </w:hyperlink>
      <w:r w:rsidRPr="008A7876">
        <w:rPr>
          <w:rFonts w:ascii="Times New Roman" w:eastAsiaTheme="minorEastAsia" w:hAnsi="Times New Roman" w:cs="Times New Roman"/>
          <w:sz w:val="24"/>
          <w:szCs w:val="24"/>
          <w:lang w:eastAsia="ru-RU"/>
        </w:rPr>
        <w:t xml:space="preserve"> настоящей статьи, устанавливается указом Президента Российской Федерации.</w:t>
      </w:r>
    </w:p>
    <w:p w14:paraId="4A02153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3.2 введен Федеральным </w:t>
      </w:r>
      <w:hyperlink r:id="rId7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02.04.2013 N 30-ФЗ)</w:t>
      </w:r>
    </w:p>
    <w:p w14:paraId="4CF4128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7" w:name="Par1212"/>
      <w:bookmarkEnd w:id="127"/>
      <w:r w:rsidRPr="008A7876">
        <w:rPr>
          <w:rFonts w:ascii="Times New Roman" w:eastAsiaTheme="minorEastAsia" w:hAnsi="Times New Roman" w:cs="Times New Roman"/>
          <w:sz w:val="24"/>
          <w:szCs w:val="24"/>
          <w:lang w:eastAsia="ru-RU"/>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78A0E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07.05.2013 </w:t>
      </w:r>
      <w:hyperlink r:id="rId772"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03.02.2014 </w:t>
      </w:r>
      <w:hyperlink r:id="rId773" w:history="1">
        <w:r w:rsidRPr="008A7876">
          <w:rPr>
            <w:rFonts w:ascii="Times New Roman" w:eastAsiaTheme="minorEastAsia" w:hAnsi="Times New Roman" w:cs="Times New Roman"/>
            <w:color w:val="0000FF"/>
            <w:sz w:val="24"/>
            <w:szCs w:val="24"/>
            <w:lang w:eastAsia="ru-RU"/>
          </w:rPr>
          <w:t>N 14-ФЗ</w:t>
        </w:r>
      </w:hyperlink>
      <w:r w:rsidRPr="008A7876">
        <w:rPr>
          <w:rFonts w:ascii="Times New Roman" w:eastAsiaTheme="minorEastAsia" w:hAnsi="Times New Roman" w:cs="Times New Roman"/>
          <w:sz w:val="24"/>
          <w:szCs w:val="24"/>
          <w:lang w:eastAsia="ru-RU"/>
        </w:rPr>
        <w:t xml:space="preserve">, от 28.12.2016 </w:t>
      </w:r>
      <w:hyperlink r:id="rId774" w:history="1">
        <w:r w:rsidRPr="008A7876">
          <w:rPr>
            <w:rFonts w:ascii="Times New Roman" w:eastAsiaTheme="minorEastAsia" w:hAnsi="Times New Roman" w:cs="Times New Roman"/>
            <w:color w:val="0000FF"/>
            <w:sz w:val="24"/>
            <w:szCs w:val="24"/>
            <w:lang w:eastAsia="ru-RU"/>
          </w:rPr>
          <w:t>N 505-ФЗ</w:t>
        </w:r>
      </w:hyperlink>
      <w:r w:rsidRPr="008A7876">
        <w:rPr>
          <w:rFonts w:ascii="Times New Roman" w:eastAsiaTheme="minorEastAsia" w:hAnsi="Times New Roman" w:cs="Times New Roman"/>
          <w:sz w:val="24"/>
          <w:szCs w:val="24"/>
          <w:lang w:eastAsia="ru-RU"/>
        </w:rPr>
        <w:t xml:space="preserve">, от 23.05.2020 </w:t>
      </w:r>
      <w:hyperlink r:id="rId775"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10C2D86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 если иное не предусмотрено законом субъекта Российской Федерации.</w:t>
      </w:r>
    </w:p>
    <w:p w14:paraId="1DF3B5C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7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990E05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90DEE5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FB560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201E0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2C40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1AA4F1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 5 ст. 33 см. </w:t>
            </w:r>
            <w:hyperlink r:id="rId777"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22.12.2015 N 34-П.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A9E04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67D64A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28" w:name="Par1218"/>
      <w:bookmarkEnd w:id="128"/>
      <w:r w:rsidRPr="008A7876">
        <w:rPr>
          <w:rFonts w:ascii="Times New Roman" w:eastAsiaTheme="minorEastAsia" w:hAnsi="Times New Roman" w:cs="Times New Roman"/>
          <w:sz w:val="24"/>
          <w:szCs w:val="24"/>
          <w:lang w:eastAsia="ru-RU"/>
        </w:rPr>
        <w:lastRenderedPageBreak/>
        <w:t xml:space="preserve">5. Документы, указанные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и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3.1</w:t>
        </w:r>
      </w:hyperlink>
      <w:r w:rsidRPr="008A7876">
        <w:rPr>
          <w:rFonts w:ascii="Times New Roman" w:eastAsiaTheme="minorEastAsia" w:hAnsi="Times New Roman" w:cs="Times New Roman"/>
          <w:sz w:val="24"/>
          <w:szCs w:val="24"/>
          <w:lang w:eastAsia="ru-RU"/>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и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3.1</w:t>
        </w:r>
      </w:hyperlink>
      <w:r w:rsidRPr="008A7876">
        <w:rPr>
          <w:rFonts w:ascii="Times New Roman" w:eastAsiaTheme="minorEastAsia" w:hAnsi="Times New Roman" w:cs="Times New Roman"/>
          <w:sz w:val="24"/>
          <w:szCs w:val="24"/>
          <w:lang w:eastAsia="ru-RU"/>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14:paraId="038C68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7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07.05.2013 </w:t>
      </w:r>
      <w:hyperlink r:id="rId779"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05.05.2014 </w:t>
      </w:r>
      <w:hyperlink r:id="rId780"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3C98FC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и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3.1</w:t>
        </w:r>
      </w:hyperlink>
      <w:r w:rsidRPr="008A7876">
        <w:rPr>
          <w:rFonts w:ascii="Times New Roman" w:eastAsiaTheme="minorEastAsia" w:hAnsi="Times New Roman" w:cs="Times New Roman"/>
          <w:sz w:val="24"/>
          <w:szCs w:val="24"/>
          <w:lang w:eastAsia="ru-RU"/>
        </w:rPr>
        <w:t xml:space="preserve"> настоящей статьи, должны быть нотариально удостоверены.</w:t>
      </w:r>
    </w:p>
    <w:p w14:paraId="542E09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78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14.06.2011 N 143-ФЗ, в ред. Федерального </w:t>
      </w:r>
      <w:hyperlink r:id="rId7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052564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w:t>
      </w:r>
      <w:hyperlink w:anchor="Par1192"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8A7876">
          <w:rPr>
            <w:rFonts w:ascii="Times New Roman" w:eastAsiaTheme="minorEastAsia" w:hAnsi="Times New Roman" w:cs="Times New Roman"/>
            <w:color w:val="0000FF"/>
            <w:sz w:val="24"/>
            <w:szCs w:val="24"/>
            <w:lang w:eastAsia="ru-RU"/>
          </w:rPr>
          <w:t>2.1</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w:t>
        </w:r>
      </w:hyperlink>
      <w:r w:rsidRPr="008A7876">
        <w:rPr>
          <w:rFonts w:ascii="Times New Roman" w:eastAsiaTheme="minorEastAsia" w:hAnsi="Times New Roman" w:cs="Times New Roman"/>
          <w:sz w:val="24"/>
          <w:szCs w:val="24"/>
          <w:lang w:eastAsia="ru-RU"/>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192"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8A7876">
          <w:rPr>
            <w:rFonts w:ascii="Times New Roman" w:eastAsiaTheme="minorEastAsia" w:hAnsi="Times New Roman" w:cs="Times New Roman"/>
            <w:color w:val="0000FF"/>
            <w:sz w:val="24"/>
            <w:szCs w:val="24"/>
            <w:lang w:eastAsia="ru-RU"/>
          </w:rPr>
          <w:t>2.1</w:t>
        </w:r>
      </w:hyperlink>
      <w:r w:rsidRPr="008A7876">
        <w:rPr>
          <w:rFonts w:ascii="Times New Roman" w:eastAsiaTheme="minorEastAsia" w:hAnsi="Times New Roman" w:cs="Times New Roman"/>
          <w:sz w:val="24"/>
          <w:szCs w:val="24"/>
          <w:lang w:eastAsia="ru-RU"/>
        </w:rP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 и выполнения требований, предусмотренных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w:t>
        </w:r>
      </w:hyperlink>
      <w:r w:rsidRPr="008A7876">
        <w:rPr>
          <w:rFonts w:ascii="Times New Roman" w:eastAsiaTheme="minorEastAsia" w:hAnsi="Times New Roman" w:cs="Times New Roman"/>
          <w:sz w:val="24"/>
          <w:szCs w:val="24"/>
          <w:lang w:eastAsia="ru-RU"/>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14:paraId="067EAF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78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03.12.2012 </w:t>
      </w:r>
      <w:hyperlink r:id="rId784" w:history="1">
        <w:r w:rsidRPr="008A7876">
          <w:rPr>
            <w:rFonts w:ascii="Times New Roman" w:eastAsiaTheme="minorEastAsia" w:hAnsi="Times New Roman" w:cs="Times New Roman"/>
            <w:color w:val="0000FF"/>
            <w:sz w:val="24"/>
            <w:szCs w:val="24"/>
            <w:lang w:eastAsia="ru-RU"/>
          </w:rPr>
          <w:t>N 238-ФЗ</w:t>
        </w:r>
      </w:hyperlink>
      <w:r w:rsidRPr="008A7876">
        <w:rPr>
          <w:rFonts w:ascii="Times New Roman" w:eastAsiaTheme="minorEastAsia" w:hAnsi="Times New Roman" w:cs="Times New Roman"/>
          <w:sz w:val="24"/>
          <w:szCs w:val="24"/>
          <w:lang w:eastAsia="ru-RU"/>
        </w:rPr>
        <w:t xml:space="preserve">, от 07.05.2013 </w:t>
      </w:r>
      <w:hyperlink r:id="rId785"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05.04.2021 </w:t>
      </w:r>
      <w:hyperlink r:id="rId786"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451FFB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Проверка выполнения требований, предусмотренных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w:t>
        </w:r>
      </w:hyperlink>
      <w:r w:rsidRPr="008A7876">
        <w:rPr>
          <w:rFonts w:ascii="Times New Roman" w:eastAsiaTheme="minorEastAsia" w:hAnsi="Times New Roman" w:cs="Times New Roman"/>
          <w:sz w:val="24"/>
          <w:szCs w:val="24"/>
          <w:lang w:eastAsia="ru-RU"/>
        </w:rPr>
        <w:t xml:space="preserve"> настоящей статьи, осуществляется по основаниям, установленным Федеральным </w:t>
      </w:r>
      <w:hyperlink r:id="rId78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02043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78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07.05.2013 N 102-ФЗ)</w:t>
      </w:r>
    </w:p>
    <w:p w14:paraId="2368DA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9" w:name="Par1226"/>
      <w:bookmarkEnd w:id="129"/>
      <w:r w:rsidRPr="008A7876">
        <w:rPr>
          <w:rFonts w:ascii="Times New Roman" w:eastAsiaTheme="minorEastAsia" w:hAnsi="Times New Roman" w:cs="Times New Roman"/>
          <w:sz w:val="24"/>
          <w:szCs w:val="24"/>
          <w:lang w:eastAsia="ru-RU"/>
        </w:rPr>
        <w:t xml:space="preserve">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w:t>
      </w:r>
      <w:r w:rsidRPr="008A7876">
        <w:rPr>
          <w:rFonts w:ascii="Times New Roman" w:eastAsiaTheme="minorEastAsia" w:hAnsi="Times New Roman" w:cs="Times New Roman"/>
          <w:sz w:val="24"/>
          <w:szCs w:val="24"/>
          <w:lang w:eastAsia="ru-RU"/>
        </w:rPr>
        <w:lastRenderedPageBreak/>
        <w:t>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14:paraId="089E80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6.2 введен Федеральным </w:t>
      </w:r>
      <w:hyperlink r:id="rId78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43BD37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0" w:name="Par1228"/>
      <w:bookmarkEnd w:id="130"/>
      <w:r w:rsidRPr="008A7876">
        <w:rPr>
          <w:rFonts w:ascii="Times New Roman" w:eastAsiaTheme="minorEastAsia" w:hAnsi="Times New Roman" w:cs="Times New Roman"/>
          <w:sz w:val="24"/>
          <w:szCs w:val="24"/>
          <w:lang w:eastAsia="ru-RU"/>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14:paraId="4D02A64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6.3 введен Федеральным </w:t>
      </w:r>
      <w:hyperlink r:id="rId79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79B2FA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14:paraId="6237ED2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6.4 введен Федеральным </w:t>
      </w:r>
      <w:hyperlink r:id="rId79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1692B5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14:paraId="154B089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6.5 введен Федеральным </w:t>
      </w:r>
      <w:hyperlink r:id="rId79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7A9619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6.6. </w:t>
      </w:r>
      <w:hyperlink r:id="rId793"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14:paraId="6B525D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6.6 введен Федеральным </w:t>
      </w:r>
      <w:hyperlink r:id="rId79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51D212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6.7. Результаты проверки сведений, указанных в </w:t>
      </w:r>
      <w:hyperlink w:anchor="Par1226" w:tooltip="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history="1">
        <w:r w:rsidRPr="008A7876">
          <w:rPr>
            <w:rFonts w:ascii="Times New Roman" w:eastAsiaTheme="minorEastAsia" w:hAnsi="Times New Roman" w:cs="Times New Roman"/>
            <w:color w:val="0000FF"/>
            <w:sz w:val="24"/>
            <w:szCs w:val="24"/>
            <w:lang w:eastAsia="ru-RU"/>
          </w:rPr>
          <w:t>пунктах 6.2</w:t>
        </w:r>
      </w:hyperlink>
      <w:r w:rsidRPr="008A7876">
        <w:rPr>
          <w:rFonts w:ascii="Times New Roman" w:eastAsiaTheme="minorEastAsia" w:hAnsi="Times New Roman" w:cs="Times New Roman"/>
          <w:sz w:val="24"/>
          <w:szCs w:val="24"/>
          <w:lang w:eastAsia="ru-RU"/>
        </w:rPr>
        <w:t xml:space="preserve"> и </w:t>
      </w:r>
      <w:hyperlink w:anchor="Par1228" w:tooltip="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history="1">
        <w:r w:rsidRPr="008A7876">
          <w:rPr>
            <w:rFonts w:ascii="Times New Roman" w:eastAsiaTheme="minorEastAsia" w:hAnsi="Times New Roman" w:cs="Times New Roman"/>
            <w:color w:val="0000FF"/>
            <w:sz w:val="24"/>
            <w:szCs w:val="24"/>
            <w:lang w:eastAsia="ru-RU"/>
          </w:rPr>
          <w:t>6.3</w:t>
        </w:r>
      </w:hyperlink>
      <w:r w:rsidRPr="008A7876">
        <w:rPr>
          <w:rFonts w:ascii="Times New Roman" w:eastAsiaTheme="minorEastAsia" w:hAnsi="Times New Roman" w:cs="Times New Roman"/>
          <w:sz w:val="24"/>
          <w:szCs w:val="24"/>
          <w:lang w:eastAsia="ru-RU"/>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14:paraId="031A26D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6.7 введен Федеральным </w:t>
      </w:r>
      <w:hyperlink r:id="rId79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13.07.2015 N 231-ФЗ)</w:t>
      </w:r>
    </w:p>
    <w:p w14:paraId="1D50928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B8E6D9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12BE2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16D9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AF822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02171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33 (в ред. ФЗ от 20.04.2021 N 91-ФЗ) </w:t>
            </w:r>
            <w:hyperlink r:id="rId79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0D33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20FB0F8"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14:paraId="0F04F5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7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20.04.2021 N 91-ФЗ)</w:t>
      </w:r>
    </w:p>
    <w:p w14:paraId="4C59A6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14:paraId="264747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14:paraId="1795DC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798"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799"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6B3A7D6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EA18D6"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34. Выдвижение кандидатов в порядке самовыдвижения</w:t>
      </w:r>
    </w:p>
    <w:p w14:paraId="58C78E9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B681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534"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sidRPr="008A7876">
          <w:rPr>
            <w:rFonts w:ascii="Times New Roman" w:eastAsiaTheme="minorEastAsia" w:hAnsi="Times New Roman" w:cs="Times New Roman"/>
            <w:color w:val="0000FF"/>
            <w:sz w:val="24"/>
            <w:szCs w:val="24"/>
            <w:lang w:eastAsia="ru-RU"/>
          </w:rPr>
          <w:t>пунктом 17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6802C7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800"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09.02.2009 </w:t>
      </w:r>
      <w:hyperlink r:id="rId801" w:history="1">
        <w:r w:rsidRPr="008A7876">
          <w:rPr>
            <w:rFonts w:ascii="Times New Roman" w:eastAsiaTheme="minorEastAsia" w:hAnsi="Times New Roman" w:cs="Times New Roman"/>
            <w:color w:val="0000FF"/>
            <w:sz w:val="24"/>
            <w:szCs w:val="24"/>
            <w:lang w:eastAsia="ru-RU"/>
          </w:rPr>
          <w:t>N 3-ФЗ</w:t>
        </w:r>
      </w:hyperlink>
      <w:r w:rsidRPr="008A7876">
        <w:rPr>
          <w:rFonts w:ascii="Times New Roman" w:eastAsiaTheme="minorEastAsia" w:hAnsi="Times New Roman" w:cs="Times New Roman"/>
          <w:sz w:val="24"/>
          <w:szCs w:val="24"/>
          <w:lang w:eastAsia="ru-RU"/>
        </w:rPr>
        <w:t>)</w:t>
      </w:r>
    </w:p>
    <w:p w14:paraId="3E371CD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14:paraId="63591EE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030E08"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35. Выдвижение кандидатов, списков кандидатов избирательными объединениями</w:t>
      </w:r>
    </w:p>
    <w:p w14:paraId="293E36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2C748A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3C08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14:paraId="141A9B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80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05.12.2006 </w:t>
      </w:r>
      <w:hyperlink r:id="rId804"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01.07.2010 </w:t>
      </w:r>
      <w:hyperlink r:id="rId805" w:history="1">
        <w:r w:rsidRPr="008A7876">
          <w:rPr>
            <w:rFonts w:ascii="Times New Roman" w:eastAsiaTheme="minorEastAsia" w:hAnsi="Times New Roman" w:cs="Times New Roman"/>
            <w:color w:val="0000FF"/>
            <w:sz w:val="24"/>
            <w:szCs w:val="24"/>
            <w:lang w:eastAsia="ru-RU"/>
          </w:rPr>
          <w:t>N 133-ФЗ</w:t>
        </w:r>
      </w:hyperlink>
      <w:r w:rsidRPr="008A7876">
        <w:rPr>
          <w:rFonts w:ascii="Times New Roman" w:eastAsiaTheme="minorEastAsia" w:hAnsi="Times New Roman" w:cs="Times New Roman"/>
          <w:sz w:val="24"/>
          <w:szCs w:val="24"/>
          <w:lang w:eastAsia="ru-RU"/>
        </w:rPr>
        <w:t xml:space="preserve">, от 09.03.2016 </w:t>
      </w:r>
      <w:hyperlink r:id="rId80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BC2C5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14:paraId="5A21DA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80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w:t>
      </w:r>
    </w:p>
    <w:p w14:paraId="5FCB8BF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1" w:name="Par1259"/>
      <w:bookmarkEnd w:id="131"/>
      <w:r w:rsidRPr="008A7876">
        <w:rPr>
          <w:rFonts w:ascii="Times New Roman" w:eastAsiaTheme="minorEastAsia" w:hAnsi="Times New Roman" w:cs="Times New Roman"/>
          <w:sz w:val="24"/>
          <w:szCs w:val="24"/>
          <w:lang w:eastAsia="ru-RU"/>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14:paraId="1EC4D2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0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05.04.2009 N 42-ФЗ)</w:t>
      </w:r>
    </w:p>
    <w:p w14:paraId="7FD9CC6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На выборах депутатов представительных органов муниципальных образований зарегистрированные в соответствии с </w:t>
      </w:r>
      <w:hyperlink r:id="rId80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w:t>
      </w:r>
    </w:p>
    <w:p w14:paraId="6183C2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81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05.04.2009 N 42-ФЗ)</w:t>
      </w:r>
    </w:p>
    <w:p w14:paraId="16C845D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3 - 8. Утратили силу. - Федеральный </w:t>
      </w:r>
      <w:hyperlink r:id="rId81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1C2C37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Федеральный </w:t>
      </w:r>
      <w:hyperlink r:id="rId813" w:history="1">
        <w:r w:rsidRPr="008A7876">
          <w:rPr>
            <w:rFonts w:ascii="Times New Roman" w:eastAsiaTheme="minorEastAsia" w:hAnsi="Times New Roman" w:cs="Times New Roman"/>
            <w:color w:val="0000FF"/>
            <w:sz w:val="24"/>
            <w:szCs w:val="24"/>
            <w:lang w:eastAsia="ru-RU"/>
          </w:rPr>
          <w:t>орган</w:t>
        </w:r>
      </w:hyperlink>
      <w:r w:rsidRPr="008A7876">
        <w:rPr>
          <w:rFonts w:ascii="Times New Roman" w:eastAsiaTheme="minorEastAsia" w:hAnsi="Times New Roman" w:cs="Times New Roman"/>
          <w:sz w:val="24"/>
          <w:szCs w:val="24"/>
          <w:lang w:eastAsia="ru-RU"/>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1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w:t>
      </w:r>
      <w:r w:rsidRPr="008A7876">
        <w:rPr>
          <w:rFonts w:ascii="Times New Roman" w:eastAsiaTheme="minorEastAsia" w:hAnsi="Times New Roman" w:cs="Times New Roman"/>
          <w:sz w:val="24"/>
          <w:szCs w:val="24"/>
          <w:lang w:eastAsia="ru-RU"/>
        </w:rPr>
        <w:lastRenderedPageBreak/>
        <w:t xml:space="preserve">Федеральным </w:t>
      </w:r>
      <w:hyperlink r:id="rId81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27"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sidRPr="008A7876">
          <w:rPr>
            <w:rFonts w:ascii="Times New Roman" w:eastAsiaTheme="minorEastAsia" w:hAnsi="Times New Roman" w:cs="Times New Roman"/>
            <w:color w:val="0000FF"/>
            <w:sz w:val="24"/>
            <w:szCs w:val="24"/>
            <w:lang w:eastAsia="ru-RU"/>
          </w:rPr>
          <w:t>подпунктом 25 статьи 2</w:t>
        </w:r>
      </w:hyperlink>
      <w:r w:rsidRPr="008A7876">
        <w:rPr>
          <w:rFonts w:ascii="Times New Roman" w:eastAsiaTheme="minorEastAsia" w:hAnsi="Times New Roman" w:cs="Times New Roman"/>
          <w:sz w:val="24"/>
          <w:szCs w:val="24"/>
          <w:lang w:eastAsia="ru-RU"/>
        </w:rPr>
        <w:t xml:space="preserve"> настоящего Федерального закона, и их соответствующие структурные подразделения.</w:t>
      </w:r>
    </w:p>
    <w:p w14:paraId="675BEC0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81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05.04.2009 </w:t>
      </w:r>
      <w:hyperlink r:id="rId819" w:history="1">
        <w:r w:rsidRPr="008A7876">
          <w:rPr>
            <w:rFonts w:ascii="Times New Roman" w:eastAsiaTheme="minorEastAsia" w:hAnsi="Times New Roman" w:cs="Times New Roman"/>
            <w:color w:val="0000FF"/>
            <w:sz w:val="24"/>
            <w:szCs w:val="24"/>
            <w:lang w:eastAsia="ru-RU"/>
          </w:rPr>
          <w:t>N 42-ФЗ</w:t>
        </w:r>
      </w:hyperlink>
      <w:r w:rsidRPr="008A7876">
        <w:rPr>
          <w:rFonts w:ascii="Times New Roman" w:eastAsiaTheme="minorEastAsia" w:hAnsi="Times New Roman" w:cs="Times New Roman"/>
          <w:sz w:val="24"/>
          <w:szCs w:val="24"/>
          <w:lang w:eastAsia="ru-RU"/>
        </w:rPr>
        <w:t xml:space="preserve">, от 11.07.2011 </w:t>
      </w:r>
      <w:hyperlink r:id="rId820"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 xml:space="preserve">, от 21.10.2013 </w:t>
      </w:r>
      <w:hyperlink r:id="rId821" w:history="1">
        <w:r w:rsidRPr="008A7876">
          <w:rPr>
            <w:rFonts w:ascii="Times New Roman" w:eastAsiaTheme="minorEastAsia" w:hAnsi="Times New Roman" w:cs="Times New Roman"/>
            <w:color w:val="0000FF"/>
            <w:sz w:val="24"/>
            <w:szCs w:val="24"/>
            <w:lang w:eastAsia="ru-RU"/>
          </w:rPr>
          <w:t>N 283-ФЗ</w:t>
        </w:r>
      </w:hyperlink>
      <w:r w:rsidRPr="008A7876">
        <w:rPr>
          <w:rFonts w:ascii="Times New Roman" w:eastAsiaTheme="minorEastAsia" w:hAnsi="Times New Roman" w:cs="Times New Roman"/>
          <w:sz w:val="24"/>
          <w:szCs w:val="24"/>
          <w:lang w:eastAsia="ru-RU"/>
        </w:rPr>
        <w:t>)</w:t>
      </w:r>
    </w:p>
    <w:p w14:paraId="4C7A66D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2" w:name="Par1266"/>
      <w:bookmarkEnd w:id="132"/>
      <w:r w:rsidRPr="008A7876">
        <w:rPr>
          <w:rFonts w:ascii="Times New Roman" w:eastAsiaTheme="minorEastAsia" w:hAnsi="Times New Roman" w:cs="Times New Roman"/>
          <w:sz w:val="24"/>
          <w:szCs w:val="24"/>
          <w:lang w:eastAsia="ru-RU"/>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22" w:history="1">
        <w:r w:rsidRPr="008A7876">
          <w:rPr>
            <w:rFonts w:ascii="Times New Roman" w:eastAsiaTheme="minorEastAsia" w:hAnsi="Times New Roman" w:cs="Times New Roman"/>
            <w:color w:val="0000FF"/>
            <w:sz w:val="24"/>
            <w:szCs w:val="24"/>
            <w:lang w:eastAsia="ru-RU"/>
          </w:rPr>
          <w:t>статьей 6</w:t>
        </w:r>
      </w:hyperlink>
      <w:r w:rsidRPr="008A7876">
        <w:rPr>
          <w:rFonts w:ascii="Times New Roman" w:eastAsiaTheme="minorEastAsia" w:hAnsi="Times New Roman" w:cs="Times New Roman"/>
          <w:sz w:val="24"/>
          <w:szCs w:val="24"/>
          <w:lang w:eastAsia="ru-RU"/>
        </w:rPr>
        <w:t xml:space="preserve"> Федерального закона "О политических партиях", положениями Федерального </w:t>
      </w:r>
      <w:hyperlink r:id="rId8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14:paraId="0EC722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01.07.2010 </w:t>
      </w:r>
      <w:hyperlink r:id="rId824" w:history="1">
        <w:r w:rsidRPr="008A7876">
          <w:rPr>
            <w:rFonts w:ascii="Times New Roman" w:eastAsiaTheme="minorEastAsia" w:hAnsi="Times New Roman" w:cs="Times New Roman"/>
            <w:color w:val="0000FF"/>
            <w:sz w:val="24"/>
            <w:szCs w:val="24"/>
            <w:lang w:eastAsia="ru-RU"/>
          </w:rPr>
          <w:t>N 133-ФЗ</w:t>
        </w:r>
      </w:hyperlink>
      <w:r w:rsidRPr="008A7876">
        <w:rPr>
          <w:rFonts w:ascii="Times New Roman" w:eastAsiaTheme="minorEastAsia" w:hAnsi="Times New Roman" w:cs="Times New Roman"/>
          <w:sz w:val="24"/>
          <w:szCs w:val="24"/>
          <w:lang w:eastAsia="ru-RU"/>
        </w:rPr>
        <w:t xml:space="preserve">, от 23.07.2011 </w:t>
      </w:r>
      <w:hyperlink r:id="rId825" w:history="1">
        <w:r w:rsidRPr="008A7876">
          <w:rPr>
            <w:rFonts w:ascii="Times New Roman" w:eastAsiaTheme="minorEastAsia" w:hAnsi="Times New Roman" w:cs="Times New Roman"/>
            <w:color w:val="0000FF"/>
            <w:sz w:val="24"/>
            <w:szCs w:val="24"/>
            <w:lang w:eastAsia="ru-RU"/>
          </w:rPr>
          <w:t>N 259-ФЗ</w:t>
        </w:r>
      </w:hyperlink>
      <w:r w:rsidRPr="008A7876">
        <w:rPr>
          <w:rFonts w:ascii="Times New Roman" w:eastAsiaTheme="minorEastAsia" w:hAnsi="Times New Roman" w:cs="Times New Roman"/>
          <w:sz w:val="24"/>
          <w:szCs w:val="24"/>
          <w:lang w:eastAsia="ru-RU"/>
        </w:rPr>
        <w:t xml:space="preserve">, от 09.03.2016 </w:t>
      </w:r>
      <w:hyperlink r:id="rId82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29.05.2019 </w:t>
      </w:r>
      <w:hyperlink r:id="rId827"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08738E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Утратил силу. - Федеральный </w:t>
      </w:r>
      <w:hyperlink r:id="rId828"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5437E65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В случаях и порядке, предусмотренных </w:t>
      </w:r>
      <w:hyperlink r:id="rId82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14:paraId="7F8B7C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8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52E7B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14:paraId="0335C9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3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1709B7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законодательный (представительный) орган государственной власти - также в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пункте 3.1</w:t>
        </w:r>
      </w:hyperlink>
      <w:r w:rsidRPr="008A7876">
        <w:rPr>
          <w:rFonts w:ascii="Times New Roman" w:eastAsiaTheme="minorEastAsia" w:hAnsi="Times New Roman" w:cs="Times New Roman"/>
          <w:sz w:val="24"/>
          <w:szCs w:val="24"/>
          <w:lang w:eastAsia="ru-RU"/>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w:t>
      </w:r>
      <w:r w:rsidRPr="008A7876">
        <w:rPr>
          <w:rFonts w:ascii="Times New Roman" w:eastAsiaTheme="minorEastAsia" w:hAnsi="Times New Roman" w:cs="Times New Roman"/>
          <w:sz w:val="24"/>
          <w:szCs w:val="24"/>
          <w:lang w:eastAsia="ru-RU"/>
        </w:rPr>
        <w:lastRenderedPageBreak/>
        <w:t xml:space="preserve">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3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33" w:history="1">
        <w:r w:rsidRPr="008A7876">
          <w:rPr>
            <w:rFonts w:ascii="Times New Roman" w:eastAsiaTheme="minorEastAsia" w:hAnsi="Times New Roman" w:cs="Times New Roman"/>
            <w:color w:val="0000FF"/>
            <w:sz w:val="24"/>
            <w:szCs w:val="24"/>
            <w:lang w:eastAsia="ru-RU"/>
          </w:rPr>
          <w:t>пунктом 1.1 статьи 26</w:t>
        </w:r>
      </w:hyperlink>
      <w:r w:rsidRPr="008A7876">
        <w:rPr>
          <w:rFonts w:ascii="Times New Roman" w:eastAsiaTheme="minorEastAsia" w:hAnsi="Times New Roman" w:cs="Times New Roman"/>
          <w:sz w:val="24"/>
          <w:szCs w:val="24"/>
          <w:lang w:eastAsia="ru-RU"/>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настоящим Федеральным законом. Отсутствие документов кандидата, предусмотренных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законодательные (представительные) органы государственной власти - также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пунктом 3.1</w:t>
        </w:r>
      </w:hyperlink>
      <w:r w:rsidRPr="008A7876">
        <w:rPr>
          <w:rFonts w:ascii="Times New Roman" w:eastAsiaTheme="minorEastAsia" w:hAnsi="Times New Roman" w:cs="Times New Roman"/>
          <w:sz w:val="24"/>
          <w:szCs w:val="24"/>
          <w:lang w:eastAsia="ru-RU"/>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14:paraId="18085C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 ред. Федерального </w:t>
      </w:r>
      <w:hyperlink r:id="rId8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13D837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3" w:name="Par1275"/>
      <w:bookmarkEnd w:id="133"/>
      <w:r w:rsidRPr="008A7876">
        <w:rPr>
          <w:rFonts w:ascii="Times New Roman" w:eastAsiaTheme="minorEastAsia" w:hAnsi="Times New Roman" w:cs="Times New Roman"/>
          <w:sz w:val="24"/>
          <w:szCs w:val="24"/>
          <w:lang w:eastAsia="ru-RU"/>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пункте 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представляет в организующую выборы избирательную комиссию следующие документы:</w:t>
      </w:r>
    </w:p>
    <w:p w14:paraId="68E0D2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140469A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BA42F5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5506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F3B5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85E79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C1205F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пп. "а" п. 14.1 ст. 35 см. </w:t>
            </w:r>
            <w:hyperlink r:id="rId837"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23.10.2020 N 43-П.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7A949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4B9E4F1"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34" w:name="Par1279"/>
      <w:bookmarkEnd w:id="134"/>
      <w:r w:rsidRPr="008A7876">
        <w:rPr>
          <w:rFonts w:ascii="Times New Roman" w:eastAsiaTheme="minorEastAsia" w:hAnsi="Times New Roman" w:cs="Times New Roman"/>
          <w:sz w:val="24"/>
          <w:szCs w:val="24"/>
          <w:lang w:eastAsia="ru-RU"/>
        </w:rP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w:t>
      </w:r>
      <w:r w:rsidRPr="008A7876">
        <w:rPr>
          <w:rFonts w:ascii="Times New Roman" w:eastAsiaTheme="minorEastAsia" w:hAnsi="Times New Roman" w:cs="Times New Roman"/>
          <w:sz w:val="24"/>
          <w:szCs w:val="24"/>
          <w:lang w:eastAsia="ru-RU"/>
        </w:rPr>
        <w:lastRenderedPageBreak/>
        <w:t>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14:paraId="0A90C9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утратил силу. - Федеральный </w:t>
      </w:r>
      <w:hyperlink r:id="rId838"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04.06.2014 N 146-ФЗ;</w:t>
      </w:r>
    </w:p>
    <w:p w14:paraId="6F8CD0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5" w:name="Par1281"/>
      <w:bookmarkEnd w:id="135"/>
      <w:r w:rsidRPr="008A7876">
        <w:rPr>
          <w:rFonts w:ascii="Times New Roman" w:eastAsiaTheme="minorEastAsia" w:hAnsi="Times New Roman" w:cs="Times New Roman"/>
          <w:sz w:val="24"/>
          <w:szCs w:val="24"/>
          <w:lang w:eastAsia="ru-RU"/>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14:paraId="082251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27932F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3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23.07.2011 N 259-ФЗ)</w:t>
      </w:r>
    </w:p>
    <w:p w14:paraId="548C97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30A14E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 в ред. Федерального </w:t>
      </w:r>
      <w:hyperlink r:id="rId8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23.07.2011 N 259-ФЗ)</w:t>
      </w:r>
    </w:p>
    <w:p w14:paraId="375CF13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231C93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9DFFF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71FA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A300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24F459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пп. "е" п. 14.1 ст. 35 см. </w:t>
            </w:r>
            <w:hyperlink r:id="rId841"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23.10.2020 N 43-П.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2E885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B026CF3"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14:paraId="171A71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6" w:name="Par1289"/>
      <w:bookmarkEnd w:id="136"/>
      <w:r w:rsidRPr="008A7876">
        <w:rPr>
          <w:rFonts w:ascii="Times New Roman" w:eastAsiaTheme="minorEastAsia" w:hAnsi="Times New Roman" w:cs="Times New Roman"/>
          <w:sz w:val="24"/>
          <w:szCs w:val="24"/>
          <w:lang w:eastAsia="ru-RU"/>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6C8CC9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14.1 введен Федеральным </w:t>
      </w:r>
      <w:hyperlink r:id="rId84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w:t>
      </w:r>
    </w:p>
    <w:p w14:paraId="701249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14.2. Организующая выборы избирательная комиссия в течение трех дней со дня приема документов, указанных в </w:t>
      </w:r>
      <w:hyperlink w:anchor="Par1275" w:tooltip="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 w:history="1">
        <w:r w:rsidRPr="008A7876">
          <w:rPr>
            <w:rFonts w:ascii="Times New Roman" w:eastAsiaTheme="minorEastAsia" w:hAnsi="Times New Roman" w:cs="Times New Roman"/>
            <w:color w:val="0000FF"/>
            <w:sz w:val="24"/>
            <w:szCs w:val="24"/>
            <w:lang w:eastAsia="ru-RU"/>
          </w:rPr>
          <w:t>пункте 14.1</w:t>
        </w:r>
      </w:hyperlink>
      <w:r w:rsidRPr="008A7876">
        <w:rPr>
          <w:rFonts w:ascii="Times New Roman" w:eastAsiaTheme="minorEastAsia" w:hAnsi="Times New Roman" w:cs="Times New Roman"/>
          <w:sz w:val="24"/>
          <w:szCs w:val="24"/>
          <w:lang w:eastAsia="ru-RU"/>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279"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w:t>
      </w:r>
      <w:hyperlink w:anchor="Par1281"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history="1">
        <w:r w:rsidRPr="008A7876">
          <w:rPr>
            <w:rFonts w:ascii="Times New Roman" w:eastAsiaTheme="minorEastAsia" w:hAnsi="Times New Roman" w:cs="Times New Roman"/>
            <w:color w:val="0000FF"/>
            <w:sz w:val="24"/>
            <w:szCs w:val="24"/>
            <w:lang w:eastAsia="ru-RU"/>
          </w:rPr>
          <w:t>"в"</w:t>
        </w:r>
      </w:hyperlink>
      <w:r w:rsidRPr="008A7876">
        <w:rPr>
          <w:rFonts w:ascii="Times New Roman" w:eastAsiaTheme="minorEastAsia" w:hAnsi="Times New Roman" w:cs="Times New Roman"/>
          <w:sz w:val="24"/>
          <w:szCs w:val="24"/>
          <w:lang w:eastAsia="ru-RU"/>
        </w:rPr>
        <w:t xml:space="preserve"> - </w:t>
      </w:r>
      <w:hyperlink w:anchor="Par1289"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history="1">
        <w:r w:rsidRPr="008A7876">
          <w:rPr>
            <w:rFonts w:ascii="Times New Roman" w:eastAsiaTheme="minorEastAsia" w:hAnsi="Times New Roman" w:cs="Times New Roman"/>
            <w:color w:val="0000FF"/>
            <w:sz w:val="24"/>
            <w:szCs w:val="24"/>
            <w:lang w:eastAsia="ru-RU"/>
          </w:rPr>
          <w:t>"ж" пункта 14.1</w:t>
        </w:r>
      </w:hyperlink>
      <w:r w:rsidRPr="008A7876">
        <w:rPr>
          <w:rFonts w:ascii="Times New Roman" w:eastAsiaTheme="minorEastAsia" w:hAnsi="Times New Roman" w:cs="Times New Roman"/>
          <w:sz w:val="24"/>
          <w:szCs w:val="24"/>
          <w:lang w:eastAsia="ru-RU"/>
        </w:rPr>
        <w:t xml:space="preserve"> </w:t>
      </w:r>
      <w:r w:rsidRPr="008A7876">
        <w:rPr>
          <w:rFonts w:ascii="Times New Roman" w:eastAsiaTheme="minorEastAsia" w:hAnsi="Times New Roman" w:cs="Times New Roman"/>
          <w:sz w:val="24"/>
          <w:szCs w:val="24"/>
          <w:lang w:eastAsia="ru-RU"/>
        </w:rPr>
        <w:lastRenderedPageBreak/>
        <w:t xml:space="preserve">настоящей статьи, несоблюдение требований к выдвижению кандидатов, предусмотренных Федеральным </w:t>
      </w:r>
      <w:hyperlink r:id="rId84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14:paraId="0893559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14.2 введен Федеральным </w:t>
      </w:r>
      <w:hyperlink r:id="rId8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 в ред. Федеральных законов от 05.05.2014 </w:t>
      </w:r>
      <w:hyperlink r:id="rId846"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05.02.2018 </w:t>
      </w:r>
      <w:hyperlink r:id="rId847" w:history="1">
        <w:r w:rsidRPr="008A7876">
          <w:rPr>
            <w:rFonts w:ascii="Times New Roman" w:eastAsiaTheme="minorEastAsia" w:hAnsi="Times New Roman" w:cs="Times New Roman"/>
            <w:color w:val="0000FF"/>
            <w:sz w:val="24"/>
            <w:szCs w:val="24"/>
            <w:lang w:eastAsia="ru-RU"/>
          </w:rPr>
          <w:t>N 1-ФЗ</w:t>
        </w:r>
      </w:hyperlink>
      <w:r w:rsidRPr="008A7876">
        <w:rPr>
          <w:rFonts w:ascii="Times New Roman" w:eastAsiaTheme="minorEastAsia" w:hAnsi="Times New Roman" w:cs="Times New Roman"/>
          <w:sz w:val="24"/>
          <w:szCs w:val="24"/>
          <w:lang w:eastAsia="ru-RU"/>
        </w:rPr>
        <w:t>)</w:t>
      </w:r>
    </w:p>
    <w:p w14:paraId="174809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7" w:name="Par1293"/>
      <w:bookmarkEnd w:id="137"/>
      <w:r w:rsidRPr="008A7876">
        <w:rPr>
          <w:rFonts w:ascii="Times New Roman" w:eastAsiaTheme="minorEastAsia" w:hAnsi="Times New Roman" w:cs="Times New Roman"/>
          <w:sz w:val="24"/>
          <w:szCs w:val="24"/>
          <w:lang w:eastAsia="ru-RU"/>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пункте 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ar121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sidRPr="008A7876">
          <w:rPr>
            <w:rFonts w:ascii="Times New Roman" w:eastAsiaTheme="minorEastAsia" w:hAnsi="Times New Roman" w:cs="Times New Roman"/>
            <w:color w:val="0000FF"/>
            <w:sz w:val="24"/>
            <w:szCs w:val="24"/>
            <w:lang w:eastAsia="ru-RU"/>
          </w:rPr>
          <w:t>пунктом 5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в окружную избирательную комиссию документы, указанные в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пунктах 2.2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пункте 3.1</w:t>
        </w:r>
      </w:hyperlink>
      <w:r w:rsidRPr="008A7876">
        <w:rPr>
          <w:rFonts w:ascii="Times New Roman" w:eastAsiaTheme="minorEastAsia" w:hAnsi="Times New Roman" w:cs="Times New Roman"/>
          <w:sz w:val="24"/>
          <w:szCs w:val="24"/>
          <w:lang w:eastAsia="ru-RU"/>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14:paraId="41A261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14.3 введен Федеральным </w:t>
      </w:r>
      <w:hyperlink r:id="rId84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 в ред. Федеральных законов от 07.05.2013 </w:t>
      </w:r>
      <w:hyperlink r:id="rId849"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04.06.2014 </w:t>
      </w:r>
      <w:hyperlink r:id="rId850"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 xml:space="preserve">, от 09.03.2016 </w:t>
      </w:r>
      <w:hyperlink r:id="rId851"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D7B97F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981EC7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14.4 введен Федеральным </w:t>
      </w:r>
      <w:hyperlink r:id="rId85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 в ред. Федерального </w:t>
      </w:r>
      <w:hyperlink r:id="rId85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685A91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законодательные (представительные) </w:t>
      </w:r>
      <w:r w:rsidRPr="008A7876">
        <w:rPr>
          <w:rFonts w:ascii="Times New Roman" w:eastAsiaTheme="minorEastAsia" w:hAnsi="Times New Roman" w:cs="Times New Roman"/>
          <w:sz w:val="24"/>
          <w:szCs w:val="24"/>
          <w:lang w:eastAsia="ru-RU"/>
        </w:rPr>
        <w:lastRenderedPageBreak/>
        <w:t xml:space="preserve">органы государственной власти субъектов Российской Федерации по одномандатным (многомандатным) избирательным округам - также в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пункте 3.1</w:t>
        </w:r>
      </w:hyperlink>
      <w:r w:rsidRPr="008A7876">
        <w:rPr>
          <w:rFonts w:ascii="Times New Roman" w:eastAsiaTheme="minorEastAsia" w:hAnsi="Times New Roman" w:cs="Times New Roman"/>
          <w:sz w:val="24"/>
          <w:szCs w:val="24"/>
          <w:lang w:eastAsia="ru-RU"/>
        </w:rPr>
        <w:t xml:space="preserve">) статьи 33 настоящего Федерального закона, кандидаты представляют в соответствии с </w:t>
      </w:r>
      <w:hyperlink w:anchor="Par121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sidRPr="008A7876">
          <w:rPr>
            <w:rFonts w:ascii="Times New Roman" w:eastAsiaTheme="minorEastAsia" w:hAnsi="Times New Roman" w:cs="Times New Roman"/>
            <w:color w:val="0000FF"/>
            <w:sz w:val="24"/>
            <w:szCs w:val="24"/>
            <w:lang w:eastAsia="ru-RU"/>
          </w:rPr>
          <w:t>пунктом 5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в окружные избирательные комиссии следующие документы:</w:t>
      </w:r>
    </w:p>
    <w:p w14:paraId="757CE7B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07.05.2013 </w:t>
      </w:r>
      <w:hyperlink r:id="rId854"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05.05.2014 </w:t>
      </w:r>
      <w:hyperlink r:id="rId85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53D302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8" w:name="Par1299"/>
      <w:bookmarkEnd w:id="138"/>
      <w:r w:rsidRPr="008A7876">
        <w:rPr>
          <w:rFonts w:ascii="Times New Roman" w:eastAsiaTheme="minorEastAsia" w:hAnsi="Times New Roman" w:cs="Times New Roman"/>
          <w:sz w:val="24"/>
          <w:szCs w:val="24"/>
          <w:lang w:eastAsia="ru-RU"/>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6125BE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23.07.2011 N 259-ФЗ)</w:t>
      </w:r>
    </w:p>
    <w:p w14:paraId="00110A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9" w:name="Par1301"/>
      <w:bookmarkEnd w:id="139"/>
      <w:r w:rsidRPr="008A7876">
        <w:rPr>
          <w:rFonts w:ascii="Times New Roman" w:eastAsiaTheme="minorEastAsia" w:hAnsi="Times New Roman" w:cs="Times New Roman"/>
          <w:sz w:val="24"/>
          <w:szCs w:val="24"/>
          <w:lang w:eastAsia="ru-RU"/>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28C143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 в ред. Федерального </w:t>
      </w:r>
      <w:hyperlink r:id="rId85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23.07.2011 N 259-ФЗ)</w:t>
      </w:r>
    </w:p>
    <w:p w14:paraId="1944CB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14:paraId="7F37FF2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224414C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14.5 введен Федеральным </w:t>
      </w:r>
      <w:hyperlink r:id="rId85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01.07.2010 N 133-ФЗ)</w:t>
      </w:r>
    </w:p>
    <w:p w14:paraId="28DE8E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299"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и </w:t>
      </w:r>
      <w:hyperlink w:anchor="Par1301"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sidRPr="008A7876">
          <w:rPr>
            <w:rFonts w:ascii="Times New Roman" w:eastAsiaTheme="minorEastAsia" w:hAnsi="Times New Roman" w:cs="Times New Roman"/>
            <w:color w:val="0000FF"/>
            <w:sz w:val="24"/>
            <w:szCs w:val="24"/>
            <w:lang w:eastAsia="ru-RU"/>
          </w:rPr>
          <w:t>"б" пункта 14.5</w:t>
        </w:r>
      </w:hyperlink>
      <w:r w:rsidRPr="008A7876">
        <w:rPr>
          <w:rFonts w:ascii="Times New Roman" w:eastAsiaTheme="minorEastAsia" w:hAnsi="Times New Roman" w:cs="Times New Roman"/>
          <w:sz w:val="24"/>
          <w:szCs w:val="24"/>
          <w:lang w:eastAsia="ru-RU"/>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299"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и </w:t>
      </w:r>
      <w:hyperlink w:anchor="Par1301"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sidRPr="008A7876">
          <w:rPr>
            <w:rFonts w:ascii="Times New Roman" w:eastAsiaTheme="minorEastAsia" w:hAnsi="Times New Roman" w:cs="Times New Roman"/>
            <w:color w:val="0000FF"/>
            <w:sz w:val="24"/>
            <w:szCs w:val="24"/>
            <w:lang w:eastAsia="ru-RU"/>
          </w:rPr>
          <w:t>"б" пункта 14.5</w:t>
        </w:r>
      </w:hyperlink>
      <w:r w:rsidRPr="008A7876">
        <w:rPr>
          <w:rFonts w:ascii="Times New Roman" w:eastAsiaTheme="minorEastAsia" w:hAnsi="Times New Roman" w:cs="Times New Roman"/>
          <w:sz w:val="24"/>
          <w:szCs w:val="24"/>
          <w:lang w:eastAsia="ru-RU"/>
        </w:rPr>
        <w:t xml:space="preserve"> настоящей статьи, в эту же избирательную комиссию могут не представлять.</w:t>
      </w:r>
    </w:p>
    <w:p w14:paraId="7D0908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14.6 в ред. Федерального </w:t>
      </w:r>
      <w:hyperlink r:id="rId86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5EA6CAA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w:t>
      </w:r>
      <w:r w:rsidRPr="008A7876">
        <w:rPr>
          <w:rFonts w:ascii="Times New Roman" w:eastAsiaTheme="minorEastAsia" w:hAnsi="Times New Roman" w:cs="Times New Roman"/>
          <w:sz w:val="24"/>
          <w:szCs w:val="24"/>
          <w:lang w:eastAsia="ru-RU"/>
        </w:rPr>
        <w:lastRenderedPageBreak/>
        <w:t>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14:paraId="3FB9289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6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D56B3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0" w:name="Par1310"/>
      <w:bookmarkEnd w:id="140"/>
      <w:r w:rsidRPr="008A7876">
        <w:rPr>
          <w:rFonts w:ascii="Times New Roman" w:eastAsiaTheme="minorEastAsia" w:hAnsi="Times New Roman" w:cs="Times New Roman"/>
          <w:sz w:val="24"/>
          <w:szCs w:val="24"/>
          <w:lang w:eastAsia="ru-RU"/>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4236A0C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02.11.2013 </w:t>
      </w:r>
      <w:hyperlink r:id="rId862" w:history="1">
        <w:r w:rsidRPr="008A7876">
          <w:rPr>
            <w:rFonts w:ascii="Times New Roman" w:eastAsiaTheme="minorEastAsia" w:hAnsi="Times New Roman" w:cs="Times New Roman"/>
            <w:color w:val="0000FF"/>
            <w:sz w:val="24"/>
            <w:szCs w:val="24"/>
            <w:lang w:eastAsia="ru-RU"/>
          </w:rPr>
          <w:t>N 303-ФЗ</w:t>
        </w:r>
      </w:hyperlink>
      <w:r w:rsidRPr="008A7876">
        <w:rPr>
          <w:rFonts w:ascii="Times New Roman" w:eastAsiaTheme="minorEastAsia" w:hAnsi="Times New Roman" w:cs="Times New Roman"/>
          <w:sz w:val="24"/>
          <w:szCs w:val="24"/>
          <w:lang w:eastAsia="ru-RU"/>
        </w:rPr>
        <w:t xml:space="preserve">, от 05.05.2014 </w:t>
      </w:r>
      <w:hyperlink r:id="rId86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44C2B1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17. Утратил силу. - Федеральный </w:t>
      </w:r>
      <w:hyperlink r:id="rId864"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05.05.2014 N 95-ФЗ.</w:t>
      </w:r>
    </w:p>
    <w:p w14:paraId="7C32D3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44DB91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02.11.2013 </w:t>
      </w:r>
      <w:hyperlink r:id="rId865" w:history="1">
        <w:r w:rsidRPr="008A7876">
          <w:rPr>
            <w:rFonts w:ascii="Times New Roman" w:eastAsiaTheme="minorEastAsia" w:hAnsi="Times New Roman" w:cs="Times New Roman"/>
            <w:color w:val="0000FF"/>
            <w:sz w:val="24"/>
            <w:szCs w:val="24"/>
            <w:lang w:eastAsia="ru-RU"/>
          </w:rPr>
          <w:t>N 303-ФЗ</w:t>
        </w:r>
      </w:hyperlink>
      <w:r w:rsidRPr="008A7876">
        <w:rPr>
          <w:rFonts w:ascii="Times New Roman" w:eastAsiaTheme="minorEastAsia" w:hAnsi="Times New Roman" w:cs="Times New Roman"/>
          <w:sz w:val="24"/>
          <w:szCs w:val="24"/>
          <w:lang w:eastAsia="ru-RU"/>
        </w:rPr>
        <w:t xml:space="preserve">, от 05.05.2014 </w:t>
      </w:r>
      <w:hyperlink r:id="rId866"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3672718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8C0865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7908A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4EB22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314A1A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98AAC0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35 (в ред. ФЗ от 23.05.2020 N 153-ФЗ) </w:t>
            </w:r>
            <w:hyperlink r:id="rId867"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F68E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CEF6BF0"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14:paraId="580C9B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18.04.2018 </w:t>
      </w:r>
      <w:hyperlink r:id="rId868" w:history="1">
        <w:r w:rsidRPr="008A7876">
          <w:rPr>
            <w:rFonts w:ascii="Times New Roman" w:eastAsiaTheme="minorEastAsia" w:hAnsi="Times New Roman" w:cs="Times New Roman"/>
            <w:color w:val="0000FF"/>
            <w:sz w:val="24"/>
            <w:szCs w:val="24"/>
            <w:lang w:eastAsia="ru-RU"/>
          </w:rPr>
          <w:t>N 83-ФЗ</w:t>
        </w:r>
      </w:hyperlink>
      <w:r w:rsidRPr="008A7876">
        <w:rPr>
          <w:rFonts w:ascii="Times New Roman" w:eastAsiaTheme="minorEastAsia" w:hAnsi="Times New Roman" w:cs="Times New Roman"/>
          <w:sz w:val="24"/>
          <w:szCs w:val="24"/>
          <w:lang w:eastAsia="ru-RU"/>
        </w:rPr>
        <w:t xml:space="preserve">, от 23.05.2020 </w:t>
      </w:r>
      <w:hyperlink r:id="rId869"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76A4F2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20. В случае, если в избираемом на муниципальных выборах представительном органе </w:t>
      </w:r>
      <w:r w:rsidRPr="008A7876">
        <w:rPr>
          <w:rFonts w:ascii="Times New Roman" w:eastAsiaTheme="minorEastAsia" w:hAnsi="Times New Roman" w:cs="Times New Roman"/>
          <w:sz w:val="24"/>
          <w:szCs w:val="24"/>
          <w:lang w:eastAsia="ru-RU"/>
        </w:rPr>
        <w:lastRenderedPageBreak/>
        <w:t>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30F51B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20 введен Федеральным </w:t>
      </w:r>
      <w:hyperlink r:id="rId8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16.10.2012 N 173-ФЗ, в ред. Федерального </w:t>
      </w:r>
      <w:hyperlink r:id="rId8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02.11.2013 N 303-ФЗ)</w:t>
      </w:r>
    </w:p>
    <w:p w14:paraId="463F6B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FA25F8"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14:paraId="5C8F4B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(введена Федеральным </w:t>
      </w:r>
      <w:hyperlink r:id="rId87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05.05.2014 N 95-ФЗ)</w:t>
      </w:r>
    </w:p>
    <w:p w14:paraId="00530D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487B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14:paraId="30C54C5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1" w:name="Par1326"/>
      <w:bookmarkEnd w:id="141"/>
      <w:r w:rsidRPr="008A7876">
        <w:rPr>
          <w:rFonts w:ascii="Times New Roman" w:eastAsiaTheme="minorEastAsia" w:hAnsi="Times New Roman" w:cs="Times New Roman"/>
          <w:sz w:val="24"/>
          <w:szCs w:val="24"/>
          <w:lang w:eastAsia="ru-RU"/>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14:paraId="1C0E99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2" w:name="Par1327"/>
      <w:bookmarkEnd w:id="142"/>
      <w:r w:rsidRPr="008A7876">
        <w:rPr>
          <w:rFonts w:ascii="Times New Roman" w:eastAsiaTheme="minorEastAsia" w:hAnsi="Times New Roman" w:cs="Times New Roman"/>
          <w:sz w:val="24"/>
          <w:szCs w:val="24"/>
          <w:lang w:eastAsia="ru-RU"/>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772401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3" w:name="Par1328"/>
      <w:bookmarkEnd w:id="143"/>
      <w:r w:rsidRPr="008A7876">
        <w:rPr>
          <w:rFonts w:ascii="Times New Roman" w:eastAsiaTheme="minorEastAsia" w:hAnsi="Times New Roman" w:cs="Times New Roman"/>
          <w:sz w:val="24"/>
          <w:szCs w:val="24"/>
          <w:lang w:eastAsia="ru-RU"/>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пункта 3</w:t>
        </w:r>
      </w:hyperlink>
      <w:r w:rsidRPr="008A7876">
        <w:rPr>
          <w:rFonts w:ascii="Times New Roman" w:eastAsiaTheme="minorEastAsia" w:hAnsi="Times New Roman" w:cs="Times New Roman"/>
          <w:sz w:val="24"/>
          <w:szCs w:val="24"/>
          <w:lang w:eastAsia="ru-RU"/>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w:t>
      </w:r>
      <w:r w:rsidRPr="008A7876">
        <w:rPr>
          <w:rFonts w:ascii="Times New Roman" w:eastAsiaTheme="minorEastAsia" w:hAnsi="Times New Roman" w:cs="Times New Roman"/>
          <w:sz w:val="24"/>
          <w:szCs w:val="24"/>
          <w:lang w:eastAsia="ru-RU"/>
        </w:rPr>
        <w:lastRenderedPageBreak/>
        <w:t>округу.</w:t>
      </w:r>
    </w:p>
    <w:p w14:paraId="3B4B481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пунктов 3</w:t>
        </w:r>
      </w:hyperlink>
      <w:r w:rsidRPr="008A7876">
        <w:rPr>
          <w:rFonts w:ascii="Times New Roman" w:eastAsiaTheme="minorEastAsia" w:hAnsi="Times New Roman" w:cs="Times New Roman"/>
          <w:sz w:val="24"/>
          <w:szCs w:val="24"/>
          <w:lang w:eastAsia="ru-RU"/>
        </w:rPr>
        <w:t xml:space="preserve"> и </w:t>
      </w:r>
      <w:hyperlink w:anchor="Par1328"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14:paraId="521912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14:paraId="26ECDC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14:paraId="67C924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4" w:name="Par1332"/>
      <w:bookmarkEnd w:id="144"/>
      <w:r w:rsidRPr="008A7876">
        <w:rPr>
          <w:rFonts w:ascii="Times New Roman" w:eastAsiaTheme="minorEastAsia" w:hAnsi="Times New Roman" w:cs="Times New Roman"/>
          <w:sz w:val="24"/>
          <w:szCs w:val="24"/>
          <w:lang w:eastAsia="ru-RU"/>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пунктов 3</w:t>
        </w:r>
      </w:hyperlink>
      <w:r w:rsidRPr="008A7876">
        <w:rPr>
          <w:rFonts w:ascii="Times New Roman" w:eastAsiaTheme="minorEastAsia" w:hAnsi="Times New Roman" w:cs="Times New Roman"/>
          <w:sz w:val="24"/>
          <w:szCs w:val="24"/>
          <w:lang w:eastAsia="ru-RU"/>
        </w:rPr>
        <w:t xml:space="preserve"> и </w:t>
      </w:r>
      <w:hyperlink w:anchor="Par1328"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14:paraId="2A89A8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5" w:name="Par1333"/>
      <w:bookmarkEnd w:id="145"/>
      <w:r w:rsidRPr="008A7876">
        <w:rPr>
          <w:rFonts w:ascii="Times New Roman" w:eastAsiaTheme="minorEastAsia" w:hAnsi="Times New Roman" w:cs="Times New Roman"/>
          <w:sz w:val="24"/>
          <w:szCs w:val="24"/>
          <w:lang w:eastAsia="ru-RU"/>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пунктов 3</w:t>
        </w:r>
      </w:hyperlink>
      <w:r w:rsidRPr="008A7876">
        <w:rPr>
          <w:rFonts w:ascii="Times New Roman" w:eastAsiaTheme="minorEastAsia" w:hAnsi="Times New Roman" w:cs="Times New Roman"/>
          <w:sz w:val="24"/>
          <w:szCs w:val="24"/>
          <w:lang w:eastAsia="ru-RU"/>
        </w:rPr>
        <w:t xml:space="preserve">, </w:t>
      </w:r>
      <w:hyperlink w:anchor="Par1328"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и </w:t>
      </w:r>
      <w:hyperlink w:anchor="Par1332" w:tooltip="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14:paraId="7E14EF1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пунктов 3</w:t>
        </w:r>
      </w:hyperlink>
      <w:r w:rsidRPr="008A7876">
        <w:rPr>
          <w:rFonts w:ascii="Times New Roman" w:eastAsiaTheme="minorEastAsia" w:hAnsi="Times New Roman" w:cs="Times New Roman"/>
          <w:sz w:val="24"/>
          <w:szCs w:val="24"/>
          <w:lang w:eastAsia="ru-RU"/>
        </w:rPr>
        <w:t xml:space="preserve"> - </w:t>
      </w:r>
      <w:hyperlink w:anchor="Par1333"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sidRPr="008A7876">
          <w:rPr>
            <w:rFonts w:ascii="Times New Roman" w:eastAsiaTheme="minorEastAsia" w:hAnsi="Times New Roman" w:cs="Times New Roman"/>
            <w:color w:val="0000FF"/>
            <w:sz w:val="24"/>
            <w:szCs w:val="24"/>
            <w:lang w:eastAsia="ru-RU"/>
          </w:rPr>
          <w:t>7</w:t>
        </w:r>
      </w:hyperlink>
      <w:r w:rsidRPr="008A7876">
        <w:rPr>
          <w:rFonts w:ascii="Times New Roman" w:eastAsiaTheme="minorEastAsia" w:hAnsi="Times New Roman" w:cs="Times New Roman"/>
          <w:sz w:val="24"/>
          <w:szCs w:val="24"/>
          <w:lang w:eastAsia="ru-RU"/>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368" w:tooltip="Статья 37. Сбор подписей в поддержку выдвижения кандидатов, инициативы проведения референдума" w:history="1">
        <w:r w:rsidRPr="008A7876">
          <w:rPr>
            <w:rFonts w:ascii="Times New Roman" w:eastAsiaTheme="minorEastAsia" w:hAnsi="Times New Roman" w:cs="Times New Roman"/>
            <w:color w:val="0000FF"/>
            <w:sz w:val="24"/>
            <w:szCs w:val="24"/>
            <w:lang w:eastAsia="ru-RU"/>
          </w:rPr>
          <w:t>статьей 37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424F7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w:t>
      </w:r>
      <w:hyperlink r:id="rId873" w:history="1">
        <w:r w:rsidRPr="008A7876">
          <w:rPr>
            <w:rFonts w:ascii="Times New Roman" w:eastAsiaTheme="minorEastAsia" w:hAnsi="Times New Roman" w:cs="Times New Roman"/>
            <w:color w:val="0000FF"/>
            <w:sz w:val="24"/>
            <w:szCs w:val="24"/>
            <w:lang w:eastAsia="ru-RU"/>
          </w:rPr>
          <w:t>Список</w:t>
        </w:r>
      </w:hyperlink>
      <w:r w:rsidRPr="008A7876">
        <w:rPr>
          <w:rFonts w:ascii="Times New Roman" w:eastAsiaTheme="minorEastAsia" w:hAnsi="Times New Roman" w:cs="Times New Roman"/>
          <w:sz w:val="24"/>
          <w:szCs w:val="24"/>
          <w:lang w:eastAsia="ru-RU"/>
        </w:rPr>
        <w:t xml:space="preserve"> политических партий, на которые распространяется действие </w:t>
      </w:r>
      <w:hyperlink w:anchor="Par1327"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sidRPr="008A7876">
          <w:rPr>
            <w:rFonts w:ascii="Times New Roman" w:eastAsiaTheme="minorEastAsia" w:hAnsi="Times New Roman" w:cs="Times New Roman"/>
            <w:color w:val="0000FF"/>
            <w:sz w:val="24"/>
            <w:szCs w:val="24"/>
            <w:lang w:eastAsia="ru-RU"/>
          </w:rPr>
          <w:t>пункта 3</w:t>
        </w:r>
      </w:hyperlink>
      <w:r w:rsidRPr="008A7876">
        <w:rPr>
          <w:rFonts w:ascii="Times New Roman" w:eastAsiaTheme="minorEastAsia" w:hAnsi="Times New Roman" w:cs="Times New Roman"/>
          <w:sz w:val="24"/>
          <w:szCs w:val="24"/>
          <w:lang w:eastAsia="ru-RU"/>
        </w:rPr>
        <w:t xml:space="preserve"> настоящей статьи, составляется Центральной избирательной комиссией Российской Федерации, размещается на ее </w:t>
      </w:r>
      <w:r w:rsidRPr="008A7876">
        <w:rPr>
          <w:rFonts w:ascii="Times New Roman" w:eastAsiaTheme="minorEastAsia" w:hAnsi="Times New Roman" w:cs="Times New Roman"/>
          <w:sz w:val="24"/>
          <w:szCs w:val="24"/>
          <w:lang w:eastAsia="ru-RU"/>
        </w:rPr>
        <w:lastRenderedPageBreak/>
        <w:t>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14:paraId="1928B8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A28A9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Списки политических партий, на которые распространяется действие </w:t>
      </w:r>
      <w:hyperlink w:anchor="Par1328"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sidRPr="008A7876">
          <w:rPr>
            <w:rFonts w:ascii="Times New Roman" w:eastAsiaTheme="minorEastAsia" w:hAnsi="Times New Roman" w:cs="Times New Roman"/>
            <w:color w:val="0000FF"/>
            <w:sz w:val="24"/>
            <w:szCs w:val="24"/>
            <w:lang w:eastAsia="ru-RU"/>
          </w:rPr>
          <w:t>пунктов 4</w:t>
        </w:r>
      </w:hyperlink>
      <w:r w:rsidRPr="008A7876">
        <w:rPr>
          <w:rFonts w:ascii="Times New Roman" w:eastAsiaTheme="minorEastAsia" w:hAnsi="Times New Roman" w:cs="Times New Roman"/>
          <w:sz w:val="24"/>
          <w:szCs w:val="24"/>
          <w:lang w:eastAsia="ru-RU"/>
        </w:rPr>
        <w:t xml:space="preserve"> - </w:t>
      </w:r>
      <w:hyperlink w:anchor="Par1333"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sidRPr="008A7876">
          <w:rPr>
            <w:rFonts w:ascii="Times New Roman" w:eastAsiaTheme="minorEastAsia" w:hAnsi="Times New Roman" w:cs="Times New Roman"/>
            <w:color w:val="0000FF"/>
            <w:sz w:val="24"/>
            <w:szCs w:val="24"/>
            <w:lang w:eastAsia="ru-RU"/>
          </w:rPr>
          <w:t>7</w:t>
        </w:r>
      </w:hyperlink>
      <w:r w:rsidRPr="008A7876">
        <w:rPr>
          <w:rFonts w:ascii="Times New Roman" w:eastAsiaTheme="minorEastAsia" w:hAnsi="Times New Roman" w:cs="Times New Roman"/>
          <w:sz w:val="24"/>
          <w:szCs w:val="24"/>
          <w:lang w:eastAsia="ru-RU"/>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14:paraId="15004B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74DCE1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EE8BB5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36. Порядок реализации инициативы проведения референдума субъекта Российской Федерации, местного референдума</w:t>
      </w:r>
    </w:p>
    <w:p w14:paraId="1168217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D9C8A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6" w:name="Par1342"/>
      <w:bookmarkEnd w:id="146"/>
      <w:r w:rsidRPr="008A7876">
        <w:rPr>
          <w:rFonts w:ascii="Times New Roman" w:eastAsiaTheme="minorEastAsia" w:hAnsi="Times New Roman" w:cs="Times New Roman"/>
          <w:sz w:val="24"/>
          <w:szCs w:val="24"/>
          <w:lang w:eastAsia="ru-RU"/>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14:paraId="57F3550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D11ED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7" w:name="Par1344"/>
      <w:bookmarkEnd w:id="147"/>
      <w:r w:rsidRPr="008A7876">
        <w:rPr>
          <w:rFonts w:ascii="Times New Roman" w:eastAsiaTheme="minorEastAsia" w:hAnsi="Times New Roman" w:cs="Times New Roman"/>
          <w:sz w:val="24"/>
          <w:szCs w:val="24"/>
          <w:lang w:eastAsia="ru-RU"/>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14:paraId="23DA8A1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11EF3A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14.10.2014 N 306-ФЗ)</w:t>
      </w:r>
    </w:p>
    <w:p w14:paraId="21B118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14:paraId="21FF40A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5. Комиссия, указанная в </w:t>
      </w:r>
      <w:hyperlink w:anchor="Par1344"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14:paraId="585F52D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14:paraId="5BF96F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B469F1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противном случае - об отказе в регистрации инициативной группы.</w:t>
      </w:r>
    </w:p>
    <w:p w14:paraId="2F5171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47" w:tooltip="Статья 12. Вопросы референдума" w:history="1">
        <w:r w:rsidRPr="008A7876">
          <w:rPr>
            <w:rFonts w:ascii="Times New Roman" w:eastAsiaTheme="minorEastAsia" w:hAnsi="Times New Roman" w:cs="Times New Roman"/>
            <w:color w:val="0000FF"/>
            <w:sz w:val="24"/>
            <w:szCs w:val="24"/>
            <w:lang w:eastAsia="ru-RU"/>
          </w:rPr>
          <w:t>статьи 12</w:t>
        </w:r>
      </w:hyperlink>
      <w:r w:rsidRPr="008A7876">
        <w:rPr>
          <w:rFonts w:ascii="Times New Roman" w:eastAsiaTheme="minorEastAsia" w:hAnsi="Times New Roman" w:cs="Times New Roman"/>
          <w:sz w:val="24"/>
          <w:szCs w:val="24"/>
          <w:lang w:eastAsia="ru-RU"/>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14:paraId="627DD2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7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0121B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14:paraId="21A96C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BC5C4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8" w:name="Par1356"/>
      <w:bookmarkEnd w:id="148"/>
      <w:r w:rsidRPr="008A7876">
        <w:rPr>
          <w:rFonts w:ascii="Times New Roman" w:eastAsiaTheme="minorEastAsia" w:hAnsi="Times New Roman" w:cs="Times New Roman"/>
          <w:sz w:val="24"/>
          <w:szCs w:val="24"/>
          <w:lang w:eastAsia="ru-RU"/>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47" w:tooltip="Статья 12. Вопросы референдума" w:history="1">
        <w:r w:rsidRPr="008A7876">
          <w:rPr>
            <w:rFonts w:ascii="Times New Roman" w:eastAsiaTheme="minorEastAsia" w:hAnsi="Times New Roman" w:cs="Times New Roman"/>
            <w:color w:val="0000FF"/>
            <w:sz w:val="24"/>
            <w:szCs w:val="24"/>
            <w:lang w:eastAsia="ru-RU"/>
          </w:rPr>
          <w:t>статьи 12</w:t>
        </w:r>
      </w:hyperlink>
      <w:r w:rsidRPr="008A7876">
        <w:rPr>
          <w:rFonts w:ascii="Times New Roman" w:eastAsiaTheme="minorEastAsia" w:hAnsi="Times New Roman" w:cs="Times New Roman"/>
          <w:sz w:val="24"/>
          <w:szCs w:val="24"/>
          <w:lang w:eastAsia="ru-RU"/>
        </w:rPr>
        <w:t xml:space="preserve"> настоящего Федерального закона, комиссия, указанная в </w:t>
      </w:r>
      <w:hyperlink w:anchor="Par1344"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47" w:tooltip="Статья 12. Вопросы референдума" w:history="1">
        <w:r w:rsidRPr="008A7876">
          <w:rPr>
            <w:rFonts w:ascii="Times New Roman" w:eastAsiaTheme="minorEastAsia" w:hAnsi="Times New Roman" w:cs="Times New Roman"/>
            <w:color w:val="0000FF"/>
            <w:sz w:val="24"/>
            <w:szCs w:val="24"/>
            <w:lang w:eastAsia="ru-RU"/>
          </w:rPr>
          <w:t>статьи 12</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6D02DB2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8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19DDF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w:t>
      </w:r>
      <w:r w:rsidRPr="008A7876">
        <w:rPr>
          <w:rFonts w:ascii="Times New Roman" w:eastAsiaTheme="minorEastAsia" w:hAnsi="Times New Roman" w:cs="Times New Roman"/>
          <w:sz w:val="24"/>
          <w:szCs w:val="24"/>
          <w:lang w:eastAsia="ru-RU"/>
        </w:rPr>
        <w:lastRenderedPageBreak/>
        <w:t>референдума, действительно в течение срока, установленного законом субъекта Российской Федерации, уставом муниципального образования.</w:t>
      </w:r>
    </w:p>
    <w:p w14:paraId="408C64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47" w:tooltip="Статья 12. Вопросы референдума" w:history="1">
        <w:r w:rsidRPr="008A7876">
          <w:rPr>
            <w:rFonts w:ascii="Times New Roman" w:eastAsiaTheme="minorEastAsia" w:hAnsi="Times New Roman" w:cs="Times New Roman"/>
            <w:color w:val="0000FF"/>
            <w:sz w:val="24"/>
            <w:szCs w:val="24"/>
            <w:lang w:eastAsia="ru-RU"/>
          </w:rPr>
          <w:t>статьи 12</w:t>
        </w:r>
      </w:hyperlink>
      <w:r w:rsidRPr="008A7876">
        <w:rPr>
          <w:rFonts w:ascii="Times New Roman" w:eastAsiaTheme="minorEastAsia" w:hAnsi="Times New Roman" w:cs="Times New Roman"/>
          <w:sz w:val="24"/>
          <w:szCs w:val="24"/>
          <w:lang w:eastAsia="ru-RU"/>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356" w:tooltip="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 w:history="1">
        <w:r w:rsidRPr="008A7876">
          <w:rPr>
            <w:rFonts w:ascii="Times New Roman" w:eastAsiaTheme="minorEastAsia" w:hAnsi="Times New Roman" w:cs="Times New Roman"/>
            <w:color w:val="0000FF"/>
            <w:sz w:val="24"/>
            <w:szCs w:val="24"/>
            <w:lang w:eastAsia="ru-RU"/>
          </w:rPr>
          <w:t>пункте 8</w:t>
        </w:r>
      </w:hyperlink>
      <w:r w:rsidRPr="008A7876">
        <w:rPr>
          <w:rFonts w:ascii="Times New Roman" w:eastAsiaTheme="minorEastAsia" w:hAnsi="Times New Roman" w:cs="Times New Roman"/>
          <w:sz w:val="24"/>
          <w:szCs w:val="24"/>
          <w:lang w:eastAsia="ru-RU"/>
        </w:rPr>
        <w:t xml:space="preserve"> настоящей статьи, приостанавливается.</w:t>
      </w:r>
    </w:p>
    <w:p w14:paraId="64E98FE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47" w:tooltip="Статья 12. Вопросы референдума" w:history="1">
        <w:r w:rsidRPr="008A7876">
          <w:rPr>
            <w:rFonts w:ascii="Times New Roman" w:eastAsiaTheme="minorEastAsia" w:hAnsi="Times New Roman" w:cs="Times New Roman"/>
            <w:color w:val="0000FF"/>
            <w:sz w:val="24"/>
            <w:szCs w:val="24"/>
            <w:lang w:eastAsia="ru-RU"/>
          </w:rPr>
          <w:t>статьи 12</w:t>
        </w:r>
      </w:hyperlink>
      <w:r w:rsidRPr="008A7876">
        <w:rPr>
          <w:rFonts w:ascii="Times New Roman" w:eastAsiaTheme="minorEastAsia" w:hAnsi="Times New Roman" w:cs="Times New Roman"/>
          <w:sz w:val="24"/>
          <w:szCs w:val="24"/>
          <w:lang w:eastAsia="ru-RU"/>
        </w:rPr>
        <w:t xml:space="preserve"> настоящего Федерального закона, комиссия, указанная в </w:t>
      </w:r>
      <w:hyperlink w:anchor="Par1344"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отказывает инициативной группе по проведению референдума в регистрации.</w:t>
      </w:r>
    </w:p>
    <w:p w14:paraId="6F41F2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8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FF2765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14:paraId="23B3A5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83" w:history="1">
        <w:r w:rsidRPr="008A7876">
          <w:rPr>
            <w:rFonts w:ascii="Times New Roman" w:eastAsiaTheme="minorEastAsia" w:hAnsi="Times New Roman" w:cs="Times New Roman"/>
            <w:color w:val="0000FF"/>
            <w:sz w:val="24"/>
            <w:szCs w:val="24"/>
            <w:lang w:eastAsia="ru-RU"/>
          </w:rPr>
          <w:t>Конституции</w:t>
        </w:r>
      </w:hyperlink>
      <w:r w:rsidRPr="008A7876">
        <w:rPr>
          <w:rFonts w:ascii="Times New Roman" w:eastAsiaTheme="minorEastAsia" w:hAnsi="Times New Roman" w:cs="Times New Roman"/>
          <w:sz w:val="24"/>
          <w:szCs w:val="24"/>
          <w:lang w:eastAsia="ru-RU"/>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828"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sidRPr="008A7876">
          <w:rPr>
            <w:rFonts w:ascii="Times New Roman" w:eastAsiaTheme="minorEastAsia" w:hAnsi="Times New Roman" w:cs="Times New Roman"/>
            <w:color w:val="0000FF"/>
            <w:sz w:val="24"/>
            <w:szCs w:val="24"/>
            <w:lang w:eastAsia="ru-RU"/>
          </w:rPr>
          <w:t>статьей 75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DD67A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8370CF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F064A4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2FA7B3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569C8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BF47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418621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37 (в ред. ФЗ от 23.05.2020 N 154-ФЗ) </w:t>
            </w:r>
            <w:hyperlink r:id="rId88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776FB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F5D3EFE"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149" w:name="Par1368"/>
      <w:bookmarkEnd w:id="149"/>
      <w:r w:rsidRPr="008A7876">
        <w:rPr>
          <w:rFonts w:ascii="Arial" w:eastAsiaTheme="minorEastAsia" w:hAnsi="Arial" w:cs="Arial"/>
          <w:b/>
          <w:bCs/>
          <w:sz w:val="24"/>
          <w:szCs w:val="24"/>
          <w:lang w:eastAsia="ru-RU"/>
        </w:rPr>
        <w:t>Статья 37. Сбор подписей в поддержку выдвижения кандидатов, инициативы проведения референдума</w:t>
      </w:r>
    </w:p>
    <w:p w14:paraId="17467A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88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02.05.2012 N 41-ФЗ)</w:t>
      </w:r>
    </w:p>
    <w:p w14:paraId="05C3492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D996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w:t>
      </w:r>
      <w:r w:rsidRPr="008A7876">
        <w:rPr>
          <w:rFonts w:ascii="Times New Roman" w:eastAsiaTheme="minorEastAsia" w:hAnsi="Times New Roman" w:cs="Times New Roman"/>
          <w:sz w:val="24"/>
          <w:szCs w:val="24"/>
          <w:lang w:eastAsia="ru-RU"/>
        </w:rPr>
        <w:lastRenderedPageBreak/>
        <w:t xml:space="preserve">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373" w:tooltip="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 w:history="1">
        <w:r w:rsidRPr="008A7876">
          <w:rPr>
            <w:rFonts w:ascii="Times New Roman" w:eastAsiaTheme="minorEastAsia" w:hAnsi="Times New Roman" w:cs="Times New Roman"/>
            <w:color w:val="0000FF"/>
            <w:sz w:val="24"/>
            <w:szCs w:val="24"/>
            <w:lang w:eastAsia="ru-RU"/>
          </w:rPr>
          <w:t>пунктами 1.1</w:t>
        </w:r>
      </w:hyperlink>
      <w:r w:rsidRPr="008A7876">
        <w:rPr>
          <w:rFonts w:ascii="Times New Roman" w:eastAsiaTheme="minorEastAsia" w:hAnsi="Times New Roman" w:cs="Times New Roman"/>
          <w:sz w:val="24"/>
          <w:szCs w:val="24"/>
          <w:lang w:eastAsia="ru-RU"/>
        </w:rPr>
        <w:t xml:space="preserve"> и </w:t>
      </w:r>
      <w:hyperlink w:anchor="Par1375"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но не может быть менее 25 подписей.</w:t>
      </w:r>
    </w:p>
    <w:p w14:paraId="49646EE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88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02.05.2012 </w:t>
      </w:r>
      <w:hyperlink r:id="rId888"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02.05.2012 </w:t>
      </w:r>
      <w:hyperlink r:id="rId889"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890"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2D008E1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0" w:name="Par1373"/>
      <w:bookmarkEnd w:id="150"/>
      <w:r w:rsidRPr="008A7876">
        <w:rPr>
          <w:rFonts w:ascii="Times New Roman" w:eastAsiaTheme="minorEastAsia" w:hAnsi="Times New Roman" w:cs="Times New Roman"/>
          <w:sz w:val="24"/>
          <w:szCs w:val="24"/>
          <w:lang w:eastAsia="ru-RU"/>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9578B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89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7E8F9F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1" w:name="Par1375"/>
      <w:bookmarkEnd w:id="151"/>
      <w:r w:rsidRPr="008A7876">
        <w:rPr>
          <w:rFonts w:ascii="Times New Roman" w:eastAsiaTheme="minorEastAsia" w:hAnsi="Times New Roman" w:cs="Times New Roman"/>
          <w:sz w:val="24"/>
          <w:szCs w:val="24"/>
          <w:lang w:eastAsia="ru-RU"/>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14:paraId="66E57CA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89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05.05.2014 N 95-ФЗ; в ред. Федерального </w:t>
      </w:r>
      <w:hyperlink r:id="rId89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CEB3B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В случаях, не предусмотренных </w:t>
      </w:r>
      <w:hyperlink w:anchor="Par1375"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sidRPr="008A7876">
          <w:rPr>
            <w:rFonts w:ascii="Times New Roman" w:eastAsiaTheme="minorEastAsia" w:hAnsi="Times New Roman" w:cs="Times New Roman"/>
            <w:color w:val="0000FF"/>
            <w:sz w:val="24"/>
            <w:szCs w:val="24"/>
            <w:lang w:eastAsia="ru-RU"/>
          </w:rPr>
          <w:t>пунктом 1.2</w:t>
        </w:r>
      </w:hyperlink>
      <w:r w:rsidRPr="008A7876">
        <w:rPr>
          <w:rFonts w:ascii="Times New Roman" w:eastAsiaTheme="minorEastAsia" w:hAnsi="Times New Roman" w:cs="Times New Roman"/>
          <w:sz w:val="24"/>
          <w:szCs w:val="24"/>
          <w:lang w:eastAsia="ru-RU"/>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14:paraId="3768B9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894"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09.03.2016 </w:t>
      </w:r>
      <w:hyperlink r:id="rId895"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47A4B2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Федеральными </w:t>
      </w:r>
      <w:hyperlink r:id="rId896" w:history="1">
        <w:r w:rsidRPr="008A7876">
          <w:rPr>
            <w:rFonts w:ascii="Times New Roman" w:eastAsiaTheme="minorEastAsia" w:hAnsi="Times New Roman" w:cs="Times New Roman"/>
            <w:color w:val="0000FF"/>
            <w:sz w:val="24"/>
            <w:szCs w:val="24"/>
            <w:lang w:eastAsia="ru-RU"/>
          </w:rPr>
          <w:t>законами</w:t>
        </w:r>
      </w:hyperlink>
      <w:r w:rsidRPr="008A7876">
        <w:rPr>
          <w:rFonts w:ascii="Times New Roman" w:eastAsiaTheme="minorEastAsia" w:hAnsi="Times New Roman" w:cs="Times New Roman"/>
          <w:sz w:val="24"/>
          <w:szCs w:val="24"/>
          <w:lang w:eastAsia="ru-RU"/>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14:paraId="14624C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Установление квоты на сбор подписей избирателей, участников референдума при проведении </w:t>
      </w:r>
      <w:r w:rsidRPr="008A7876">
        <w:rPr>
          <w:rFonts w:ascii="Times New Roman" w:eastAsiaTheme="minorEastAsia" w:hAnsi="Times New Roman" w:cs="Times New Roman"/>
          <w:sz w:val="24"/>
          <w:szCs w:val="24"/>
          <w:lang w:eastAsia="ru-RU"/>
        </w:rPr>
        <w:lastRenderedPageBreak/>
        <w:t>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14:paraId="1A1AA17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2" w:name="Par1381"/>
      <w:bookmarkEnd w:id="152"/>
      <w:r w:rsidRPr="008A7876">
        <w:rPr>
          <w:rFonts w:ascii="Times New Roman" w:eastAsiaTheme="minorEastAsia" w:hAnsi="Times New Roman" w:cs="Times New Roman"/>
          <w:sz w:val="24"/>
          <w:szCs w:val="24"/>
          <w:lang w:eastAsia="ru-RU"/>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14:paraId="0AB1A1C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897"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02.05.2012 </w:t>
      </w:r>
      <w:hyperlink r:id="rId898"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09.03.2016 </w:t>
      </w:r>
      <w:hyperlink r:id="rId89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B98550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3" w:name="Par1383"/>
      <w:bookmarkEnd w:id="153"/>
      <w:r w:rsidRPr="008A7876">
        <w:rPr>
          <w:rFonts w:ascii="Times New Roman" w:eastAsiaTheme="minorEastAsia" w:hAnsi="Times New Roman" w:cs="Times New Roman"/>
          <w:sz w:val="24"/>
          <w:szCs w:val="24"/>
          <w:lang w:eastAsia="ru-RU"/>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7E0343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9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05.12.2006 </w:t>
      </w:r>
      <w:hyperlink r:id="rId901"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02.05.2012 </w:t>
      </w:r>
      <w:hyperlink r:id="rId902"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0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5E3756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14:paraId="0BFE302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90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23.07.2011 </w:t>
      </w:r>
      <w:hyperlink r:id="rId905" w:history="1">
        <w:r w:rsidRPr="008A7876">
          <w:rPr>
            <w:rFonts w:ascii="Times New Roman" w:eastAsiaTheme="minorEastAsia" w:hAnsi="Times New Roman" w:cs="Times New Roman"/>
            <w:color w:val="0000FF"/>
            <w:sz w:val="24"/>
            <w:szCs w:val="24"/>
            <w:lang w:eastAsia="ru-RU"/>
          </w:rPr>
          <w:t>N 259-ФЗ</w:t>
        </w:r>
      </w:hyperlink>
      <w:r w:rsidRPr="008A7876">
        <w:rPr>
          <w:rFonts w:ascii="Times New Roman" w:eastAsiaTheme="minorEastAsia" w:hAnsi="Times New Roman" w:cs="Times New Roman"/>
          <w:sz w:val="24"/>
          <w:szCs w:val="24"/>
          <w:lang w:eastAsia="ru-RU"/>
        </w:rPr>
        <w:t xml:space="preserve">, от 02.05.2012 </w:t>
      </w:r>
      <w:hyperlink r:id="rId906"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07"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318A6F8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C27443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E6928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90D74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9FB78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34F9B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37 (в ред. ФЗ от 05.04.2021 N 89-ФЗ) </w:t>
            </w:r>
            <w:hyperlink r:id="rId908"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05.04.2021.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0648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70052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8. </w:t>
      </w:r>
      <w:hyperlink r:id="rId909" w:history="1">
        <w:r w:rsidRPr="008A7876">
          <w:rPr>
            <w:rFonts w:ascii="Times New Roman" w:eastAsiaTheme="minorEastAsia" w:hAnsi="Times New Roman" w:cs="Times New Roman"/>
            <w:color w:val="0000FF"/>
            <w:sz w:val="24"/>
            <w:szCs w:val="24"/>
            <w:lang w:eastAsia="ru-RU"/>
          </w:rPr>
          <w:t>Форма</w:t>
        </w:r>
      </w:hyperlink>
      <w:r w:rsidRPr="008A7876">
        <w:rPr>
          <w:rFonts w:ascii="Times New Roman" w:eastAsiaTheme="minorEastAsia" w:hAnsi="Times New Roman" w:cs="Times New Roman"/>
          <w:sz w:val="24"/>
          <w:szCs w:val="24"/>
          <w:lang w:eastAsia="ru-RU"/>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293" w:tooltip="                              ПОДПИСНОЙ ЛИСТ" w:history="1">
        <w:r w:rsidRPr="008A7876">
          <w:rPr>
            <w:rFonts w:ascii="Times New Roman" w:eastAsiaTheme="minorEastAsia" w:hAnsi="Times New Roman" w:cs="Times New Roman"/>
            <w:color w:val="0000FF"/>
            <w:sz w:val="24"/>
            <w:szCs w:val="24"/>
            <w:lang w:eastAsia="ru-RU"/>
          </w:rPr>
          <w:t>приложениям 4.1</w:t>
        </w:r>
      </w:hyperlink>
      <w:r w:rsidRPr="008A7876">
        <w:rPr>
          <w:rFonts w:ascii="Times New Roman" w:eastAsiaTheme="minorEastAsia" w:hAnsi="Times New Roman" w:cs="Times New Roman"/>
          <w:sz w:val="24"/>
          <w:szCs w:val="24"/>
          <w:lang w:eastAsia="ru-RU"/>
        </w:rPr>
        <w:t xml:space="preserve"> и </w:t>
      </w:r>
      <w:hyperlink w:anchor="Par3395" w:tooltip="                              ПОДПИСНОЙ ЛИСТ"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505" w:tooltip="                              ПОДПИСНОЙ ЛИСТ" w:history="1">
        <w:r w:rsidRPr="008A7876">
          <w:rPr>
            <w:rFonts w:ascii="Times New Roman" w:eastAsiaTheme="minorEastAsia" w:hAnsi="Times New Roman" w:cs="Times New Roman"/>
            <w:color w:val="0000FF"/>
            <w:sz w:val="24"/>
            <w:szCs w:val="24"/>
            <w:lang w:eastAsia="ru-RU"/>
          </w:rPr>
          <w:t>приложению 6</w:t>
        </w:r>
      </w:hyperlink>
      <w:r w:rsidRPr="008A7876">
        <w:rPr>
          <w:rFonts w:ascii="Times New Roman" w:eastAsiaTheme="minorEastAsia" w:hAnsi="Times New Roman" w:cs="Times New Roman"/>
          <w:sz w:val="24"/>
          <w:szCs w:val="24"/>
          <w:lang w:eastAsia="ru-RU"/>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ar3621" w:tooltip="                              ПОДПИСНОЙ ЛИСТ" w:history="1">
        <w:r w:rsidRPr="008A7876">
          <w:rPr>
            <w:rFonts w:ascii="Times New Roman" w:eastAsiaTheme="minorEastAsia" w:hAnsi="Times New Roman" w:cs="Times New Roman"/>
            <w:color w:val="0000FF"/>
            <w:sz w:val="24"/>
            <w:szCs w:val="24"/>
            <w:lang w:eastAsia="ru-RU"/>
          </w:rPr>
          <w:t>приложениям 7.1</w:t>
        </w:r>
      </w:hyperlink>
      <w:r w:rsidRPr="008A7876">
        <w:rPr>
          <w:rFonts w:ascii="Times New Roman" w:eastAsiaTheme="minorEastAsia" w:hAnsi="Times New Roman" w:cs="Times New Roman"/>
          <w:sz w:val="24"/>
          <w:szCs w:val="24"/>
          <w:lang w:eastAsia="ru-RU"/>
        </w:rPr>
        <w:t xml:space="preserve"> и </w:t>
      </w:r>
      <w:hyperlink w:anchor="Par3721" w:tooltip="                              ПОДПИСНОЙ ЛИСТ"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829" w:tooltip="                        ПОДПИСНОЙ ЛИСТ РЕФЕРЕНДУМА" w:history="1">
        <w:r w:rsidRPr="008A7876">
          <w:rPr>
            <w:rFonts w:ascii="Times New Roman" w:eastAsiaTheme="minorEastAsia" w:hAnsi="Times New Roman" w:cs="Times New Roman"/>
            <w:color w:val="0000FF"/>
            <w:sz w:val="24"/>
            <w:szCs w:val="24"/>
            <w:lang w:eastAsia="ru-RU"/>
          </w:rPr>
          <w:t>приложению 9</w:t>
        </w:r>
      </w:hyperlink>
      <w:r w:rsidRPr="008A7876">
        <w:rPr>
          <w:rFonts w:ascii="Times New Roman" w:eastAsiaTheme="minorEastAsia" w:hAnsi="Times New Roman" w:cs="Times New Roman"/>
          <w:sz w:val="24"/>
          <w:szCs w:val="24"/>
          <w:lang w:eastAsia="ru-RU"/>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927" w:tooltip="                              ПОДПИСНОЙ ЛИСТ" w:history="1">
        <w:r w:rsidRPr="008A7876">
          <w:rPr>
            <w:rFonts w:ascii="Times New Roman" w:eastAsiaTheme="minorEastAsia" w:hAnsi="Times New Roman" w:cs="Times New Roman"/>
            <w:color w:val="0000FF"/>
            <w:sz w:val="24"/>
            <w:szCs w:val="24"/>
            <w:lang w:eastAsia="ru-RU"/>
          </w:rPr>
          <w:t>приложению 10</w:t>
        </w:r>
      </w:hyperlink>
      <w:r w:rsidRPr="008A7876">
        <w:rPr>
          <w:rFonts w:ascii="Times New Roman" w:eastAsiaTheme="minorEastAsia" w:hAnsi="Times New Roman" w:cs="Times New Roman"/>
          <w:sz w:val="24"/>
          <w:szCs w:val="24"/>
          <w:lang w:eastAsia="ru-RU"/>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14:paraId="3983CD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23.07.2011 </w:t>
      </w:r>
      <w:hyperlink r:id="rId910" w:history="1">
        <w:r w:rsidRPr="008A7876">
          <w:rPr>
            <w:rFonts w:ascii="Times New Roman" w:eastAsiaTheme="minorEastAsia" w:hAnsi="Times New Roman" w:cs="Times New Roman"/>
            <w:color w:val="0000FF"/>
            <w:sz w:val="24"/>
            <w:szCs w:val="24"/>
            <w:lang w:eastAsia="ru-RU"/>
          </w:rPr>
          <w:t>N 259-ФЗ</w:t>
        </w:r>
      </w:hyperlink>
      <w:r w:rsidRPr="008A7876">
        <w:rPr>
          <w:rFonts w:ascii="Times New Roman" w:eastAsiaTheme="minorEastAsia" w:hAnsi="Times New Roman" w:cs="Times New Roman"/>
          <w:sz w:val="24"/>
          <w:szCs w:val="24"/>
          <w:lang w:eastAsia="ru-RU"/>
        </w:rPr>
        <w:t xml:space="preserve">, от 02.05.2012 </w:t>
      </w:r>
      <w:hyperlink r:id="rId911"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02.05.2012 </w:t>
      </w:r>
      <w:hyperlink r:id="rId912"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1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05.04.2021 </w:t>
      </w:r>
      <w:hyperlink r:id="rId914"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106DF30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4" w:name="Par1391"/>
      <w:bookmarkEnd w:id="154"/>
      <w:r w:rsidRPr="008A7876">
        <w:rPr>
          <w:rFonts w:ascii="Times New Roman" w:eastAsiaTheme="minorEastAsia" w:hAnsi="Times New Roman" w:cs="Times New Roman"/>
          <w:sz w:val="24"/>
          <w:szCs w:val="24"/>
          <w:lang w:eastAsia="ru-RU"/>
        </w:rP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14:paraId="6510E7C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8.1 введен Федеральным </w:t>
      </w:r>
      <w:hyperlink r:id="rId9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549872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5" w:name="Par1393"/>
      <w:bookmarkEnd w:id="155"/>
      <w:r w:rsidRPr="008A7876">
        <w:rPr>
          <w:rFonts w:ascii="Times New Roman" w:eastAsiaTheme="minorEastAsia" w:hAnsi="Times New Roman" w:cs="Times New Roman"/>
          <w:sz w:val="24"/>
          <w:szCs w:val="24"/>
          <w:lang w:eastAsia="ru-RU"/>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w:t>
      </w:r>
      <w:r w:rsidRPr="008A7876">
        <w:rPr>
          <w:rFonts w:ascii="Times New Roman" w:eastAsiaTheme="minorEastAsia" w:hAnsi="Times New Roman" w:cs="Times New Roman"/>
          <w:sz w:val="24"/>
          <w:szCs w:val="24"/>
          <w:lang w:eastAsia="ru-RU"/>
        </w:rPr>
        <w:lastRenderedPageBreak/>
        <w:t>указываются в подписном листе.</w:t>
      </w:r>
    </w:p>
    <w:p w14:paraId="776A446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EB7EC3E"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CEA22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2F3BF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1D04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734331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37 (в ред. ФЗ от 20.04.2021 N 91-ФЗ) </w:t>
            </w:r>
            <w:hyperlink r:id="rId91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C3EF1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0EEEADB"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14:paraId="58B48F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91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21EC47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 ред. Федерального </w:t>
      </w:r>
      <w:hyperlink r:id="rId9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008321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6" w:name="Par1399"/>
      <w:bookmarkEnd w:id="156"/>
      <w:r w:rsidRPr="008A7876">
        <w:rPr>
          <w:rFonts w:ascii="Times New Roman" w:eastAsiaTheme="minorEastAsia" w:hAnsi="Times New Roman" w:cs="Times New Roman"/>
          <w:sz w:val="24"/>
          <w:szCs w:val="24"/>
          <w:lang w:eastAsia="ru-RU"/>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14:paraId="41B4AD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введен Федеральным </w:t>
      </w:r>
      <w:hyperlink r:id="rId91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 в ред. Федерального </w:t>
      </w:r>
      <w:hyperlink r:id="rId9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4B688E0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7" w:name="Par1401"/>
      <w:bookmarkEnd w:id="157"/>
      <w:r w:rsidRPr="008A7876">
        <w:rPr>
          <w:rFonts w:ascii="Times New Roman" w:eastAsiaTheme="minorEastAsia" w:hAnsi="Times New Roman" w:cs="Times New Roman"/>
          <w:sz w:val="24"/>
          <w:szCs w:val="24"/>
          <w:lang w:eastAsia="ru-RU"/>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ar88"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w:t>
      </w:r>
      <w:r w:rsidRPr="008A7876">
        <w:rPr>
          <w:rFonts w:ascii="Times New Roman" w:eastAsiaTheme="minorEastAsia" w:hAnsi="Times New Roman" w:cs="Times New Roman"/>
          <w:sz w:val="24"/>
          <w:szCs w:val="24"/>
          <w:lang w:eastAsia="ru-RU"/>
        </w:rPr>
        <w:lastRenderedPageBreak/>
        <w:t>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14:paraId="051CA2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01.06.2017 </w:t>
      </w:r>
      <w:hyperlink r:id="rId921"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23.05.2020 </w:t>
      </w:r>
      <w:hyperlink r:id="rId922"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368FA5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ar88"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14:paraId="3FCC4BE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92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 в ред. Федерального </w:t>
      </w:r>
      <w:hyperlink r:id="rId9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1B87DB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14:paraId="4602FC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 ред. Федерального </w:t>
      </w:r>
      <w:hyperlink r:id="rId92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7B95CCE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Утратил силу. - Федеральный </w:t>
      </w:r>
      <w:hyperlink r:id="rId92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23.05.2020 N 154-ФЗ.</w:t>
      </w:r>
    </w:p>
    <w:p w14:paraId="3CE24C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8" w:name="Par1408"/>
      <w:bookmarkEnd w:id="158"/>
      <w:r w:rsidRPr="008A7876">
        <w:rPr>
          <w:rFonts w:ascii="Times New Roman" w:eastAsiaTheme="minorEastAsia" w:hAnsi="Times New Roman" w:cs="Times New Roman"/>
          <w:sz w:val="24"/>
          <w:szCs w:val="24"/>
          <w:lang w:eastAsia="ru-RU"/>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14:paraId="509DA62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 ред. Федерального </w:t>
      </w:r>
      <w:hyperlink r:id="rId9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4AFB6C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9" w:name="Par1410"/>
      <w:bookmarkEnd w:id="159"/>
      <w:r w:rsidRPr="008A7876">
        <w:rPr>
          <w:rFonts w:ascii="Times New Roman" w:eastAsiaTheme="minorEastAsia" w:hAnsi="Times New Roman" w:cs="Times New Roman"/>
          <w:sz w:val="24"/>
          <w:szCs w:val="24"/>
          <w:lang w:eastAsia="ru-RU"/>
        </w:rPr>
        <w:t xml:space="preserve">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w:t>
      </w:r>
      <w:r w:rsidRPr="008A7876">
        <w:rPr>
          <w:rFonts w:ascii="Times New Roman" w:eastAsiaTheme="minorEastAsia" w:hAnsi="Times New Roman" w:cs="Times New Roman"/>
          <w:sz w:val="24"/>
          <w:szCs w:val="24"/>
          <w:lang w:eastAsia="ru-RU"/>
        </w:rPr>
        <w:lastRenderedPageBreak/>
        <w:t>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14:paraId="2A71BD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введен Федеральным </w:t>
      </w:r>
      <w:hyperlink r:id="rId92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 в ред. Федеральных законов от 02.05.2012 </w:t>
      </w:r>
      <w:hyperlink r:id="rId929"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02.05.2012 </w:t>
      </w:r>
      <w:hyperlink r:id="rId930"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31"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93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933"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6881EE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14:paraId="5B9AAB9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16.1 введен Федеральным </w:t>
      </w:r>
      <w:hyperlink r:id="rId9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57B543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ar1416" w:tooltip="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quot;Единый портал государственных и муниципальных услуг (функций)&quot;." w:history="1">
        <w:r w:rsidRPr="008A7876">
          <w:rPr>
            <w:rFonts w:ascii="Times New Roman" w:eastAsiaTheme="minorEastAsia" w:hAnsi="Times New Roman" w:cs="Times New Roman"/>
            <w:color w:val="0000FF"/>
            <w:sz w:val="24"/>
            <w:szCs w:val="24"/>
            <w:lang w:eastAsia="ru-RU"/>
          </w:rPr>
          <w:t>пунктами 16.3</w:t>
        </w:r>
      </w:hyperlink>
      <w:r w:rsidRPr="008A7876">
        <w:rPr>
          <w:rFonts w:ascii="Times New Roman" w:eastAsiaTheme="minorEastAsia" w:hAnsi="Times New Roman" w:cs="Times New Roman"/>
          <w:sz w:val="24"/>
          <w:szCs w:val="24"/>
          <w:lang w:eastAsia="ru-RU"/>
        </w:rPr>
        <w:t xml:space="preserve"> - </w:t>
      </w:r>
      <w:hyperlink w:anchor="Par1428"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history="1">
        <w:r w:rsidRPr="008A7876">
          <w:rPr>
            <w:rFonts w:ascii="Times New Roman" w:eastAsiaTheme="minorEastAsia" w:hAnsi="Times New Roman" w:cs="Times New Roman"/>
            <w:color w:val="0000FF"/>
            <w:sz w:val="24"/>
            <w:szCs w:val="24"/>
            <w:lang w:eastAsia="ru-RU"/>
          </w:rPr>
          <w:t>16.9</w:t>
        </w:r>
      </w:hyperlink>
      <w:r w:rsidRPr="008A7876">
        <w:rPr>
          <w:rFonts w:ascii="Times New Roman" w:eastAsiaTheme="minorEastAsia" w:hAnsi="Times New Roman" w:cs="Times New Roman"/>
          <w:sz w:val="24"/>
          <w:szCs w:val="24"/>
          <w:lang w:eastAsia="ru-RU"/>
        </w:rPr>
        <w:t xml:space="preserve"> настоящей статьи.</w:t>
      </w:r>
    </w:p>
    <w:p w14:paraId="5FE3C8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16.2 введен Федеральным </w:t>
      </w:r>
      <w:hyperlink r:id="rId93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408DB7B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0" w:name="Par1416"/>
      <w:bookmarkEnd w:id="160"/>
      <w:r w:rsidRPr="008A7876">
        <w:rPr>
          <w:rFonts w:ascii="Times New Roman" w:eastAsiaTheme="minorEastAsia" w:hAnsi="Times New Roman" w:cs="Times New Roman"/>
          <w:sz w:val="24"/>
          <w:szCs w:val="24"/>
          <w:lang w:eastAsia="ru-RU"/>
        </w:rP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14:paraId="17CD124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16.3 введен Федеральным </w:t>
      </w:r>
      <w:hyperlink r:id="rId93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314366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14:paraId="01C29F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16.4 введен Федеральным </w:t>
      </w:r>
      <w:hyperlink r:id="rId93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227438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ar1428"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history="1">
        <w:r w:rsidRPr="008A7876">
          <w:rPr>
            <w:rFonts w:ascii="Times New Roman" w:eastAsiaTheme="minorEastAsia" w:hAnsi="Times New Roman" w:cs="Times New Roman"/>
            <w:color w:val="0000FF"/>
            <w:sz w:val="24"/>
            <w:szCs w:val="24"/>
            <w:lang w:eastAsia="ru-RU"/>
          </w:rPr>
          <w:t>пунктом 16.9</w:t>
        </w:r>
      </w:hyperlink>
      <w:r w:rsidRPr="008A7876">
        <w:rPr>
          <w:rFonts w:ascii="Times New Roman" w:eastAsiaTheme="minorEastAsia" w:hAnsi="Times New Roman" w:cs="Times New Roman"/>
          <w:sz w:val="24"/>
          <w:szCs w:val="24"/>
          <w:lang w:eastAsia="ru-RU"/>
        </w:rPr>
        <w:t xml:space="preserve"> настоящей статьи.</w:t>
      </w:r>
    </w:p>
    <w:p w14:paraId="5FA9E2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16.5 введен Федеральным </w:t>
      </w:r>
      <w:hyperlink r:id="rId93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1369B77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14:paraId="59B098B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16.6 введен Федеральным </w:t>
      </w:r>
      <w:hyperlink r:id="rId93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66E067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14:paraId="49E3CF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16.7 введен Федеральным </w:t>
      </w:r>
      <w:hyperlink r:id="rId94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439CD9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ar1408" w:tooltip="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w:history="1">
        <w:r w:rsidRPr="008A7876">
          <w:rPr>
            <w:rFonts w:ascii="Times New Roman" w:eastAsiaTheme="minorEastAsia" w:hAnsi="Times New Roman" w:cs="Times New Roman"/>
            <w:color w:val="0000FF"/>
            <w:sz w:val="24"/>
            <w:szCs w:val="24"/>
            <w:lang w:eastAsia="ru-RU"/>
          </w:rPr>
          <w:t>пунктом 15</w:t>
        </w:r>
      </w:hyperlink>
      <w:r w:rsidRPr="008A7876">
        <w:rPr>
          <w:rFonts w:ascii="Times New Roman" w:eastAsiaTheme="minorEastAsia" w:hAnsi="Times New Roman" w:cs="Times New Roman"/>
          <w:sz w:val="24"/>
          <w:szCs w:val="24"/>
          <w:lang w:eastAsia="ru-RU"/>
        </w:rP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14:paraId="734E79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16.8 введен Федеральным </w:t>
      </w:r>
      <w:hyperlink r:id="rId9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249424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1" w:name="Par1428"/>
      <w:bookmarkEnd w:id="161"/>
      <w:r w:rsidRPr="008A7876">
        <w:rPr>
          <w:rFonts w:ascii="Times New Roman" w:eastAsiaTheme="minorEastAsia" w:hAnsi="Times New Roman" w:cs="Times New Roman"/>
          <w:sz w:val="24"/>
          <w:szCs w:val="24"/>
          <w:lang w:eastAsia="ru-RU"/>
        </w:rPr>
        <w:t xml:space="preserve">16.9. </w:t>
      </w:r>
      <w:hyperlink r:id="rId942"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14:paraId="624868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16.9 введен Федеральным </w:t>
      </w:r>
      <w:hyperlink r:id="rId94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0ED2BE2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4FA7E6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D6A70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D299D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64FFA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5B0CA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 17 - 20 ст. 37 см. </w:t>
            </w:r>
            <w:hyperlink r:id="rId944"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24.12.2012 N 32-П.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54096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8D00D2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62" w:name="Par1432"/>
      <w:bookmarkEnd w:id="162"/>
      <w:r w:rsidRPr="008A7876">
        <w:rPr>
          <w:rFonts w:ascii="Times New Roman" w:eastAsiaTheme="minorEastAsia" w:hAnsi="Times New Roman" w:cs="Times New Roman"/>
          <w:sz w:val="24"/>
          <w:szCs w:val="24"/>
          <w:lang w:eastAsia="ru-RU"/>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w:t>
      </w:r>
      <w:r w:rsidRPr="008A7876">
        <w:rPr>
          <w:rFonts w:ascii="Times New Roman" w:eastAsiaTheme="minorEastAsia" w:hAnsi="Times New Roman" w:cs="Times New Roman"/>
          <w:sz w:val="24"/>
          <w:szCs w:val="24"/>
          <w:lang w:eastAsia="ru-RU"/>
        </w:rPr>
        <w:lastRenderedPageBreak/>
        <w:t>(руководителя высшего исполнительного органа государственной власти субъекта Российской Федерации).</w:t>
      </w:r>
    </w:p>
    <w:p w14:paraId="3095AC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введен Федеральным </w:t>
      </w:r>
      <w:hyperlink r:id="rId9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78FEAC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3" w:name="Par1434"/>
      <w:bookmarkEnd w:id="163"/>
      <w:r w:rsidRPr="008A7876">
        <w:rPr>
          <w:rFonts w:ascii="Times New Roman" w:eastAsiaTheme="minorEastAsia" w:hAnsi="Times New Roman" w:cs="Times New Roman"/>
          <w:sz w:val="24"/>
          <w:szCs w:val="24"/>
          <w:lang w:eastAsia="ru-RU"/>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14:paraId="5D3652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18 введен Федеральным </w:t>
      </w:r>
      <w:hyperlink r:id="rId94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 в ред. Федерального </w:t>
      </w:r>
      <w:hyperlink r:id="rId9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21.02.2014 N 19-ФЗ)</w:t>
      </w:r>
    </w:p>
    <w:p w14:paraId="07FCC34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434" w:tooltip="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 w:history="1">
        <w:r w:rsidRPr="008A7876">
          <w:rPr>
            <w:rFonts w:ascii="Times New Roman" w:eastAsiaTheme="minorEastAsia" w:hAnsi="Times New Roman" w:cs="Times New Roman"/>
            <w:color w:val="0000FF"/>
            <w:sz w:val="24"/>
            <w:szCs w:val="24"/>
            <w:lang w:eastAsia="ru-RU"/>
          </w:rPr>
          <w:t>пунктом 18</w:t>
        </w:r>
      </w:hyperlink>
      <w:r w:rsidRPr="008A7876">
        <w:rPr>
          <w:rFonts w:ascii="Times New Roman" w:eastAsiaTheme="minorEastAsia" w:hAnsi="Times New Roman" w:cs="Times New Roman"/>
          <w:sz w:val="24"/>
          <w:szCs w:val="24"/>
          <w:lang w:eastAsia="ru-RU"/>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14:paraId="06DB3B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19 введен Федеральным </w:t>
      </w:r>
      <w:hyperlink r:id="rId9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 в ред. Федерального </w:t>
      </w:r>
      <w:hyperlink r:id="rId9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38F21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w:t>
      </w:r>
      <w:r w:rsidRPr="008A7876">
        <w:rPr>
          <w:rFonts w:ascii="Times New Roman" w:eastAsiaTheme="minorEastAsia" w:hAnsi="Times New Roman" w:cs="Times New Roman"/>
          <w:sz w:val="24"/>
          <w:szCs w:val="24"/>
          <w:lang w:eastAsia="ru-RU"/>
        </w:rPr>
        <w:lastRenderedPageBreak/>
        <w:t>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14:paraId="44FFE1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20 введен Федеральным </w:t>
      </w:r>
      <w:hyperlink r:id="rId9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278CEA9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693456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109A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0776B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562E9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E91BBF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38 (в ред. ФЗ от 31.07.2020 N 267-ФЗ) </w:t>
            </w:r>
            <w:hyperlink r:id="rId952"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E5665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ADA9D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1FE425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C6946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38B14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F5B3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1F6225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90D9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242CD4F"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38. Регистрация кандидатов, списков кандидатов, порядок назначения референдума</w:t>
      </w:r>
    </w:p>
    <w:p w14:paraId="57CB05C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5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2AA427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C5D5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пунктах 2</w:t>
        </w:r>
      </w:hyperlink>
      <w:r w:rsidRPr="008A7876">
        <w:rPr>
          <w:rFonts w:ascii="Times New Roman" w:eastAsiaTheme="minorEastAsia" w:hAnsi="Times New Roman" w:cs="Times New Roman"/>
          <w:sz w:val="24"/>
          <w:szCs w:val="24"/>
          <w:lang w:eastAsia="ru-RU"/>
        </w:rPr>
        <w:t xml:space="preserve">,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2.2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пункте 3.1</w:t>
        </w:r>
      </w:hyperlink>
      <w:r w:rsidRPr="008A7876">
        <w:rPr>
          <w:rFonts w:ascii="Times New Roman" w:eastAsiaTheme="minorEastAsia" w:hAnsi="Times New Roman" w:cs="Times New Roman"/>
          <w:sz w:val="24"/>
          <w:szCs w:val="24"/>
          <w:lang w:eastAsia="ru-RU"/>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534"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sidRPr="008A7876">
          <w:rPr>
            <w:rFonts w:ascii="Times New Roman" w:eastAsiaTheme="minorEastAsia" w:hAnsi="Times New Roman" w:cs="Times New Roman"/>
            <w:color w:val="0000FF"/>
            <w:sz w:val="24"/>
            <w:szCs w:val="24"/>
            <w:lang w:eastAsia="ru-RU"/>
          </w:rPr>
          <w:t>пунктом 17</w:t>
        </w:r>
      </w:hyperlink>
      <w:r w:rsidRPr="008A7876">
        <w:rPr>
          <w:rFonts w:ascii="Times New Roman" w:eastAsiaTheme="minorEastAsia" w:hAnsi="Times New Roman" w:cs="Times New Roman"/>
          <w:sz w:val="24"/>
          <w:szCs w:val="24"/>
          <w:lang w:eastAsia="ru-RU"/>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432" w:tooltip="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quot;Об о..." w:history="1">
        <w:r w:rsidRPr="008A7876">
          <w:rPr>
            <w:rFonts w:ascii="Times New Roman" w:eastAsiaTheme="minorEastAsia" w:hAnsi="Times New Roman" w:cs="Times New Roman"/>
            <w:color w:val="0000FF"/>
            <w:sz w:val="24"/>
            <w:szCs w:val="24"/>
            <w:lang w:eastAsia="ru-RU"/>
          </w:rPr>
          <w:t>пунктом 17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326" w:tooltip="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 w:history="1">
        <w:r w:rsidRPr="008A7876">
          <w:rPr>
            <w:rFonts w:ascii="Times New Roman" w:eastAsiaTheme="minorEastAsia" w:hAnsi="Times New Roman" w:cs="Times New Roman"/>
            <w:color w:val="0000FF"/>
            <w:sz w:val="24"/>
            <w:szCs w:val="24"/>
            <w:lang w:eastAsia="ru-RU"/>
          </w:rPr>
          <w:t>пунктов 2</w:t>
        </w:r>
      </w:hyperlink>
      <w:r w:rsidRPr="008A7876">
        <w:rPr>
          <w:rFonts w:ascii="Times New Roman" w:eastAsiaTheme="minorEastAsia" w:hAnsi="Times New Roman" w:cs="Times New Roman"/>
          <w:sz w:val="24"/>
          <w:szCs w:val="24"/>
          <w:lang w:eastAsia="ru-RU"/>
        </w:rPr>
        <w:t xml:space="preserve"> - </w:t>
      </w:r>
      <w:hyperlink w:anchor="Par1333"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sidRPr="008A7876">
          <w:rPr>
            <w:rFonts w:ascii="Times New Roman" w:eastAsiaTheme="minorEastAsia" w:hAnsi="Times New Roman" w:cs="Times New Roman"/>
            <w:color w:val="0000FF"/>
            <w:sz w:val="24"/>
            <w:szCs w:val="24"/>
            <w:lang w:eastAsia="ru-RU"/>
          </w:rPr>
          <w:t>7 статьи 35.1</w:t>
        </w:r>
      </w:hyperlink>
      <w:r w:rsidRPr="008A7876">
        <w:rPr>
          <w:rFonts w:ascii="Times New Roman" w:eastAsiaTheme="minorEastAsia" w:hAnsi="Times New Roman" w:cs="Times New Roman"/>
          <w:sz w:val="24"/>
          <w:szCs w:val="24"/>
          <w:lang w:eastAsia="ru-RU"/>
        </w:rPr>
        <w:t xml:space="preserve"> настоящего Федерального закона или </w:t>
      </w:r>
      <w:hyperlink w:anchor="Par1531" w:tooltip="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history="1">
        <w:r w:rsidRPr="008A7876">
          <w:rPr>
            <w:rFonts w:ascii="Times New Roman" w:eastAsiaTheme="minorEastAsia" w:hAnsi="Times New Roman" w:cs="Times New Roman"/>
            <w:color w:val="0000FF"/>
            <w:sz w:val="24"/>
            <w:szCs w:val="24"/>
            <w:lang w:eastAsia="ru-RU"/>
          </w:rPr>
          <w:t>пункта 16</w:t>
        </w:r>
      </w:hyperlink>
      <w:r w:rsidRPr="008A7876">
        <w:rPr>
          <w:rFonts w:ascii="Times New Roman" w:eastAsiaTheme="minorEastAsia" w:hAnsi="Times New Roman" w:cs="Times New Roman"/>
          <w:sz w:val="24"/>
          <w:szCs w:val="24"/>
          <w:lang w:eastAsia="ru-RU"/>
        </w:rPr>
        <w:t xml:space="preserve"> настоящей статьи. Наличие необходимого количества подписей участников референдума, </w:t>
      </w:r>
      <w:r w:rsidRPr="008A7876">
        <w:rPr>
          <w:rFonts w:ascii="Times New Roman" w:eastAsiaTheme="minorEastAsia" w:hAnsi="Times New Roman" w:cs="Times New Roman"/>
          <w:sz w:val="24"/>
          <w:szCs w:val="24"/>
          <w:lang w:eastAsia="ru-RU"/>
        </w:rPr>
        <w:lastRenderedPageBreak/>
        <w:t>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14:paraId="5897E2D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954"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09.02.2009 </w:t>
      </w:r>
      <w:hyperlink r:id="rId955" w:history="1">
        <w:r w:rsidRPr="008A7876">
          <w:rPr>
            <w:rFonts w:ascii="Times New Roman" w:eastAsiaTheme="minorEastAsia" w:hAnsi="Times New Roman" w:cs="Times New Roman"/>
            <w:color w:val="0000FF"/>
            <w:sz w:val="24"/>
            <w:szCs w:val="24"/>
            <w:lang w:eastAsia="ru-RU"/>
          </w:rPr>
          <w:t>N 3-ФЗ</w:t>
        </w:r>
      </w:hyperlink>
      <w:r w:rsidRPr="008A7876">
        <w:rPr>
          <w:rFonts w:ascii="Times New Roman" w:eastAsiaTheme="minorEastAsia" w:hAnsi="Times New Roman" w:cs="Times New Roman"/>
          <w:sz w:val="24"/>
          <w:szCs w:val="24"/>
          <w:lang w:eastAsia="ru-RU"/>
        </w:rPr>
        <w:t xml:space="preserve">, от 22.04.2010 </w:t>
      </w:r>
      <w:hyperlink r:id="rId956"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20.03.2011 </w:t>
      </w:r>
      <w:hyperlink r:id="rId957" w:history="1">
        <w:r w:rsidRPr="008A7876">
          <w:rPr>
            <w:rFonts w:ascii="Times New Roman" w:eastAsiaTheme="minorEastAsia" w:hAnsi="Times New Roman" w:cs="Times New Roman"/>
            <w:color w:val="0000FF"/>
            <w:sz w:val="24"/>
            <w:szCs w:val="24"/>
            <w:lang w:eastAsia="ru-RU"/>
          </w:rPr>
          <w:t>N 38-ФЗ</w:t>
        </w:r>
      </w:hyperlink>
      <w:r w:rsidRPr="008A7876">
        <w:rPr>
          <w:rFonts w:ascii="Times New Roman" w:eastAsiaTheme="minorEastAsia" w:hAnsi="Times New Roman" w:cs="Times New Roman"/>
          <w:sz w:val="24"/>
          <w:szCs w:val="24"/>
          <w:lang w:eastAsia="ru-RU"/>
        </w:rPr>
        <w:t xml:space="preserve">, от 02.05.2012 </w:t>
      </w:r>
      <w:hyperlink r:id="rId958"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07.05.2013 </w:t>
      </w:r>
      <w:hyperlink r:id="rId959"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05.05.2014 </w:t>
      </w:r>
      <w:hyperlink r:id="rId960"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04.06.2014 </w:t>
      </w:r>
      <w:hyperlink r:id="rId961"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 xml:space="preserve">, от 23.05.2020 </w:t>
      </w:r>
      <w:hyperlink r:id="rId962"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55E76F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4" w:name="Par1450"/>
      <w:bookmarkEnd w:id="164"/>
      <w:r w:rsidRPr="008A7876">
        <w:rPr>
          <w:rFonts w:ascii="Times New Roman" w:eastAsiaTheme="minorEastAsia" w:hAnsi="Times New Roman" w:cs="Times New Roman"/>
          <w:sz w:val="24"/>
          <w:szCs w:val="24"/>
          <w:lang w:eastAsia="ru-RU"/>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пунктом 3.1</w:t>
        </w:r>
      </w:hyperlink>
      <w:r w:rsidRPr="008A7876">
        <w:rPr>
          <w:rFonts w:ascii="Times New Roman" w:eastAsiaTheme="minorEastAsia" w:hAnsi="Times New Roman" w:cs="Times New Roman"/>
          <w:sz w:val="24"/>
          <w:szCs w:val="24"/>
          <w:lang w:eastAsia="ru-RU"/>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пунктом 2.2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14:paraId="2ABE056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05.05.2014 </w:t>
      </w:r>
      <w:hyperlink r:id="rId96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23.05.2020 </w:t>
      </w:r>
      <w:hyperlink r:id="rId964"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56E147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5" w:name="Par1452"/>
      <w:bookmarkEnd w:id="165"/>
      <w:r w:rsidRPr="008A7876">
        <w:rPr>
          <w:rFonts w:ascii="Times New Roman" w:eastAsiaTheme="minorEastAsia" w:hAnsi="Times New Roman" w:cs="Times New Roman"/>
          <w:sz w:val="24"/>
          <w:szCs w:val="24"/>
          <w:lang w:eastAsia="ru-RU"/>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14:paraId="1B71D4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6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8E244C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6" w:name="Par1454"/>
      <w:bookmarkEnd w:id="166"/>
      <w:r w:rsidRPr="008A7876">
        <w:rPr>
          <w:rFonts w:ascii="Times New Roman" w:eastAsiaTheme="minorEastAsia" w:hAnsi="Times New Roman" w:cs="Times New Roman"/>
          <w:sz w:val="24"/>
          <w:szCs w:val="24"/>
          <w:lang w:eastAsia="ru-RU"/>
        </w:rPr>
        <w:t>а) фамилия, имя, отчество;</w:t>
      </w:r>
    </w:p>
    <w:p w14:paraId="1B7673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б) дата рождения;</w:t>
      </w:r>
    </w:p>
    <w:p w14:paraId="2A398E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наименование субъекта Российской Федерации, района, города, иного населенного пункта, где находится место жительства данного лица;</w:t>
      </w:r>
    </w:p>
    <w:p w14:paraId="7D2BFD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7" w:name="Par1457"/>
      <w:bookmarkEnd w:id="167"/>
      <w:r w:rsidRPr="008A7876">
        <w:rPr>
          <w:rFonts w:ascii="Times New Roman" w:eastAsiaTheme="minorEastAsia" w:hAnsi="Times New Roman" w:cs="Times New Roman"/>
          <w:sz w:val="24"/>
          <w:szCs w:val="24"/>
          <w:lang w:eastAsia="ru-RU"/>
        </w:rPr>
        <w:t>г) основное место работы или службы, занимаемая должность (в случае отсутствия основного места работы или службы - род занятий).</w:t>
      </w:r>
    </w:p>
    <w:p w14:paraId="1BA8D9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96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w:t>
      </w:r>
    </w:p>
    <w:p w14:paraId="37A1D1F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14:paraId="5601F4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введен Федеральным </w:t>
      </w:r>
      <w:hyperlink r:id="rId96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Федерального </w:t>
      </w:r>
      <w:hyperlink r:id="rId96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240472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8" w:name="Par1461"/>
      <w:bookmarkEnd w:id="168"/>
      <w:r w:rsidRPr="008A7876">
        <w:rPr>
          <w:rFonts w:ascii="Times New Roman" w:eastAsiaTheme="minorEastAsia" w:hAnsi="Times New Roman" w:cs="Times New Roman"/>
          <w:sz w:val="24"/>
          <w:szCs w:val="24"/>
          <w:lang w:eastAsia="ru-RU"/>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452"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 w:history="1">
        <w:r w:rsidRPr="008A7876">
          <w:rPr>
            <w:rFonts w:ascii="Times New Roman" w:eastAsiaTheme="minorEastAsia" w:hAnsi="Times New Roman" w:cs="Times New Roman"/>
            <w:color w:val="0000FF"/>
            <w:sz w:val="24"/>
            <w:szCs w:val="24"/>
            <w:lang w:eastAsia="ru-RU"/>
          </w:rPr>
          <w:t>пункте 1.2</w:t>
        </w:r>
      </w:hyperlink>
      <w:r w:rsidRPr="008A7876">
        <w:rPr>
          <w:rFonts w:ascii="Times New Roman" w:eastAsiaTheme="minorEastAsia" w:hAnsi="Times New Roman" w:cs="Times New Roman"/>
          <w:sz w:val="24"/>
          <w:szCs w:val="24"/>
          <w:lang w:eastAsia="ru-RU"/>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14:paraId="59B8C3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6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2021F6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фамилия, имя, отчество;</w:t>
      </w:r>
    </w:p>
    <w:p w14:paraId="51E8DA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дата и место рождения;</w:t>
      </w:r>
    </w:p>
    <w:p w14:paraId="6D2311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адрес места жительства;</w:t>
      </w:r>
    </w:p>
    <w:p w14:paraId="7561962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7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BCA890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63F774D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гражданство;</w:t>
      </w:r>
    </w:p>
    <w:p w14:paraId="2749FE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основное место работы или службы, занимаемая должность (в случае отсутствия основного места работы или службы - род занятий);</w:t>
      </w:r>
    </w:p>
    <w:p w14:paraId="5CB2566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0AA10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е.1) сведения, подтверждающие, что данное лицо отвечает предусмотренным </w:t>
      </w:r>
      <w:hyperlink r:id="rId972" w:history="1">
        <w:r w:rsidRPr="008A7876">
          <w:rPr>
            <w:rFonts w:ascii="Times New Roman" w:eastAsiaTheme="minorEastAsia" w:hAnsi="Times New Roman" w:cs="Times New Roman"/>
            <w:color w:val="0000FF"/>
            <w:sz w:val="24"/>
            <w:szCs w:val="24"/>
            <w:lang w:eastAsia="ru-RU"/>
          </w:rPr>
          <w:t>частью 1 статьи 3</w:t>
        </w:r>
      </w:hyperlink>
      <w:r w:rsidRPr="008A7876">
        <w:rPr>
          <w:rFonts w:ascii="Times New Roman" w:eastAsiaTheme="minorEastAsia" w:hAnsi="Times New Roman" w:cs="Times New Roman"/>
          <w:sz w:val="24"/>
          <w:szCs w:val="24"/>
          <w:lang w:eastAsia="ru-RU"/>
        </w:rP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3" w:history="1">
        <w:r w:rsidRPr="008A7876">
          <w:rPr>
            <w:rFonts w:ascii="Times New Roman" w:eastAsiaTheme="minorEastAsia" w:hAnsi="Times New Roman" w:cs="Times New Roman"/>
            <w:color w:val="0000FF"/>
            <w:sz w:val="24"/>
            <w:szCs w:val="24"/>
            <w:lang w:eastAsia="ru-RU"/>
          </w:rPr>
          <w:t>части 4</w:t>
        </w:r>
      </w:hyperlink>
      <w:r w:rsidRPr="008A7876">
        <w:rPr>
          <w:rFonts w:ascii="Times New Roman" w:eastAsiaTheme="minorEastAsia" w:hAnsi="Times New Roman" w:cs="Times New Roman"/>
          <w:sz w:val="24"/>
          <w:szCs w:val="24"/>
          <w:lang w:eastAsia="ru-RU"/>
        </w:rPr>
        <w:t xml:space="preserve"> указанной статьи;</w:t>
      </w:r>
    </w:p>
    <w:p w14:paraId="575733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"е.1" введен Федеральным </w:t>
      </w:r>
      <w:hyperlink r:id="rId97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 в ред. Федерального </w:t>
      </w:r>
      <w:hyperlink r:id="rId97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474F52D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14:paraId="4929F4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7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6990BA6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введен Федеральным </w:t>
      </w:r>
      <w:hyperlink r:id="rId97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w:t>
      </w:r>
    </w:p>
    <w:p w14:paraId="704CC0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9" w:name="Par1476"/>
      <w:bookmarkEnd w:id="169"/>
      <w:r w:rsidRPr="008A7876">
        <w:rPr>
          <w:rFonts w:ascii="Times New Roman" w:eastAsiaTheme="minorEastAsia" w:hAnsi="Times New Roman" w:cs="Times New Roman"/>
          <w:sz w:val="24"/>
          <w:szCs w:val="24"/>
          <w:lang w:eastAsia="ru-RU"/>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461"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sidRPr="008A7876">
          <w:rPr>
            <w:rFonts w:ascii="Times New Roman" w:eastAsiaTheme="minorEastAsia" w:hAnsi="Times New Roman" w:cs="Times New Roman"/>
            <w:color w:val="0000FF"/>
            <w:sz w:val="24"/>
            <w:szCs w:val="24"/>
            <w:lang w:eastAsia="ru-RU"/>
          </w:rPr>
          <w:t>пункте 1.4</w:t>
        </w:r>
      </w:hyperlink>
      <w:r w:rsidRPr="008A7876">
        <w:rPr>
          <w:rFonts w:ascii="Times New Roman" w:eastAsiaTheme="minorEastAsia" w:hAnsi="Times New Roman" w:cs="Times New Roman"/>
          <w:sz w:val="24"/>
          <w:szCs w:val="24"/>
          <w:lang w:eastAsia="ru-RU"/>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461"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sidRPr="008A7876">
          <w:rPr>
            <w:rFonts w:ascii="Times New Roman" w:eastAsiaTheme="minorEastAsia" w:hAnsi="Times New Roman" w:cs="Times New Roman"/>
            <w:color w:val="0000FF"/>
            <w:sz w:val="24"/>
            <w:szCs w:val="24"/>
            <w:lang w:eastAsia="ru-RU"/>
          </w:rPr>
          <w:t>пункте 1.4</w:t>
        </w:r>
      </w:hyperlink>
      <w:r w:rsidRPr="008A7876">
        <w:rPr>
          <w:rFonts w:ascii="Times New Roman" w:eastAsiaTheme="minorEastAsia" w:hAnsi="Times New Roman" w:cs="Times New Roman"/>
          <w:sz w:val="24"/>
          <w:szCs w:val="24"/>
          <w:lang w:eastAsia="ru-RU"/>
        </w:rPr>
        <w:t xml:space="preserve"> настоящей статьи.</w:t>
      </w:r>
    </w:p>
    <w:p w14:paraId="4B77B9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введен Федеральным </w:t>
      </w:r>
      <w:hyperlink r:id="rId97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w:t>
      </w:r>
    </w:p>
    <w:p w14:paraId="4B117F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795D3F4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введен Федеральным </w:t>
      </w:r>
      <w:hyperlink r:id="rId97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07.05.2013 N 102-ФЗ, в ред. Федеральных законов от 03.02.2014 </w:t>
      </w:r>
      <w:hyperlink r:id="rId980" w:history="1">
        <w:r w:rsidRPr="008A7876">
          <w:rPr>
            <w:rFonts w:ascii="Times New Roman" w:eastAsiaTheme="minorEastAsia" w:hAnsi="Times New Roman" w:cs="Times New Roman"/>
            <w:color w:val="0000FF"/>
            <w:sz w:val="24"/>
            <w:szCs w:val="24"/>
            <w:lang w:eastAsia="ru-RU"/>
          </w:rPr>
          <w:t>N 14-ФЗ</w:t>
        </w:r>
      </w:hyperlink>
      <w:r w:rsidRPr="008A7876">
        <w:rPr>
          <w:rFonts w:ascii="Times New Roman" w:eastAsiaTheme="minorEastAsia" w:hAnsi="Times New Roman" w:cs="Times New Roman"/>
          <w:sz w:val="24"/>
          <w:szCs w:val="24"/>
          <w:lang w:eastAsia="ru-RU"/>
        </w:rPr>
        <w:t xml:space="preserve">, от 23.05.2020 </w:t>
      </w:r>
      <w:hyperlink r:id="rId981"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0951A9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14:paraId="1CCDBB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9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1BA5785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0" w:name="Par1482"/>
      <w:bookmarkEnd w:id="170"/>
      <w:r w:rsidRPr="008A7876">
        <w:rPr>
          <w:rFonts w:ascii="Times New Roman" w:eastAsiaTheme="minorEastAsia" w:hAnsi="Times New Roman" w:cs="Times New Roman"/>
          <w:sz w:val="24"/>
          <w:szCs w:val="24"/>
          <w:lang w:eastAsia="ru-RU"/>
        </w:rP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w:t>
      </w:r>
      <w:r w:rsidRPr="008A7876">
        <w:rPr>
          <w:rFonts w:ascii="Times New Roman" w:eastAsiaTheme="minorEastAsia" w:hAnsi="Times New Roman" w:cs="Times New Roman"/>
          <w:sz w:val="24"/>
          <w:szCs w:val="24"/>
          <w:lang w:eastAsia="ru-RU"/>
        </w:rPr>
        <w:lastRenderedPageBreak/>
        <w:t>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14:paraId="3605BC8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23.07.2011 </w:t>
      </w:r>
      <w:hyperlink r:id="rId983" w:history="1">
        <w:r w:rsidRPr="008A7876">
          <w:rPr>
            <w:rFonts w:ascii="Times New Roman" w:eastAsiaTheme="minorEastAsia" w:hAnsi="Times New Roman" w:cs="Times New Roman"/>
            <w:color w:val="0000FF"/>
            <w:sz w:val="24"/>
            <w:szCs w:val="24"/>
            <w:lang w:eastAsia="ru-RU"/>
          </w:rPr>
          <w:t>N 259-ФЗ</w:t>
        </w:r>
      </w:hyperlink>
      <w:r w:rsidRPr="008A7876">
        <w:rPr>
          <w:rFonts w:ascii="Times New Roman" w:eastAsiaTheme="minorEastAsia" w:hAnsi="Times New Roman" w:cs="Times New Roman"/>
          <w:sz w:val="24"/>
          <w:szCs w:val="24"/>
          <w:lang w:eastAsia="ru-RU"/>
        </w:rPr>
        <w:t xml:space="preserve">, от 02.05.2012 </w:t>
      </w:r>
      <w:hyperlink r:id="rId984"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8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151E5F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14:paraId="4946B1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98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 в ред. Федеральных законов от 02.05.2012 </w:t>
      </w:r>
      <w:hyperlink r:id="rId987"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05.05.2014 </w:t>
      </w:r>
      <w:hyperlink r:id="rId988"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98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990"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382670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14:paraId="35AA5C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991"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92"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63AE07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14:paraId="26732CD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99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2B8B5B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w:t>
      </w:r>
      <w:r w:rsidRPr="008A7876">
        <w:rPr>
          <w:rFonts w:ascii="Times New Roman" w:eastAsiaTheme="minorEastAsia" w:hAnsi="Times New Roman" w:cs="Times New Roman"/>
          <w:sz w:val="24"/>
          <w:szCs w:val="24"/>
          <w:lang w:eastAsia="ru-RU"/>
        </w:rPr>
        <w:lastRenderedPageBreak/>
        <w:t>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14:paraId="1C4962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994"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9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464B1F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14:paraId="4B173EF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99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w:t>
      </w:r>
    </w:p>
    <w:p w14:paraId="55D6A4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14:paraId="266ED3A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6.2 введен Федеральным </w:t>
      </w:r>
      <w:hyperlink r:id="rId99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 в ред. Федеральных законов от 02.05.2012 </w:t>
      </w:r>
      <w:hyperlink r:id="rId998"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999"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04B955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82"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w:t>
      </w:r>
    </w:p>
    <w:p w14:paraId="550F083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6.3 введен Федеральным </w:t>
      </w:r>
      <w:hyperlink r:id="rId100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w:t>
      </w:r>
    </w:p>
    <w:p w14:paraId="3CBA38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6.4. Недействительными признаются:</w:t>
      </w:r>
    </w:p>
    <w:p w14:paraId="4F19A4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14:paraId="25D5977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0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02.05.2012 N 41-ФЗ)</w:t>
      </w:r>
    </w:p>
    <w:p w14:paraId="0E213F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подписи лиц, не обладающих активным избирательным правом, правом на участие в референдуме;</w:t>
      </w:r>
    </w:p>
    <w:p w14:paraId="2C8FACF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82"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w:t>
      </w:r>
    </w:p>
    <w:p w14:paraId="1EEC123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 ред. Федерального </w:t>
      </w:r>
      <w:hyperlink r:id="rId10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6182C90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401" w:tooltip="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 (или) без указания даты собственноручного внесения избирателем, участником референдума своей подписи в подписной лист;</w:t>
      </w:r>
    </w:p>
    <w:p w14:paraId="7167DD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д) подписи избирателей, участников референдума, сведения о которых внесены в подписной лист нерукописным способом или карандашом;</w:t>
      </w:r>
    </w:p>
    <w:p w14:paraId="3899FF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82"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w:t>
      </w:r>
    </w:p>
    <w:p w14:paraId="06DB1A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1E8512A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14:paraId="7228E41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0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25C2F6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1" w:name="Par1510"/>
      <w:bookmarkEnd w:id="171"/>
      <w:r w:rsidRPr="008A7876">
        <w:rPr>
          <w:rFonts w:ascii="Times New Roman" w:eastAsiaTheme="minorEastAsia" w:hAnsi="Times New Roman" w:cs="Times New Roman"/>
          <w:sz w:val="24"/>
          <w:szCs w:val="24"/>
          <w:lang w:eastAsia="ru-RU"/>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14:paraId="4387171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"з" в ред. Федерального </w:t>
      </w:r>
      <w:hyperlink r:id="rId10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308DD46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2" w:name="Par1512"/>
      <w:bookmarkEnd w:id="172"/>
      <w:r w:rsidRPr="008A7876">
        <w:rPr>
          <w:rFonts w:ascii="Times New Roman" w:eastAsiaTheme="minorEastAsia" w:hAnsi="Times New Roman" w:cs="Times New Roman"/>
          <w:sz w:val="24"/>
          <w:szCs w:val="24"/>
          <w:lang w:eastAsia="ru-RU"/>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293" w:tooltip="                              ПОДПИСНОЙ ЛИСТ" w:history="1">
        <w:r w:rsidRPr="008A7876">
          <w:rPr>
            <w:rFonts w:ascii="Times New Roman" w:eastAsiaTheme="minorEastAsia" w:hAnsi="Times New Roman" w:cs="Times New Roman"/>
            <w:color w:val="0000FF"/>
            <w:sz w:val="24"/>
            <w:szCs w:val="24"/>
            <w:lang w:eastAsia="ru-RU"/>
          </w:rPr>
          <w:t>приложениями 4.1</w:t>
        </w:r>
      </w:hyperlink>
      <w:r w:rsidRPr="008A7876">
        <w:rPr>
          <w:rFonts w:ascii="Times New Roman" w:eastAsiaTheme="minorEastAsia" w:hAnsi="Times New Roman" w:cs="Times New Roman"/>
          <w:sz w:val="24"/>
          <w:szCs w:val="24"/>
          <w:lang w:eastAsia="ru-RU"/>
        </w:rPr>
        <w:t xml:space="preserve">, </w:t>
      </w:r>
      <w:hyperlink w:anchor="Par3395" w:tooltip="                              ПОДПИСНОЙ ЛИСТ"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w:t>
      </w:r>
      <w:hyperlink w:anchor="Par3505" w:tooltip="                              ПОДПИСНОЙ ЛИСТ"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w:t>
      </w:r>
      <w:hyperlink w:anchor="Par3621" w:tooltip="                              ПОДПИСНОЙ ЛИСТ" w:history="1">
        <w:r w:rsidRPr="008A7876">
          <w:rPr>
            <w:rFonts w:ascii="Times New Roman" w:eastAsiaTheme="minorEastAsia" w:hAnsi="Times New Roman" w:cs="Times New Roman"/>
            <w:color w:val="0000FF"/>
            <w:sz w:val="24"/>
            <w:szCs w:val="24"/>
            <w:lang w:eastAsia="ru-RU"/>
          </w:rPr>
          <w:t>7.1</w:t>
        </w:r>
      </w:hyperlink>
      <w:r w:rsidRPr="008A7876">
        <w:rPr>
          <w:rFonts w:ascii="Times New Roman" w:eastAsiaTheme="minorEastAsia" w:hAnsi="Times New Roman" w:cs="Times New Roman"/>
          <w:sz w:val="24"/>
          <w:szCs w:val="24"/>
          <w:lang w:eastAsia="ru-RU"/>
        </w:rPr>
        <w:t xml:space="preserve">, </w:t>
      </w:r>
      <w:hyperlink w:anchor="Par3721" w:tooltip="                              ПОДПИСНОЙ ЛИСТ"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w:t>
      </w:r>
      <w:hyperlink w:anchor="Par3829" w:tooltip="                        ПОДПИСНОЙ ЛИСТ РЕФЕРЕНДУМА"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w:t>
      </w:r>
      <w:hyperlink w:anchor="Par3927" w:tooltip="                              ПОДПИСНОЙ ЛИСТ"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к настоящему Федеральному закону, и (или) в который не внесены сведения, предусмотренные </w:t>
      </w:r>
      <w:hyperlink w:anchor="Par1393" w:tooltip="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 w:history="1">
        <w:r w:rsidRPr="008A7876">
          <w:rPr>
            <w:rFonts w:ascii="Times New Roman" w:eastAsiaTheme="minorEastAsia" w:hAnsi="Times New Roman" w:cs="Times New Roman"/>
            <w:color w:val="0000FF"/>
            <w:sz w:val="24"/>
            <w:szCs w:val="24"/>
            <w:lang w:eastAsia="ru-RU"/>
          </w:rPr>
          <w:t>пунктами 9</w:t>
        </w:r>
      </w:hyperlink>
      <w:r w:rsidRPr="008A7876">
        <w:rPr>
          <w:rFonts w:ascii="Times New Roman" w:eastAsiaTheme="minorEastAsia" w:hAnsi="Times New Roman" w:cs="Times New Roman"/>
          <w:sz w:val="24"/>
          <w:szCs w:val="24"/>
          <w:lang w:eastAsia="ru-RU"/>
        </w:rPr>
        <w:t xml:space="preserve"> и </w:t>
      </w:r>
      <w:hyperlink w:anchor="Par1399" w:tooltip="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history="1">
        <w:r w:rsidRPr="008A7876">
          <w:rPr>
            <w:rFonts w:ascii="Times New Roman" w:eastAsiaTheme="minorEastAsia" w:hAnsi="Times New Roman" w:cs="Times New Roman"/>
            <w:color w:val="0000FF"/>
            <w:sz w:val="24"/>
            <w:szCs w:val="24"/>
            <w:lang w:eastAsia="ru-RU"/>
          </w:rPr>
          <w:t>10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 и (или) который изготовлен с несоблюдением требований, предусмотренных </w:t>
      </w:r>
      <w:hyperlink w:anchor="Par1381" w:tooltip="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 w:history="1">
        <w:r w:rsidRPr="008A7876">
          <w:rPr>
            <w:rFonts w:ascii="Times New Roman" w:eastAsiaTheme="minorEastAsia" w:hAnsi="Times New Roman" w:cs="Times New Roman"/>
            <w:color w:val="0000FF"/>
            <w:sz w:val="24"/>
            <w:szCs w:val="24"/>
            <w:lang w:eastAsia="ru-RU"/>
          </w:rPr>
          <w:t>пунктом 5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w:t>
      </w:r>
      <w:r w:rsidRPr="008A7876">
        <w:rPr>
          <w:rFonts w:ascii="Times New Roman" w:eastAsiaTheme="minorEastAsia" w:hAnsi="Times New Roman" w:cs="Times New Roman"/>
          <w:sz w:val="24"/>
          <w:szCs w:val="24"/>
          <w:lang w:eastAsia="ru-RU"/>
        </w:rPr>
        <w:lastRenderedPageBreak/>
        <w:t xml:space="preserve">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ar1391" w:tooltip="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 w:history="1">
        <w:r w:rsidRPr="008A7876">
          <w:rPr>
            <w:rFonts w:ascii="Times New Roman" w:eastAsiaTheme="minorEastAsia" w:hAnsi="Times New Roman" w:cs="Times New Roman"/>
            <w:color w:val="0000FF"/>
            <w:sz w:val="24"/>
            <w:szCs w:val="24"/>
            <w:lang w:eastAsia="ru-RU"/>
          </w:rPr>
          <w:t>пунктом 8.1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14:paraId="4C194CD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1006"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007"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23.05.2020 </w:t>
      </w:r>
      <w:hyperlink r:id="rId1008"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01A629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к) подписи избирателей, участников референдума, собранные с нарушением требований, предусмотренных </w:t>
      </w:r>
      <w:hyperlink w:anchor="Par1383" w:tooltip="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history="1">
        <w:r w:rsidRPr="008A7876">
          <w:rPr>
            <w:rFonts w:ascii="Times New Roman" w:eastAsiaTheme="minorEastAsia" w:hAnsi="Times New Roman" w:cs="Times New Roman"/>
            <w:color w:val="0000FF"/>
            <w:sz w:val="24"/>
            <w:szCs w:val="24"/>
            <w:lang w:eastAsia="ru-RU"/>
          </w:rPr>
          <w:t>пунктом 6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E8779D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82"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w:t>
      </w:r>
    </w:p>
    <w:p w14:paraId="0E5A38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05.05.2014 </w:t>
      </w:r>
      <w:hyperlink r:id="rId1009"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23.05.2020 </w:t>
      </w:r>
      <w:hyperlink r:id="rId1010"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36241A5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3" w:name="Par1517"/>
      <w:bookmarkEnd w:id="173"/>
      <w:r w:rsidRPr="008A7876">
        <w:rPr>
          <w:rFonts w:ascii="Times New Roman" w:eastAsiaTheme="minorEastAsia" w:hAnsi="Times New Roman" w:cs="Times New Roman"/>
          <w:sz w:val="24"/>
          <w:szCs w:val="24"/>
          <w:lang w:eastAsia="ru-RU"/>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410" w:tooltip="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 w:history="1">
        <w:r w:rsidRPr="008A7876">
          <w:rPr>
            <w:rFonts w:ascii="Times New Roman" w:eastAsiaTheme="minorEastAsia" w:hAnsi="Times New Roman" w:cs="Times New Roman"/>
            <w:color w:val="0000FF"/>
            <w:sz w:val="24"/>
            <w:szCs w:val="24"/>
            <w:lang w:eastAsia="ru-RU"/>
          </w:rPr>
          <w:t>пунктом 16 статьи 37</w:t>
        </w:r>
      </w:hyperlink>
      <w:r w:rsidRPr="008A7876">
        <w:rPr>
          <w:rFonts w:ascii="Times New Roman" w:eastAsiaTheme="minorEastAsia" w:hAnsi="Times New Roman" w:cs="Times New Roman"/>
          <w:sz w:val="24"/>
          <w:szCs w:val="24"/>
          <w:lang w:eastAsia="ru-RU"/>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14:paraId="221365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1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5D28EC6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14:paraId="060251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1012"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01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2210023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4" w:name="Par1521"/>
      <w:bookmarkEnd w:id="174"/>
      <w:r w:rsidRPr="008A7876">
        <w:rPr>
          <w:rFonts w:ascii="Times New Roman" w:eastAsiaTheme="minorEastAsia" w:hAnsi="Times New Roman" w:cs="Times New Roman"/>
          <w:sz w:val="24"/>
          <w:szCs w:val="24"/>
          <w:lang w:eastAsia="ru-RU"/>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14:paraId="5B31F7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1014"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01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26F9B5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6.4 введен Федеральным </w:t>
      </w:r>
      <w:hyperlink r:id="rId101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w:t>
      </w:r>
    </w:p>
    <w:p w14:paraId="54B5A1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510"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sidRPr="008A7876">
          <w:rPr>
            <w:rFonts w:ascii="Times New Roman" w:eastAsiaTheme="minorEastAsia" w:hAnsi="Times New Roman" w:cs="Times New Roman"/>
            <w:color w:val="0000FF"/>
            <w:sz w:val="24"/>
            <w:szCs w:val="24"/>
            <w:lang w:eastAsia="ru-RU"/>
          </w:rPr>
          <w:t>подпунктами "з"</w:t>
        </w:r>
      </w:hyperlink>
      <w:r w:rsidRPr="008A7876">
        <w:rPr>
          <w:rFonts w:ascii="Times New Roman" w:eastAsiaTheme="minorEastAsia" w:hAnsi="Times New Roman" w:cs="Times New Roman"/>
          <w:sz w:val="24"/>
          <w:szCs w:val="24"/>
          <w:lang w:eastAsia="ru-RU"/>
        </w:rPr>
        <w:t xml:space="preserve">, </w:t>
      </w:r>
      <w:hyperlink w:anchor="Par1512"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w:t>
      </w:r>
      <w:hyperlink w:anchor="Par1517"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sidRPr="008A7876">
          <w:rPr>
            <w:rFonts w:ascii="Times New Roman" w:eastAsiaTheme="minorEastAsia" w:hAnsi="Times New Roman" w:cs="Times New Roman"/>
            <w:color w:val="0000FF"/>
            <w:sz w:val="24"/>
            <w:szCs w:val="24"/>
            <w:lang w:eastAsia="ru-RU"/>
          </w:rPr>
          <w:t>"м"</w:t>
        </w:r>
      </w:hyperlink>
      <w:r w:rsidRPr="008A7876">
        <w:rPr>
          <w:rFonts w:ascii="Times New Roman" w:eastAsiaTheme="minorEastAsia" w:hAnsi="Times New Roman" w:cs="Times New Roman"/>
          <w:sz w:val="24"/>
          <w:szCs w:val="24"/>
          <w:lang w:eastAsia="ru-RU"/>
        </w:rPr>
        <w:t xml:space="preserve"> и </w:t>
      </w:r>
      <w:hyperlink w:anchor="Par1521"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sidRPr="008A7876">
          <w:rPr>
            <w:rFonts w:ascii="Times New Roman" w:eastAsiaTheme="minorEastAsia" w:hAnsi="Times New Roman" w:cs="Times New Roman"/>
            <w:color w:val="0000FF"/>
            <w:sz w:val="24"/>
            <w:szCs w:val="24"/>
            <w:lang w:eastAsia="ru-RU"/>
          </w:rPr>
          <w:t>"о" пункта 6.4</w:t>
        </w:r>
      </w:hyperlink>
      <w:r w:rsidRPr="008A7876">
        <w:rPr>
          <w:rFonts w:ascii="Times New Roman" w:eastAsiaTheme="minorEastAsia" w:hAnsi="Times New Roman" w:cs="Times New Roman"/>
          <w:sz w:val="24"/>
          <w:szCs w:val="24"/>
          <w:lang w:eastAsia="ru-RU"/>
        </w:rPr>
        <w:t xml:space="preserve"> настоящей статьи.</w:t>
      </w:r>
    </w:p>
    <w:p w14:paraId="56FEEB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6.5 введен Федеральным </w:t>
      </w:r>
      <w:hyperlink r:id="rId101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w:t>
      </w:r>
    </w:p>
    <w:p w14:paraId="0C95C9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w:t>
      </w:r>
      <w:r w:rsidRPr="008A7876">
        <w:rPr>
          <w:rFonts w:ascii="Times New Roman" w:eastAsiaTheme="minorEastAsia" w:hAnsi="Times New Roman" w:cs="Times New Roman"/>
          <w:sz w:val="24"/>
          <w:szCs w:val="24"/>
          <w:lang w:eastAsia="ru-RU"/>
        </w:rPr>
        <w:lastRenderedPageBreak/>
        <w:t xml:space="preserve">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510"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sidRPr="008A7876">
          <w:rPr>
            <w:rFonts w:ascii="Times New Roman" w:eastAsiaTheme="minorEastAsia" w:hAnsi="Times New Roman" w:cs="Times New Roman"/>
            <w:color w:val="0000FF"/>
            <w:sz w:val="24"/>
            <w:szCs w:val="24"/>
            <w:lang w:eastAsia="ru-RU"/>
          </w:rPr>
          <w:t>подпунктами "з"</w:t>
        </w:r>
      </w:hyperlink>
      <w:r w:rsidRPr="008A7876">
        <w:rPr>
          <w:rFonts w:ascii="Times New Roman" w:eastAsiaTheme="minorEastAsia" w:hAnsi="Times New Roman" w:cs="Times New Roman"/>
          <w:sz w:val="24"/>
          <w:szCs w:val="24"/>
          <w:lang w:eastAsia="ru-RU"/>
        </w:rPr>
        <w:t xml:space="preserve">, </w:t>
      </w:r>
      <w:hyperlink w:anchor="Par1512"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w:t>
      </w:r>
      <w:hyperlink w:anchor="Par1517"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sidRPr="008A7876">
          <w:rPr>
            <w:rFonts w:ascii="Times New Roman" w:eastAsiaTheme="minorEastAsia" w:hAnsi="Times New Roman" w:cs="Times New Roman"/>
            <w:color w:val="0000FF"/>
            <w:sz w:val="24"/>
            <w:szCs w:val="24"/>
            <w:lang w:eastAsia="ru-RU"/>
          </w:rPr>
          <w:t>"м"</w:t>
        </w:r>
      </w:hyperlink>
      <w:r w:rsidRPr="008A7876">
        <w:rPr>
          <w:rFonts w:ascii="Times New Roman" w:eastAsiaTheme="minorEastAsia" w:hAnsi="Times New Roman" w:cs="Times New Roman"/>
          <w:sz w:val="24"/>
          <w:szCs w:val="24"/>
          <w:lang w:eastAsia="ru-RU"/>
        </w:rPr>
        <w:t xml:space="preserve"> и </w:t>
      </w:r>
      <w:hyperlink w:anchor="Par1521"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sidRPr="008A7876">
          <w:rPr>
            <w:rFonts w:ascii="Times New Roman" w:eastAsiaTheme="minorEastAsia" w:hAnsi="Times New Roman" w:cs="Times New Roman"/>
            <w:color w:val="0000FF"/>
            <w:sz w:val="24"/>
            <w:szCs w:val="24"/>
            <w:lang w:eastAsia="ru-RU"/>
          </w:rPr>
          <w:t>"о" пункта 6.4</w:t>
        </w:r>
      </w:hyperlink>
      <w:r w:rsidRPr="008A7876">
        <w:rPr>
          <w:rFonts w:ascii="Times New Roman" w:eastAsiaTheme="minorEastAsia" w:hAnsi="Times New Roman" w:cs="Times New Roman"/>
          <w:sz w:val="24"/>
          <w:szCs w:val="24"/>
          <w:lang w:eastAsia="ru-RU"/>
        </w:rPr>
        <w:t xml:space="preserve"> настоящей статьи.</w:t>
      </w:r>
    </w:p>
    <w:p w14:paraId="696DAB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6.6 введен Федеральным </w:t>
      </w:r>
      <w:hyperlink r:id="rId101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23.07.2011 N 259-ФЗ)</w:t>
      </w:r>
    </w:p>
    <w:p w14:paraId="2F48F3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560" w:tooltip="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sidRPr="008A7876">
          <w:rPr>
            <w:rFonts w:ascii="Times New Roman" w:eastAsiaTheme="minorEastAsia" w:hAnsi="Times New Roman" w:cs="Times New Roman"/>
            <w:color w:val="0000FF"/>
            <w:sz w:val="24"/>
            <w:szCs w:val="24"/>
            <w:lang w:eastAsia="ru-RU"/>
          </w:rPr>
          <w:t>подпунктами "г.1"</w:t>
        </w:r>
      </w:hyperlink>
      <w:r w:rsidRPr="008A7876">
        <w:rPr>
          <w:rFonts w:ascii="Times New Roman" w:eastAsiaTheme="minorEastAsia" w:hAnsi="Times New Roman" w:cs="Times New Roman"/>
          <w:sz w:val="24"/>
          <w:szCs w:val="24"/>
          <w:lang w:eastAsia="ru-RU"/>
        </w:rPr>
        <w:t xml:space="preserve"> и </w:t>
      </w:r>
      <w:hyperlink w:anchor="Par1562" w:tooltip="д) недостаточное количество достоверных подписей избирателей, представленных для регистрации кандидата;" w:history="1">
        <w:r w:rsidRPr="008A7876">
          <w:rPr>
            <w:rFonts w:ascii="Times New Roman" w:eastAsiaTheme="minorEastAsia" w:hAnsi="Times New Roman" w:cs="Times New Roman"/>
            <w:color w:val="0000FF"/>
            <w:sz w:val="24"/>
            <w:szCs w:val="24"/>
            <w:lang w:eastAsia="ru-RU"/>
          </w:rPr>
          <w:t>"д" пункта 24</w:t>
        </w:r>
      </w:hyperlink>
      <w:r w:rsidRPr="008A7876">
        <w:rPr>
          <w:rFonts w:ascii="Times New Roman" w:eastAsiaTheme="minorEastAsia" w:hAnsi="Times New Roman" w:cs="Times New Roman"/>
          <w:sz w:val="24"/>
          <w:szCs w:val="24"/>
          <w:lang w:eastAsia="ru-RU"/>
        </w:rPr>
        <w:t xml:space="preserve"> или </w:t>
      </w:r>
      <w:hyperlink w:anchor="Par1593" w:tooltip="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sidRPr="008A7876">
          <w:rPr>
            <w:rFonts w:ascii="Times New Roman" w:eastAsiaTheme="minorEastAsia" w:hAnsi="Times New Roman" w:cs="Times New Roman"/>
            <w:color w:val="0000FF"/>
            <w:sz w:val="24"/>
            <w:szCs w:val="24"/>
            <w:lang w:eastAsia="ru-RU"/>
          </w:rPr>
          <w:t>подпунктами "в.1"</w:t>
        </w:r>
      </w:hyperlink>
      <w:r w:rsidRPr="008A7876">
        <w:rPr>
          <w:rFonts w:ascii="Times New Roman" w:eastAsiaTheme="minorEastAsia" w:hAnsi="Times New Roman" w:cs="Times New Roman"/>
          <w:sz w:val="24"/>
          <w:szCs w:val="24"/>
          <w:lang w:eastAsia="ru-RU"/>
        </w:rPr>
        <w:t xml:space="preserve"> и </w:t>
      </w:r>
      <w:hyperlink w:anchor="Par1595" w:tooltip="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history="1">
        <w:r w:rsidRPr="008A7876">
          <w:rPr>
            <w:rFonts w:ascii="Times New Roman" w:eastAsiaTheme="minorEastAsia" w:hAnsi="Times New Roman" w:cs="Times New Roman"/>
            <w:color w:val="0000FF"/>
            <w:sz w:val="24"/>
            <w:szCs w:val="24"/>
            <w:lang w:eastAsia="ru-RU"/>
          </w:rPr>
          <w:t>"г" пункта 25</w:t>
        </w:r>
      </w:hyperlink>
      <w:r w:rsidRPr="008A7876">
        <w:rPr>
          <w:rFonts w:ascii="Times New Roman" w:eastAsiaTheme="minorEastAsia" w:hAnsi="Times New Roman" w:cs="Times New Roman"/>
          <w:sz w:val="24"/>
          <w:szCs w:val="24"/>
          <w:lang w:eastAsia="ru-RU"/>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871"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 w:history="1">
        <w:r w:rsidRPr="008A7876">
          <w:rPr>
            <w:rFonts w:ascii="Times New Roman" w:eastAsiaTheme="minorEastAsia" w:hAnsi="Times New Roman" w:cs="Times New Roman"/>
            <w:color w:val="0000FF"/>
            <w:sz w:val="24"/>
            <w:szCs w:val="24"/>
            <w:lang w:eastAsia="ru-RU"/>
          </w:rPr>
          <w:t>пунктом 6 статьи 76</w:t>
        </w:r>
      </w:hyperlink>
      <w:r w:rsidRPr="008A7876">
        <w:rPr>
          <w:rFonts w:ascii="Times New Roman" w:eastAsiaTheme="minorEastAsia" w:hAnsi="Times New Roman" w:cs="Times New Roman"/>
          <w:sz w:val="24"/>
          <w:szCs w:val="24"/>
          <w:lang w:eastAsia="ru-RU"/>
        </w:rPr>
        <w:t xml:space="preserve"> настоящего Федерального закона и только в пределах подписей, подлежавших проверке.</w:t>
      </w:r>
    </w:p>
    <w:p w14:paraId="1CC1FC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1019"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02.05.2012 </w:t>
      </w:r>
      <w:hyperlink r:id="rId1020"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021"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102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9091F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8 - 15. Утратили силу. - Федеральный </w:t>
      </w:r>
      <w:hyperlink r:id="rId1023"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4DFEA0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5" w:name="Par1531"/>
      <w:bookmarkEnd w:id="175"/>
      <w:r w:rsidRPr="008A7876">
        <w:rPr>
          <w:rFonts w:ascii="Times New Roman" w:eastAsiaTheme="minorEastAsia" w:hAnsi="Times New Roman" w:cs="Times New Roman"/>
          <w:sz w:val="24"/>
          <w:szCs w:val="24"/>
          <w:lang w:eastAsia="ru-RU"/>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14:paraId="3C6A9D1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1024"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02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6118D73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16.1 - 16.5. Утратили силу. - Федеральный </w:t>
      </w:r>
      <w:hyperlink r:id="rId102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02.05.2012 N 41-ФЗ.</w:t>
      </w:r>
    </w:p>
    <w:p w14:paraId="11062A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6" w:name="Par1534"/>
      <w:bookmarkEnd w:id="176"/>
      <w:r w:rsidRPr="008A7876">
        <w:rPr>
          <w:rFonts w:ascii="Times New Roman" w:eastAsiaTheme="minorEastAsia" w:hAnsi="Times New Roman" w:cs="Times New Roman"/>
          <w:sz w:val="24"/>
          <w:szCs w:val="24"/>
          <w:lang w:eastAsia="ru-RU"/>
        </w:rPr>
        <w:t xml:space="preserve">17. При проведении выборов в представительные органы муниципальных образований со средней </w:t>
      </w:r>
      <w:r w:rsidRPr="008A7876">
        <w:rPr>
          <w:rFonts w:ascii="Times New Roman" w:eastAsiaTheme="minorEastAsia" w:hAnsi="Times New Roman" w:cs="Times New Roman"/>
          <w:sz w:val="24"/>
          <w:szCs w:val="24"/>
          <w:lang w:eastAsia="ru-RU"/>
        </w:rPr>
        <w:lastRenderedPageBreak/>
        <w:t>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14:paraId="348F08E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09.02.2009 N 3-ФЗ)</w:t>
      </w:r>
    </w:p>
    <w:p w14:paraId="6E5650B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14:paraId="0063C7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03.12.2012 </w:t>
      </w:r>
      <w:hyperlink r:id="rId1028" w:history="1">
        <w:r w:rsidRPr="008A7876">
          <w:rPr>
            <w:rFonts w:ascii="Times New Roman" w:eastAsiaTheme="minorEastAsia" w:hAnsi="Times New Roman" w:cs="Times New Roman"/>
            <w:color w:val="0000FF"/>
            <w:sz w:val="24"/>
            <w:szCs w:val="24"/>
            <w:lang w:eastAsia="ru-RU"/>
          </w:rPr>
          <w:t>N 238-ФЗ</w:t>
        </w:r>
      </w:hyperlink>
      <w:r w:rsidRPr="008A7876">
        <w:rPr>
          <w:rFonts w:ascii="Times New Roman" w:eastAsiaTheme="minorEastAsia" w:hAnsi="Times New Roman" w:cs="Times New Roman"/>
          <w:sz w:val="24"/>
          <w:szCs w:val="24"/>
          <w:lang w:eastAsia="ru-RU"/>
        </w:rPr>
        <w:t xml:space="preserve">, от 05.04.2021 </w:t>
      </w:r>
      <w:hyperlink r:id="rId1029"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0EDF36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7" w:name="Par1538"/>
      <w:bookmarkEnd w:id="177"/>
      <w:r w:rsidRPr="008A7876">
        <w:rPr>
          <w:rFonts w:ascii="Times New Roman" w:eastAsiaTheme="minorEastAsia" w:hAnsi="Times New Roman" w:cs="Times New Roman"/>
          <w:sz w:val="24"/>
          <w:szCs w:val="24"/>
          <w:lang w:eastAsia="ru-RU"/>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14:paraId="2442F6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14:paraId="37ECFEE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Комиссия референдума, указанная в </w:t>
      </w:r>
      <w:hyperlink w:anchor="Par1344"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sidRPr="008A7876">
          <w:rPr>
            <w:rFonts w:ascii="Times New Roman" w:eastAsiaTheme="minorEastAsia" w:hAnsi="Times New Roman" w:cs="Times New Roman"/>
            <w:color w:val="0000FF"/>
            <w:sz w:val="24"/>
            <w:szCs w:val="24"/>
            <w:lang w:eastAsia="ru-RU"/>
          </w:rPr>
          <w:t>пункте 2 статьи 36</w:t>
        </w:r>
      </w:hyperlink>
      <w:r w:rsidRPr="008A7876">
        <w:rPr>
          <w:rFonts w:ascii="Times New Roman" w:eastAsiaTheme="minorEastAsia" w:hAnsi="Times New Roman" w:cs="Times New Roman"/>
          <w:sz w:val="24"/>
          <w:szCs w:val="24"/>
          <w:lang w:eastAsia="ru-RU"/>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14:paraId="19FC66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14:paraId="02EF2A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w:t>
      </w:r>
      <w:r w:rsidRPr="008A7876">
        <w:rPr>
          <w:rFonts w:ascii="Times New Roman" w:eastAsiaTheme="minorEastAsia" w:hAnsi="Times New Roman" w:cs="Times New Roman"/>
          <w:sz w:val="24"/>
          <w:szCs w:val="24"/>
          <w:lang w:eastAsia="ru-RU"/>
        </w:rPr>
        <w:lastRenderedPageBreak/>
        <w:t>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14:paraId="2C3172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8" w:name="Par1543"/>
      <w:bookmarkEnd w:id="178"/>
      <w:r w:rsidRPr="008A7876">
        <w:rPr>
          <w:rFonts w:ascii="Times New Roman" w:eastAsiaTheme="minorEastAsia" w:hAnsi="Times New Roman" w:cs="Times New Roman"/>
          <w:sz w:val="24"/>
          <w:szCs w:val="24"/>
          <w:lang w:eastAsia="ru-RU"/>
        </w:rPr>
        <w:t>24. Основаниями отказа в регистрации кандидата являются:</w:t>
      </w:r>
    </w:p>
    <w:p w14:paraId="7FF668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9" w:name="Par1544"/>
      <w:bookmarkEnd w:id="179"/>
      <w:r w:rsidRPr="008A7876">
        <w:rPr>
          <w:rFonts w:ascii="Times New Roman" w:eastAsiaTheme="minorEastAsia" w:hAnsi="Times New Roman" w:cs="Times New Roman"/>
          <w:sz w:val="24"/>
          <w:szCs w:val="24"/>
          <w:lang w:eastAsia="ru-RU"/>
        </w:rPr>
        <w:t>а) отсутствие у кандидата пассивного избирательного права;</w:t>
      </w:r>
    </w:p>
    <w:p w14:paraId="2B18435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14:paraId="5CDB9D6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"а.1" введен Федеральным </w:t>
      </w:r>
      <w:hyperlink r:id="rId103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Федерального </w:t>
      </w:r>
      <w:hyperlink r:id="rId103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03208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A6F9F8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"а.2" введен Федеральным </w:t>
      </w:r>
      <w:hyperlink r:id="rId103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07.05.2013 N 102-ФЗ; в ред. Федерального </w:t>
      </w:r>
      <w:hyperlink r:id="rId103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3748C6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0" w:name="Par1549"/>
      <w:bookmarkEnd w:id="180"/>
      <w:r w:rsidRPr="008A7876">
        <w:rPr>
          <w:rFonts w:ascii="Times New Roman" w:eastAsiaTheme="minorEastAsia" w:hAnsi="Times New Roman" w:cs="Times New Roman"/>
          <w:sz w:val="24"/>
          <w:szCs w:val="24"/>
          <w:lang w:eastAsia="ru-RU"/>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259" w:tooltip="2.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history="1">
        <w:r w:rsidRPr="008A7876">
          <w:rPr>
            <w:rFonts w:ascii="Times New Roman" w:eastAsiaTheme="minorEastAsia" w:hAnsi="Times New Roman" w:cs="Times New Roman"/>
            <w:color w:val="0000FF"/>
            <w:sz w:val="24"/>
            <w:szCs w:val="24"/>
            <w:lang w:eastAsia="ru-RU"/>
          </w:rPr>
          <w:t>пункта 2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7E036E3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D694104"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A8668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7269E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560F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390EA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пп. "в" п. 24 ст. 38 см. </w:t>
            </w:r>
            <w:hyperlink r:id="rId1034"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23.10.2020 N 43-П.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877A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9EFFB8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14:paraId="2691A2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 ред. Федерального </w:t>
      </w:r>
      <w:hyperlink r:id="rId10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3C1D23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14:paraId="44D65C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"в.1" введен Федеральным </w:t>
      </w:r>
      <w:hyperlink r:id="rId103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6EB6BF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пунктом 3.1</w:t>
        </w:r>
      </w:hyperlink>
      <w:r w:rsidRPr="008A7876">
        <w:rPr>
          <w:rFonts w:ascii="Times New Roman" w:eastAsiaTheme="minorEastAsia" w:hAnsi="Times New Roman" w:cs="Times New Roman"/>
          <w:sz w:val="24"/>
          <w:szCs w:val="24"/>
          <w:lang w:eastAsia="ru-RU"/>
        </w:rPr>
        <w:t>) статьи 33 настоящего Федерального закона, иным законом;</w:t>
      </w:r>
    </w:p>
    <w:p w14:paraId="73E5B9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"в.2" введен Федеральным </w:t>
      </w:r>
      <w:hyperlink r:id="rId103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 в ред. Федеральных законов от 07.05.2013 </w:t>
      </w:r>
      <w:hyperlink r:id="rId1038"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 xml:space="preserve">, от 23.05.2020 </w:t>
      </w:r>
      <w:hyperlink r:id="rId1039"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4F04A4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4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00356CC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4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1C9BEF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1" w:name="Par1560"/>
      <w:bookmarkEnd w:id="181"/>
      <w:r w:rsidRPr="008A7876">
        <w:rPr>
          <w:rFonts w:ascii="Times New Roman" w:eastAsiaTheme="minorEastAsia" w:hAnsi="Times New Roman" w:cs="Times New Roman"/>
          <w:sz w:val="24"/>
          <w:szCs w:val="24"/>
          <w:lang w:eastAsia="ru-RU"/>
        </w:rP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253A4BB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"г.1" введен Федеральным </w:t>
      </w:r>
      <w:hyperlink r:id="rId10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05.05.2014 N 95-ФЗ; в ред. Федерального </w:t>
      </w:r>
      <w:hyperlink r:id="rId104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487711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2" w:name="Par1562"/>
      <w:bookmarkEnd w:id="182"/>
      <w:r w:rsidRPr="008A7876">
        <w:rPr>
          <w:rFonts w:ascii="Times New Roman" w:eastAsiaTheme="minorEastAsia" w:hAnsi="Times New Roman" w:cs="Times New Roman"/>
          <w:sz w:val="24"/>
          <w:szCs w:val="24"/>
          <w:lang w:eastAsia="ru-RU"/>
        </w:rPr>
        <w:t>д) недостаточное количество достоверных подписей избирателей, представленных для регистрации кандидата;</w:t>
      </w:r>
    </w:p>
    <w:p w14:paraId="1AF4D3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 в ред. Федерального </w:t>
      </w:r>
      <w:hyperlink r:id="rId10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3D6C5AB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EA3A39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E21DB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9BB90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15DB1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3830AD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пп. "д.1" п. 24 ст. 38 см. </w:t>
            </w:r>
            <w:hyperlink r:id="rId1045"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24.12.2012 N 32-П.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440C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6C7D48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B316F3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"д.1" введен Федеральным </w:t>
      </w:r>
      <w:hyperlink r:id="rId10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1283D2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3" w:name="Par1568"/>
      <w:bookmarkEnd w:id="183"/>
      <w:r w:rsidRPr="008A7876">
        <w:rPr>
          <w:rFonts w:ascii="Times New Roman" w:eastAsiaTheme="minorEastAsia" w:hAnsi="Times New Roman" w:cs="Times New Roman"/>
          <w:sz w:val="24"/>
          <w:szCs w:val="24"/>
          <w:lang w:eastAsia="ru-RU"/>
        </w:rPr>
        <w:t xml:space="preserve">е) сокрытие кандидатом сведений о судимости, которые должны быть представлены в соответствии с </w:t>
      </w:r>
      <w:hyperlink w:anchor="Par1192"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8A7876">
          <w:rPr>
            <w:rFonts w:ascii="Times New Roman" w:eastAsiaTheme="minorEastAsia" w:hAnsi="Times New Roman" w:cs="Times New Roman"/>
            <w:color w:val="0000FF"/>
            <w:sz w:val="24"/>
            <w:szCs w:val="24"/>
            <w:lang w:eastAsia="ru-RU"/>
          </w:rPr>
          <w:t>пунктом 2.1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663A72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25.07.2006 </w:t>
      </w:r>
      <w:hyperlink r:id="rId1047" w:history="1">
        <w:r w:rsidRPr="008A7876">
          <w:rPr>
            <w:rFonts w:ascii="Times New Roman" w:eastAsiaTheme="minorEastAsia" w:hAnsi="Times New Roman" w:cs="Times New Roman"/>
            <w:color w:val="0000FF"/>
            <w:sz w:val="24"/>
            <w:szCs w:val="24"/>
            <w:lang w:eastAsia="ru-RU"/>
          </w:rPr>
          <w:t>N 128-ФЗ</w:t>
        </w:r>
      </w:hyperlink>
      <w:r w:rsidRPr="008A7876">
        <w:rPr>
          <w:rFonts w:ascii="Times New Roman" w:eastAsiaTheme="minorEastAsia" w:hAnsi="Times New Roman" w:cs="Times New Roman"/>
          <w:sz w:val="24"/>
          <w:szCs w:val="24"/>
          <w:lang w:eastAsia="ru-RU"/>
        </w:rPr>
        <w:t xml:space="preserve">, от 21.02.2014 </w:t>
      </w:r>
      <w:hyperlink r:id="rId1048" w:history="1">
        <w:r w:rsidRPr="008A7876">
          <w:rPr>
            <w:rFonts w:ascii="Times New Roman" w:eastAsiaTheme="minorEastAsia" w:hAnsi="Times New Roman" w:cs="Times New Roman"/>
            <w:color w:val="0000FF"/>
            <w:sz w:val="24"/>
            <w:szCs w:val="24"/>
            <w:lang w:eastAsia="ru-RU"/>
          </w:rPr>
          <w:t>N 19-ФЗ</w:t>
        </w:r>
      </w:hyperlink>
      <w:r w:rsidRPr="008A7876">
        <w:rPr>
          <w:rFonts w:ascii="Times New Roman" w:eastAsiaTheme="minorEastAsia" w:hAnsi="Times New Roman" w:cs="Times New Roman"/>
          <w:sz w:val="24"/>
          <w:szCs w:val="24"/>
          <w:lang w:eastAsia="ru-RU"/>
        </w:rPr>
        <w:t>)</w:t>
      </w:r>
    </w:p>
    <w:p w14:paraId="6B4231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ж) несоздание кандидатом избирательного фонда (за исключением случаев, когда в соответствии со </w:t>
      </w:r>
      <w:hyperlink w:anchor="Par2080" w:tooltip="Статья 58. Порядок создания избирательных фондов, фондов референдума" w:history="1">
        <w:r w:rsidRPr="008A7876">
          <w:rPr>
            <w:rFonts w:ascii="Times New Roman" w:eastAsiaTheme="minorEastAsia" w:hAnsi="Times New Roman" w:cs="Times New Roman"/>
            <w:color w:val="0000FF"/>
            <w:sz w:val="24"/>
            <w:szCs w:val="24"/>
            <w:lang w:eastAsia="ru-RU"/>
          </w:rPr>
          <w:t>статьей 58</w:t>
        </w:r>
      </w:hyperlink>
      <w:r w:rsidRPr="008A7876">
        <w:rPr>
          <w:rFonts w:ascii="Times New Roman" w:eastAsiaTheme="minorEastAsia" w:hAnsi="Times New Roman" w:cs="Times New Roman"/>
          <w:sz w:val="24"/>
          <w:szCs w:val="24"/>
          <w:lang w:eastAsia="ru-RU"/>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14:paraId="6575B64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4" w:name="Par1571"/>
      <w:bookmarkEnd w:id="184"/>
      <w:r w:rsidRPr="008A7876">
        <w:rPr>
          <w:rFonts w:ascii="Times New Roman" w:eastAsiaTheme="minorEastAsia" w:hAnsi="Times New Roman" w:cs="Times New Roman"/>
          <w:sz w:val="24"/>
          <w:szCs w:val="24"/>
          <w:lang w:eastAsia="ru-RU"/>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предельного размера расходования средств избирательного фонда;</w:t>
      </w:r>
    </w:p>
    <w:p w14:paraId="6FDF0A8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5" w:name="Par1572"/>
      <w:bookmarkEnd w:id="185"/>
      <w:r w:rsidRPr="008A7876">
        <w:rPr>
          <w:rFonts w:ascii="Times New Roman" w:eastAsiaTheme="minorEastAsia" w:hAnsi="Times New Roman" w:cs="Times New Roman"/>
          <w:sz w:val="24"/>
          <w:szCs w:val="24"/>
          <w:lang w:eastAsia="ru-RU"/>
        </w:rPr>
        <w:t xml:space="preserve">и) превышение кандидатом при финансировании своей избирательной кампании более чем на 5 </w:t>
      </w:r>
      <w:r w:rsidRPr="008A7876">
        <w:rPr>
          <w:rFonts w:ascii="Times New Roman" w:eastAsiaTheme="minorEastAsia" w:hAnsi="Times New Roman" w:cs="Times New Roman"/>
          <w:sz w:val="24"/>
          <w:szCs w:val="24"/>
          <w:lang w:eastAsia="ru-RU"/>
        </w:rPr>
        <w:lastRenderedPageBreak/>
        <w:t xml:space="preserve">процентов установленного </w:t>
      </w:r>
      <w:hyperlink r:id="rId105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предельного размера расходования средств избирательного фонда;</w:t>
      </w:r>
    </w:p>
    <w:p w14:paraId="5AA3A8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6" w:name="Par1573"/>
      <w:bookmarkEnd w:id="186"/>
      <w:r w:rsidRPr="008A7876">
        <w:rPr>
          <w:rFonts w:ascii="Times New Roman" w:eastAsiaTheme="minorEastAsia" w:hAnsi="Times New Roman" w:cs="Times New Roman"/>
          <w:sz w:val="24"/>
          <w:szCs w:val="24"/>
          <w:lang w:eastAsia="ru-RU"/>
        </w:rPr>
        <w:t xml:space="preserve">к) установленный решением суда факт несоблюдения кандидатом в течение агитационного периода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025"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sidRPr="008A7876">
          <w:rPr>
            <w:rFonts w:ascii="Times New Roman" w:eastAsiaTheme="minorEastAsia" w:hAnsi="Times New Roman" w:cs="Times New Roman"/>
            <w:color w:val="0000FF"/>
            <w:sz w:val="24"/>
            <w:szCs w:val="24"/>
            <w:lang w:eastAsia="ru-RU"/>
          </w:rPr>
          <w:t>1.1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37587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5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5ED841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7" w:name="Par1575"/>
      <w:bookmarkEnd w:id="187"/>
      <w:r w:rsidRPr="008A7876">
        <w:rPr>
          <w:rFonts w:ascii="Times New Roman" w:eastAsiaTheme="minorEastAsia" w:hAnsi="Times New Roman" w:cs="Times New Roman"/>
          <w:sz w:val="24"/>
          <w:szCs w:val="24"/>
          <w:lang w:eastAsia="ru-RU"/>
        </w:rPr>
        <w:t>л) неоднократное использование кандидатом преимуществ своего должностного или служебного положения;</w:t>
      </w:r>
    </w:p>
    <w:p w14:paraId="295979D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14:paraId="68A46FE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н) утратил силу. - Федеральный </w:t>
      </w:r>
      <w:hyperlink r:id="rId105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07666E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8" w:name="Par1578"/>
      <w:bookmarkEnd w:id="188"/>
      <w:r w:rsidRPr="008A7876">
        <w:rPr>
          <w:rFonts w:ascii="Times New Roman" w:eastAsiaTheme="minorEastAsia" w:hAnsi="Times New Roman" w:cs="Times New Roman"/>
          <w:sz w:val="24"/>
          <w:szCs w:val="24"/>
          <w:lang w:eastAsia="ru-RU"/>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7FA62BB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"о" введен Федеральным </w:t>
      </w:r>
      <w:hyperlink r:id="rId105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24E75A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25. Основаниями отказа в регистрации списка кандидатов, отказа в проведении референдума являются:</w:t>
      </w:r>
    </w:p>
    <w:p w14:paraId="5A83FC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9" w:name="Par1581"/>
      <w:bookmarkEnd w:id="189"/>
      <w:r w:rsidRPr="008A7876">
        <w:rPr>
          <w:rFonts w:ascii="Times New Roman" w:eastAsiaTheme="minorEastAsia" w:hAnsi="Times New Roman" w:cs="Times New Roman"/>
          <w:sz w:val="24"/>
          <w:szCs w:val="24"/>
          <w:lang w:eastAsia="ru-RU"/>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4" w:history="1">
        <w:r w:rsidRPr="008A7876">
          <w:rPr>
            <w:rFonts w:ascii="Times New Roman" w:eastAsiaTheme="minorEastAsia" w:hAnsi="Times New Roman" w:cs="Times New Roman"/>
            <w:color w:val="0000FF"/>
            <w:sz w:val="24"/>
            <w:szCs w:val="24"/>
            <w:lang w:eastAsia="ru-RU"/>
          </w:rPr>
          <w:t>пунктом 3.1 статьи 36</w:t>
        </w:r>
      </w:hyperlink>
      <w:r w:rsidRPr="008A7876">
        <w:rPr>
          <w:rFonts w:ascii="Times New Roman" w:eastAsiaTheme="minorEastAsia" w:hAnsi="Times New Roman" w:cs="Times New Roman"/>
          <w:sz w:val="24"/>
          <w:szCs w:val="24"/>
          <w:lang w:eastAsia="ru-RU"/>
        </w:rPr>
        <w:t xml:space="preserve"> указанного Федерального закона;</w:t>
      </w:r>
    </w:p>
    <w:p w14:paraId="147322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 в ред. Федерального </w:t>
      </w:r>
      <w:hyperlink r:id="rId105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05.04.2009 N 42-ФЗ)</w:t>
      </w:r>
    </w:p>
    <w:p w14:paraId="200C58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14:paraId="149F16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 в ред. Федерального </w:t>
      </w:r>
      <w:hyperlink r:id="rId10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3637C4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14:paraId="1483B1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"б.1" введен Федеральным </w:t>
      </w:r>
      <w:hyperlink r:id="rId105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1B48B3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w:t>
      </w:r>
      <w:r w:rsidRPr="008A7876">
        <w:rPr>
          <w:rFonts w:ascii="Times New Roman" w:eastAsiaTheme="minorEastAsia" w:hAnsi="Times New Roman" w:cs="Times New Roman"/>
          <w:sz w:val="24"/>
          <w:szCs w:val="24"/>
          <w:lang w:eastAsia="ru-RU"/>
        </w:rPr>
        <w:lastRenderedPageBreak/>
        <w:t>отсутствия сведений в отношении отдельных кандидатов, включенных в список кандидатов);</w:t>
      </w:r>
    </w:p>
    <w:p w14:paraId="4F289C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"б.2" введен Федеральным </w:t>
      </w:r>
      <w:hyperlink r:id="rId105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64120A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14:paraId="231A62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"б.3" введен Федеральным </w:t>
      </w:r>
      <w:hyperlink r:id="rId105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4643DC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14:paraId="3481DC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05.05.2014 </w:t>
      </w:r>
      <w:hyperlink r:id="rId1060"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23.05.2020 </w:t>
      </w:r>
      <w:hyperlink r:id="rId1061"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74EE7D7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0" w:name="Par1593"/>
      <w:bookmarkEnd w:id="190"/>
      <w:r w:rsidRPr="008A7876">
        <w:rPr>
          <w:rFonts w:ascii="Times New Roman" w:eastAsiaTheme="minorEastAsia" w:hAnsi="Times New Roman" w:cs="Times New Roman"/>
          <w:sz w:val="24"/>
          <w:szCs w:val="24"/>
          <w:lang w:eastAsia="ru-RU"/>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7C5067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"в.1" введен Федеральным </w:t>
      </w:r>
      <w:hyperlink r:id="rId106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05.05.2014 N 95-ФЗ; в ред. Федерального </w:t>
      </w:r>
      <w:hyperlink r:id="rId106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33A212F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1" w:name="Par1595"/>
      <w:bookmarkEnd w:id="191"/>
      <w:r w:rsidRPr="008A7876">
        <w:rPr>
          <w:rFonts w:ascii="Times New Roman" w:eastAsiaTheme="minorEastAsia" w:hAnsi="Times New Roman" w:cs="Times New Roman"/>
          <w:sz w:val="24"/>
          <w:szCs w:val="24"/>
          <w:lang w:eastAsia="ru-RU"/>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14:paraId="6BBF9B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05.05.2014 </w:t>
      </w:r>
      <w:hyperlink r:id="rId1064"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04.06.2014 </w:t>
      </w:r>
      <w:hyperlink r:id="rId1065"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w:t>
      </w:r>
    </w:p>
    <w:p w14:paraId="30AD0A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2080" w:tooltip="Статья 58. Порядок создания избирательных фондов, фондов референдума" w:history="1">
        <w:r w:rsidRPr="008A7876">
          <w:rPr>
            <w:rFonts w:ascii="Times New Roman" w:eastAsiaTheme="minorEastAsia" w:hAnsi="Times New Roman" w:cs="Times New Roman"/>
            <w:color w:val="0000FF"/>
            <w:sz w:val="24"/>
            <w:szCs w:val="24"/>
            <w:lang w:eastAsia="ru-RU"/>
          </w:rPr>
          <w:t>статьей 58</w:t>
        </w:r>
      </w:hyperlink>
      <w:r w:rsidRPr="008A7876">
        <w:rPr>
          <w:rFonts w:ascii="Times New Roman" w:eastAsiaTheme="minorEastAsia" w:hAnsi="Times New Roman" w:cs="Times New Roman"/>
          <w:sz w:val="24"/>
          <w:szCs w:val="24"/>
          <w:lang w:eastAsia="ru-RU"/>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14:paraId="798A37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2" w:name="Par1598"/>
      <w:bookmarkEnd w:id="192"/>
      <w:r w:rsidRPr="008A7876">
        <w:rPr>
          <w:rFonts w:ascii="Times New Roman" w:eastAsiaTheme="minorEastAsia" w:hAnsi="Times New Roman" w:cs="Times New Roman"/>
          <w:sz w:val="24"/>
          <w:szCs w:val="24"/>
          <w:lang w:eastAsia="ru-RU"/>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14:paraId="4690D1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3" w:name="Par1599"/>
      <w:bookmarkEnd w:id="193"/>
      <w:r w:rsidRPr="008A7876">
        <w:rPr>
          <w:rFonts w:ascii="Times New Roman" w:eastAsiaTheme="minorEastAsia" w:hAnsi="Times New Roman" w:cs="Times New Roman"/>
          <w:sz w:val="24"/>
          <w:szCs w:val="24"/>
          <w:lang w:eastAsia="ru-RU"/>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14:paraId="3CBC11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w:t>
      </w:r>
      <w:r w:rsidRPr="008A7876">
        <w:rPr>
          <w:rFonts w:ascii="Times New Roman" w:eastAsiaTheme="minorEastAsia" w:hAnsi="Times New Roman" w:cs="Times New Roman"/>
          <w:sz w:val="24"/>
          <w:szCs w:val="24"/>
          <w:lang w:eastAsia="ru-RU"/>
        </w:rPr>
        <w:lastRenderedPageBreak/>
        <w:t xml:space="preserve">в связи с наличием предусмотренных </w:t>
      </w:r>
      <w:hyperlink w:anchor="Par1610" w:tooltip="26. Основаниями исключения кандидата из заверенного списка кандидатов являются:" w:history="1">
        <w:r w:rsidRPr="008A7876">
          <w:rPr>
            <w:rFonts w:ascii="Times New Roman" w:eastAsiaTheme="minorEastAsia" w:hAnsi="Times New Roman" w:cs="Times New Roman"/>
            <w:color w:val="0000FF"/>
            <w:sz w:val="24"/>
            <w:szCs w:val="24"/>
            <w:lang w:eastAsia="ru-RU"/>
          </w:rPr>
          <w:t>пунктом 26</w:t>
        </w:r>
      </w:hyperlink>
      <w:r w:rsidRPr="008A7876">
        <w:rPr>
          <w:rFonts w:ascii="Times New Roman" w:eastAsiaTheme="minorEastAsia" w:hAnsi="Times New Roman" w:cs="Times New Roman"/>
          <w:sz w:val="24"/>
          <w:szCs w:val="24"/>
          <w:lang w:eastAsia="ru-RU"/>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14:paraId="15EC07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4" w:name="Par1601"/>
      <w:bookmarkEnd w:id="194"/>
      <w:r w:rsidRPr="008A7876">
        <w:rPr>
          <w:rFonts w:ascii="Times New Roman" w:eastAsiaTheme="minorEastAsia" w:hAnsi="Times New Roman" w:cs="Times New Roman"/>
          <w:sz w:val="24"/>
          <w:szCs w:val="24"/>
          <w:lang w:eastAsia="ru-RU"/>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025"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sidRPr="008A7876">
          <w:rPr>
            <w:rFonts w:ascii="Times New Roman" w:eastAsiaTheme="minorEastAsia" w:hAnsi="Times New Roman" w:cs="Times New Roman"/>
            <w:color w:val="0000FF"/>
            <w:sz w:val="24"/>
            <w:szCs w:val="24"/>
            <w:lang w:eastAsia="ru-RU"/>
          </w:rPr>
          <w:t>1.1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AE2C1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"и" в ред. Федерального </w:t>
      </w:r>
      <w:hyperlink r:id="rId106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08360D0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5" w:name="Par1603"/>
      <w:bookmarkEnd w:id="195"/>
      <w:r w:rsidRPr="008A7876">
        <w:rPr>
          <w:rFonts w:ascii="Times New Roman" w:eastAsiaTheme="minorEastAsia" w:hAnsi="Times New Roman" w:cs="Times New Roman"/>
          <w:sz w:val="24"/>
          <w:szCs w:val="24"/>
          <w:lang w:eastAsia="ru-RU"/>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14:paraId="1C9E389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ED0B51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ED75B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C988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93126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7357D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пп. "л" п. 25 ст. 38 см. </w:t>
            </w:r>
            <w:hyperlink r:id="rId1067"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11.03.2008 N 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1550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C09377"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41E621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м) утратил силу. - Федеральный </w:t>
      </w:r>
      <w:hyperlink r:id="rId1069"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34900F3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6" w:name="Par1608"/>
      <w:bookmarkEnd w:id="196"/>
      <w:r w:rsidRPr="008A7876">
        <w:rPr>
          <w:rFonts w:ascii="Times New Roman" w:eastAsiaTheme="minorEastAsia" w:hAnsi="Times New Roman" w:cs="Times New Roman"/>
          <w:sz w:val="24"/>
          <w:szCs w:val="24"/>
          <w:lang w:eastAsia="ru-RU"/>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14:paraId="15A3F8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"н" введен Федеральным </w:t>
      </w:r>
      <w:hyperlink r:id="rId10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4E91C7C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7" w:name="Par1610"/>
      <w:bookmarkEnd w:id="197"/>
      <w:r w:rsidRPr="008A7876">
        <w:rPr>
          <w:rFonts w:ascii="Times New Roman" w:eastAsiaTheme="minorEastAsia" w:hAnsi="Times New Roman" w:cs="Times New Roman"/>
          <w:sz w:val="24"/>
          <w:szCs w:val="24"/>
          <w:lang w:eastAsia="ru-RU"/>
        </w:rPr>
        <w:t>26. Основаниями исключения кандидата из заверенного списка кандидатов являются:</w:t>
      </w:r>
    </w:p>
    <w:p w14:paraId="49A93C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8" w:name="Par1611"/>
      <w:bookmarkEnd w:id="198"/>
      <w:r w:rsidRPr="008A7876">
        <w:rPr>
          <w:rFonts w:ascii="Times New Roman" w:eastAsiaTheme="minorEastAsia" w:hAnsi="Times New Roman" w:cs="Times New Roman"/>
          <w:sz w:val="24"/>
          <w:szCs w:val="24"/>
          <w:lang w:eastAsia="ru-RU"/>
        </w:rPr>
        <w:t>а) отсутствие у кандидата пассивного избирательного права;</w:t>
      </w:r>
    </w:p>
    <w:p w14:paraId="7C8806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9" w:name="Par1612"/>
      <w:bookmarkEnd w:id="199"/>
      <w:r w:rsidRPr="008A7876">
        <w:rPr>
          <w:rFonts w:ascii="Times New Roman" w:eastAsiaTheme="minorEastAsia" w:hAnsi="Times New Roman" w:cs="Times New Roman"/>
          <w:sz w:val="24"/>
          <w:szCs w:val="24"/>
          <w:lang w:eastAsia="ru-RU"/>
        </w:rPr>
        <w:t xml:space="preserve">б) сокрытие кандидатом сведений о судимости, которые должны быть представлены в соответствии с </w:t>
      </w:r>
      <w:hyperlink w:anchor="Par1192"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8A7876">
          <w:rPr>
            <w:rFonts w:ascii="Times New Roman" w:eastAsiaTheme="minorEastAsia" w:hAnsi="Times New Roman" w:cs="Times New Roman"/>
            <w:color w:val="0000FF"/>
            <w:sz w:val="24"/>
            <w:szCs w:val="24"/>
            <w:lang w:eastAsia="ru-RU"/>
          </w:rPr>
          <w:t>пунктом 2.1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97E26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25.07.2006 </w:t>
      </w:r>
      <w:hyperlink r:id="rId1071" w:history="1">
        <w:r w:rsidRPr="008A7876">
          <w:rPr>
            <w:rFonts w:ascii="Times New Roman" w:eastAsiaTheme="minorEastAsia" w:hAnsi="Times New Roman" w:cs="Times New Roman"/>
            <w:color w:val="0000FF"/>
            <w:sz w:val="24"/>
            <w:szCs w:val="24"/>
            <w:lang w:eastAsia="ru-RU"/>
          </w:rPr>
          <w:t>N 128-ФЗ</w:t>
        </w:r>
      </w:hyperlink>
      <w:r w:rsidRPr="008A7876">
        <w:rPr>
          <w:rFonts w:ascii="Times New Roman" w:eastAsiaTheme="minorEastAsia" w:hAnsi="Times New Roman" w:cs="Times New Roman"/>
          <w:sz w:val="24"/>
          <w:szCs w:val="24"/>
          <w:lang w:eastAsia="ru-RU"/>
        </w:rPr>
        <w:t xml:space="preserve">, от 21.02.2014 </w:t>
      </w:r>
      <w:hyperlink r:id="rId1072" w:history="1">
        <w:r w:rsidRPr="008A7876">
          <w:rPr>
            <w:rFonts w:ascii="Times New Roman" w:eastAsiaTheme="minorEastAsia" w:hAnsi="Times New Roman" w:cs="Times New Roman"/>
            <w:color w:val="0000FF"/>
            <w:sz w:val="24"/>
            <w:szCs w:val="24"/>
            <w:lang w:eastAsia="ru-RU"/>
          </w:rPr>
          <w:t>N 19-ФЗ</w:t>
        </w:r>
      </w:hyperlink>
      <w:r w:rsidRPr="008A7876">
        <w:rPr>
          <w:rFonts w:ascii="Times New Roman" w:eastAsiaTheme="minorEastAsia" w:hAnsi="Times New Roman" w:cs="Times New Roman"/>
          <w:sz w:val="24"/>
          <w:szCs w:val="24"/>
          <w:lang w:eastAsia="ru-RU"/>
        </w:rPr>
        <w:t>)</w:t>
      </w:r>
    </w:p>
    <w:p w14:paraId="479FD6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0" w:name="Par1614"/>
      <w:bookmarkEnd w:id="200"/>
      <w:r w:rsidRPr="008A7876">
        <w:rPr>
          <w:rFonts w:ascii="Times New Roman" w:eastAsiaTheme="minorEastAsia" w:hAnsi="Times New Roman" w:cs="Times New Roman"/>
          <w:sz w:val="24"/>
          <w:szCs w:val="24"/>
          <w:lang w:eastAsia="ru-RU"/>
        </w:rPr>
        <w:t xml:space="preserve">в) установленный решением суда факт несоблюдения кандидатом в течение агитационного периода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025"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sidRPr="008A7876">
          <w:rPr>
            <w:rFonts w:ascii="Times New Roman" w:eastAsiaTheme="minorEastAsia" w:hAnsi="Times New Roman" w:cs="Times New Roman"/>
            <w:color w:val="0000FF"/>
            <w:sz w:val="24"/>
            <w:szCs w:val="24"/>
            <w:lang w:eastAsia="ru-RU"/>
          </w:rPr>
          <w:t>1.1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9F7CA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7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120E35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6218A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"в.1" введен Федеральным </w:t>
      </w:r>
      <w:hyperlink r:id="rId107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07.05.2013 N 102-ФЗ)</w:t>
      </w:r>
    </w:p>
    <w:p w14:paraId="0FBCAB9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1" w:name="Par1618"/>
      <w:bookmarkEnd w:id="201"/>
      <w:r w:rsidRPr="008A7876">
        <w:rPr>
          <w:rFonts w:ascii="Times New Roman" w:eastAsiaTheme="minorEastAsia" w:hAnsi="Times New Roman" w:cs="Times New Roman"/>
          <w:sz w:val="24"/>
          <w:szCs w:val="24"/>
          <w:lang w:eastAsia="ru-RU"/>
        </w:rPr>
        <w:lastRenderedPageBreak/>
        <w:t>г) неоднократное использование кандидатом преимуществ своего должностного или служебного положения;</w:t>
      </w:r>
    </w:p>
    <w:p w14:paraId="540FA2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14:paraId="76C724F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7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0E28D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2" w:name="Par1621"/>
      <w:bookmarkEnd w:id="202"/>
      <w:r w:rsidRPr="008A7876">
        <w:rPr>
          <w:rFonts w:ascii="Times New Roman" w:eastAsiaTheme="minorEastAsia" w:hAnsi="Times New Roman" w:cs="Times New Roman"/>
          <w:sz w:val="24"/>
          <w:szCs w:val="24"/>
          <w:lang w:eastAsia="ru-RU"/>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14:paraId="1E5B12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 введен Федеральным </w:t>
      </w:r>
      <w:hyperlink r:id="rId107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12.07.2006 N 106-ФЗ)</w:t>
      </w:r>
    </w:p>
    <w:p w14:paraId="26E4C8F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14:paraId="31FEF9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"ж" введен Федеральным </w:t>
      </w:r>
      <w:hyperlink r:id="rId107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1DB2FBC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14:paraId="7671B1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"з" введен Федеральным </w:t>
      </w:r>
      <w:hyperlink r:id="rId107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02B240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пунктом 3.1</w:t>
        </w:r>
      </w:hyperlink>
      <w:r w:rsidRPr="008A7876">
        <w:rPr>
          <w:rFonts w:ascii="Times New Roman" w:eastAsiaTheme="minorEastAsia" w:hAnsi="Times New Roman" w:cs="Times New Roman"/>
          <w:sz w:val="24"/>
          <w:szCs w:val="24"/>
          <w:lang w:eastAsia="ru-RU"/>
        </w:rPr>
        <w:t>) статьи 33 настоящего Федерального закона, иным законом.</w:t>
      </w:r>
    </w:p>
    <w:p w14:paraId="0B71B9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"и" введен Федеральным </w:t>
      </w:r>
      <w:hyperlink r:id="rId107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 в ред. Федерального </w:t>
      </w:r>
      <w:hyperlink r:id="rId10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07.05.2013 N 102-ФЗ)</w:t>
      </w:r>
    </w:p>
    <w:p w14:paraId="24E6A2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543" w:tooltip="24. Основаниями отказа в регистрации кандидата являются:" w:history="1">
        <w:r w:rsidRPr="008A7876">
          <w:rPr>
            <w:rFonts w:ascii="Times New Roman" w:eastAsiaTheme="minorEastAsia" w:hAnsi="Times New Roman" w:cs="Times New Roman"/>
            <w:color w:val="0000FF"/>
            <w:sz w:val="24"/>
            <w:szCs w:val="24"/>
            <w:lang w:eastAsia="ru-RU"/>
          </w:rPr>
          <w:t>пунктами 24</w:t>
        </w:r>
      </w:hyperlink>
      <w:r w:rsidRPr="008A7876">
        <w:rPr>
          <w:rFonts w:ascii="Times New Roman" w:eastAsiaTheme="minorEastAsia" w:hAnsi="Times New Roman" w:cs="Times New Roman"/>
          <w:sz w:val="24"/>
          <w:szCs w:val="24"/>
          <w:lang w:eastAsia="ru-RU"/>
        </w:rPr>
        <w:t xml:space="preserve"> - </w:t>
      </w:r>
      <w:hyperlink w:anchor="Par1610" w:tooltip="26. Основаниями исключения кандидата из заверенного списка кандидатов являются:" w:history="1">
        <w:r w:rsidRPr="008A7876">
          <w:rPr>
            <w:rFonts w:ascii="Times New Roman" w:eastAsiaTheme="minorEastAsia" w:hAnsi="Times New Roman" w:cs="Times New Roman"/>
            <w:color w:val="0000FF"/>
            <w:sz w:val="24"/>
            <w:szCs w:val="24"/>
            <w:lang w:eastAsia="ru-RU"/>
          </w:rPr>
          <w:t>26</w:t>
        </w:r>
      </w:hyperlink>
      <w:r w:rsidRPr="008A7876">
        <w:rPr>
          <w:rFonts w:ascii="Times New Roman" w:eastAsiaTheme="minorEastAsia" w:hAnsi="Times New Roman" w:cs="Times New Roman"/>
          <w:sz w:val="24"/>
          <w:szCs w:val="24"/>
          <w:lang w:eastAsia="ru-RU"/>
        </w:rPr>
        <w:t xml:space="preserve"> настоящей статьи, являются исчерпывающими.</w:t>
      </w:r>
    </w:p>
    <w:p w14:paraId="3EEC0D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14:paraId="00BE38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14:paraId="1C7FF29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47D589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899B4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17397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0468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B32103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38 (в ред. ФЗ от 31.07.2020 N 267-ФЗ) </w:t>
            </w:r>
            <w:hyperlink r:id="rId1081"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A419C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7BD1B6E"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03" w:name="Par1634"/>
      <w:bookmarkEnd w:id="203"/>
      <w:r w:rsidRPr="008A7876">
        <w:rPr>
          <w:rFonts w:ascii="Times New Roman" w:eastAsiaTheme="minorEastAsia" w:hAnsi="Times New Roman" w:cs="Times New Roman"/>
          <w:sz w:val="24"/>
          <w:szCs w:val="24"/>
          <w:lang w:eastAsia="ru-RU"/>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14:paraId="2CD2451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08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31.07.2020 </w:t>
      </w:r>
      <w:hyperlink r:id="rId1083"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19B186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ar1452"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 w:history="1">
        <w:r w:rsidRPr="008A7876">
          <w:rPr>
            <w:rFonts w:ascii="Times New Roman" w:eastAsiaTheme="minorEastAsia" w:hAnsi="Times New Roman" w:cs="Times New Roman"/>
            <w:color w:val="0000FF"/>
            <w:sz w:val="24"/>
            <w:szCs w:val="24"/>
            <w:lang w:eastAsia="ru-RU"/>
          </w:rPr>
          <w:t>пунктами 1.2</w:t>
        </w:r>
      </w:hyperlink>
      <w:r w:rsidRPr="008A7876">
        <w:rPr>
          <w:rFonts w:ascii="Times New Roman" w:eastAsiaTheme="minorEastAsia" w:hAnsi="Times New Roman" w:cs="Times New Roman"/>
          <w:sz w:val="24"/>
          <w:szCs w:val="24"/>
          <w:lang w:eastAsia="ru-RU"/>
        </w:rPr>
        <w:t xml:space="preserve">, </w:t>
      </w:r>
      <w:hyperlink w:anchor="Par1461"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 w:history="1">
        <w:r w:rsidRPr="008A7876">
          <w:rPr>
            <w:rFonts w:ascii="Times New Roman" w:eastAsiaTheme="minorEastAsia" w:hAnsi="Times New Roman" w:cs="Times New Roman"/>
            <w:color w:val="0000FF"/>
            <w:sz w:val="24"/>
            <w:szCs w:val="24"/>
            <w:lang w:eastAsia="ru-RU"/>
          </w:rPr>
          <w:t>1.4</w:t>
        </w:r>
      </w:hyperlink>
      <w:r w:rsidRPr="008A7876">
        <w:rPr>
          <w:rFonts w:ascii="Times New Roman" w:eastAsiaTheme="minorEastAsia" w:hAnsi="Times New Roman" w:cs="Times New Roman"/>
          <w:sz w:val="24"/>
          <w:szCs w:val="24"/>
          <w:lang w:eastAsia="ru-RU"/>
        </w:rPr>
        <w:t xml:space="preserve"> и </w:t>
      </w:r>
      <w:hyperlink w:anchor="Par1476" w:tooltip="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 w:history="1">
        <w:r w:rsidRPr="008A7876">
          <w:rPr>
            <w:rFonts w:ascii="Times New Roman" w:eastAsiaTheme="minorEastAsia" w:hAnsi="Times New Roman" w:cs="Times New Roman"/>
            <w:color w:val="0000FF"/>
            <w:sz w:val="24"/>
            <w:szCs w:val="24"/>
            <w:lang w:eastAsia="ru-RU"/>
          </w:rPr>
          <w:t>1.5</w:t>
        </w:r>
      </w:hyperlink>
      <w:r w:rsidRPr="008A7876">
        <w:rPr>
          <w:rFonts w:ascii="Times New Roman" w:eastAsiaTheme="minorEastAsia" w:hAnsi="Times New Roman" w:cs="Times New Roman"/>
          <w:sz w:val="24"/>
          <w:szCs w:val="24"/>
          <w:lang w:eastAsia="ru-RU"/>
        </w:rPr>
        <w:t xml:space="preserve"> настоящей статьи, в избирательную комиссию субъекта Российской Федерации.</w:t>
      </w:r>
    </w:p>
    <w:p w14:paraId="4A83D17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30.1 введен Федеральным </w:t>
      </w:r>
      <w:hyperlink r:id="rId108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Федерального </w:t>
      </w:r>
      <w:hyperlink r:id="rId10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3E06F6C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30.2. При наличии вынуждающих обстоятельств, указанных в </w:t>
      </w:r>
      <w:hyperlink w:anchor="Par1651" w:tooltip="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 w:history="1">
        <w:r w:rsidRPr="008A7876">
          <w:rPr>
            <w:rFonts w:ascii="Times New Roman" w:eastAsiaTheme="minorEastAsia" w:hAnsi="Times New Roman" w:cs="Times New Roman"/>
            <w:color w:val="0000FF"/>
            <w:sz w:val="24"/>
            <w:szCs w:val="24"/>
            <w:lang w:eastAsia="ru-RU"/>
          </w:rPr>
          <w:t>пункте 37</w:t>
        </w:r>
      </w:hyperlink>
      <w:r w:rsidRPr="008A7876">
        <w:rPr>
          <w:rFonts w:ascii="Times New Roman" w:eastAsiaTheme="minorEastAsia" w:hAnsi="Times New Roman" w:cs="Times New Roman"/>
          <w:sz w:val="24"/>
          <w:szCs w:val="24"/>
          <w:lang w:eastAsia="ru-RU"/>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14:paraId="2C360D8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30.2 введен Федеральным </w:t>
      </w:r>
      <w:hyperlink r:id="rId108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Федеральных законов от 31.07.2020 </w:t>
      </w:r>
      <w:hyperlink r:id="rId1087"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 xml:space="preserve">, от 05.04.2021 </w:t>
      </w:r>
      <w:hyperlink r:id="rId1088"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30B0E63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4" w:name="Par1640"/>
      <w:bookmarkEnd w:id="204"/>
      <w:r w:rsidRPr="008A7876">
        <w:rPr>
          <w:rFonts w:ascii="Times New Roman" w:eastAsiaTheme="minorEastAsia" w:hAnsi="Times New Roman" w:cs="Times New Roman"/>
          <w:sz w:val="24"/>
          <w:szCs w:val="24"/>
          <w:lang w:eastAsia="ru-RU"/>
        </w:rP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w:t>
      </w:r>
      <w:r w:rsidRPr="008A7876">
        <w:rPr>
          <w:rFonts w:ascii="Times New Roman" w:eastAsiaTheme="minorEastAsia" w:hAnsi="Times New Roman" w:cs="Times New Roman"/>
          <w:sz w:val="24"/>
          <w:szCs w:val="24"/>
          <w:lang w:eastAsia="ru-RU"/>
        </w:rPr>
        <w:lastRenderedPageBreak/>
        <w:t>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14:paraId="0D7C38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8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7196176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31E68A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0C1E1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EA114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A56C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C40E5B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 выявлении конституционно-правового смысла п. 32 ст. 38 см. </w:t>
            </w:r>
            <w:hyperlink r:id="rId1090" w:history="1">
              <w:r w:rsidRPr="008A7876">
                <w:rPr>
                  <w:rFonts w:ascii="Times New Roman" w:eastAsiaTheme="minorEastAsia" w:hAnsi="Times New Roman" w:cs="Times New Roman"/>
                  <w:color w:val="0000FF"/>
                  <w:sz w:val="24"/>
                  <w:szCs w:val="24"/>
                  <w:lang w:eastAsia="ru-RU"/>
                </w:rPr>
                <w:t>Постановление</w:t>
              </w:r>
            </w:hyperlink>
            <w:r w:rsidRPr="008A7876">
              <w:rPr>
                <w:rFonts w:ascii="Times New Roman" w:eastAsiaTheme="minorEastAsia" w:hAnsi="Times New Roman" w:cs="Times New Roman"/>
                <w:color w:val="392C69"/>
                <w:sz w:val="24"/>
                <w:szCs w:val="24"/>
                <w:lang w:eastAsia="ru-RU"/>
              </w:rPr>
              <w:t xml:space="preserve"> КС РФ от 09.11.2009 N 16-П.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BA38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0A25E10"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05" w:name="Par1644"/>
      <w:bookmarkEnd w:id="205"/>
      <w:r w:rsidRPr="008A7876">
        <w:rPr>
          <w:rFonts w:ascii="Times New Roman" w:eastAsiaTheme="minorEastAsia" w:hAnsi="Times New Roman" w:cs="Times New Roman"/>
          <w:sz w:val="24"/>
          <w:szCs w:val="24"/>
          <w:lang w:eastAsia="ru-RU"/>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910"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sidRPr="008A7876">
          <w:rPr>
            <w:rFonts w:ascii="Times New Roman" w:eastAsiaTheme="minorEastAsia" w:hAnsi="Times New Roman" w:cs="Times New Roman"/>
            <w:color w:val="0000FF"/>
            <w:sz w:val="24"/>
            <w:szCs w:val="24"/>
            <w:lang w:eastAsia="ru-RU"/>
          </w:rPr>
          <w:t>пунктом 11 статьи 76</w:t>
        </w:r>
      </w:hyperlink>
      <w:r w:rsidRPr="008A7876">
        <w:rPr>
          <w:rFonts w:ascii="Times New Roman" w:eastAsiaTheme="minorEastAsia" w:hAnsi="Times New Roman" w:cs="Times New Roman"/>
          <w:sz w:val="24"/>
          <w:szCs w:val="24"/>
          <w:lang w:eastAsia="ru-RU"/>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14:paraId="6FFF3B8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1091"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09.03.2016 </w:t>
      </w:r>
      <w:hyperlink r:id="rId109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31.07.2020 </w:t>
      </w:r>
      <w:hyperlink r:id="rId1093"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2D9C120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6" w:name="Par1646"/>
      <w:bookmarkEnd w:id="206"/>
      <w:r w:rsidRPr="008A7876">
        <w:rPr>
          <w:rFonts w:ascii="Times New Roman" w:eastAsiaTheme="minorEastAsia" w:hAnsi="Times New Roman" w:cs="Times New Roman"/>
          <w:sz w:val="24"/>
          <w:szCs w:val="24"/>
          <w:lang w:eastAsia="ru-RU"/>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649"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sidRPr="008A7876">
          <w:rPr>
            <w:rFonts w:ascii="Times New Roman" w:eastAsiaTheme="minorEastAsia" w:hAnsi="Times New Roman" w:cs="Times New Roman"/>
            <w:color w:val="0000FF"/>
            <w:sz w:val="24"/>
            <w:szCs w:val="24"/>
            <w:lang w:eastAsia="ru-RU"/>
          </w:rPr>
          <w:t>пунктом 35</w:t>
        </w:r>
      </w:hyperlink>
      <w:r w:rsidRPr="008A7876">
        <w:rPr>
          <w:rFonts w:ascii="Times New Roman" w:eastAsiaTheme="minorEastAsia" w:hAnsi="Times New Roman" w:cs="Times New Roman"/>
          <w:sz w:val="24"/>
          <w:szCs w:val="24"/>
          <w:lang w:eastAsia="ru-RU"/>
        </w:rPr>
        <w:t xml:space="preserve"> настоящей статьи.</w:t>
      </w:r>
    </w:p>
    <w:p w14:paraId="576C3C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9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6E6C49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861"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sidRPr="008A7876">
          <w:rPr>
            <w:rFonts w:ascii="Times New Roman" w:eastAsiaTheme="minorEastAsia" w:hAnsi="Times New Roman" w:cs="Times New Roman"/>
            <w:color w:val="0000FF"/>
            <w:sz w:val="24"/>
            <w:szCs w:val="24"/>
            <w:lang w:eastAsia="ru-RU"/>
          </w:rPr>
          <w:t>пункта 3</w:t>
        </w:r>
      </w:hyperlink>
      <w:r w:rsidRPr="008A7876">
        <w:rPr>
          <w:rFonts w:ascii="Times New Roman" w:eastAsiaTheme="minorEastAsia" w:hAnsi="Times New Roman" w:cs="Times New Roman"/>
          <w:sz w:val="24"/>
          <w:szCs w:val="24"/>
          <w:lang w:eastAsia="ru-RU"/>
        </w:rPr>
        <w:t xml:space="preserve"> или </w:t>
      </w:r>
      <w:hyperlink w:anchor="Par2861"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sidRPr="008A7876">
          <w:rPr>
            <w:rFonts w:ascii="Times New Roman" w:eastAsiaTheme="minorEastAsia" w:hAnsi="Times New Roman" w:cs="Times New Roman"/>
            <w:color w:val="0000FF"/>
            <w:sz w:val="24"/>
            <w:szCs w:val="24"/>
            <w:lang w:eastAsia="ru-RU"/>
          </w:rPr>
          <w:t>4 статьи 76</w:t>
        </w:r>
      </w:hyperlink>
      <w:r w:rsidRPr="008A7876">
        <w:rPr>
          <w:rFonts w:ascii="Times New Roman" w:eastAsiaTheme="minorEastAsia" w:hAnsi="Times New Roman" w:cs="Times New Roman"/>
          <w:sz w:val="24"/>
          <w:szCs w:val="24"/>
          <w:lang w:eastAsia="ru-RU"/>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14:paraId="4B5F62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7" w:name="Par1649"/>
      <w:bookmarkEnd w:id="207"/>
      <w:r w:rsidRPr="008A7876">
        <w:rPr>
          <w:rFonts w:ascii="Times New Roman" w:eastAsiaTheme="minorEastAsia" w:hAnsi="Times New Roman" w:cs="Times New Roman"/>
          <w:sz w:val="24"/>
          <w:szCs w:val="24"/>
          <w:lang w:eastAsia="ru-RU"/>
        </w:rPr>
        <w:lastRenderedPageBreak/>
        <w:t xml:space="preserve">35. Если в связи с обстоятельствами, предусмотренными </w:t>
      </w:r>
      <w:hyperlink w:anchor="Par1646"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history="1">
        <w:r w:rsidRPr="008A7876">
          <w:rPr>
            <w:rFonts w:ascii="Times New Roman" w:eastAsiaTheme="minorEastAsia" w:hAnsi="Times New Roman" w:cs="Times New Roman"/>
            <w:color w:val="0000FF"/>
            <w:sz w:val="24"/>
            <w:szCs w:val="24"/>
            <w:lang w:eastAsia="ru-RU"/>
          </w:rPr>
          <w:t>пунктом 33</w:t>
        </w:r>
      </w:hyperlink>
      <w:r w:rsidRPr="008A7876">
        <w:rPr>
          <w:rFonts w:ascii="Times New Roman" w:eastAsiaTheme="minorEastAsia" w:hAnsi="Times New Roman" w:cs="Times New Roman"/>
          <w:sz w:val="24"/>
          <w:szCs w:val="24"/>
          <w:lang w:eastAsia="ru-RU"/>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14:paraId="255F127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5" w:history="1">
        <w:r w:rsidRPr="008A7876">
          <w:rPr>
            <w:rFonts w:ascii="Times New Roman" w:eastAsiaTheme="minorEastAsia" w:hAnsi="Times New Roman" w:cs="Times New Roman"/>
            <w:color w:val="0000FF"/>
            <w:sz w:val="24"/>
            <w:szCs w:val="24"/>
            <w:lang w:eastAsia="ru-RU"/>
          </w:rPr>
          <w:t>Конституцией</w:t>
        </w:r>
      </w:hyperlink>
      <w:r w:rsidRPr="008A7876">
        <w:rPr>
          <w:rFonts w:ascii="Times New Roman" w:eastAsiaTheme="minorEastAsia" w:hAnsi="Times New Roman" w:cs="Times New Roman"/>
          <w:sz w:val="24"/>
          <w:szCs w:val="24"/>
          <w:lang w:eastAsia="ru-RU"/>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14:paraId="4B553D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8" w:name="Par1651"/>
      <w:bookmarkEnd w:id="208"/>
      <w:r w:rsidRPr="008A7876">
        <w:rPr>
          <w:rFonts w:ascii="Times New Roman" w:eastAsiaTheme="minorEastAsia" w:hAnsi="Times New Roman" w:cs="Times New Roman"/>
          <w:sz w:val="24"/>
          <w:szCs w:val="24"/>
          <w:lang w:eastAsia="ru-RU"/>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14:paraId="202317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37 введен Федеральным </w:t>
      </w:r>
      <w:hyperlink r:id="rId109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Федерального </w:t>
      </w:r>
      <w:hyperlink r:id="rId10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D55080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231991"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VI. СТАТУС КАНДИДАТОВ, ИНИЦИАТИВНОЙ ГРУППЫ</w:t>
      </w:r>
    </w:p>
    <w:p w14:paraId="57989BBA"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ПО ПРОВЕДЕНИЮ РЕФЕРЕНДУМА</w:t>
      </w:r>
    </w:p>
    <w:p w14:paraId="149B166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B7FDA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39. Равенство кандидатов</w:t>
      </w:r>
    </w:p>
    <w:p w14:paraId="598A05D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1003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Все кандидаты обладают равными правами и несут равные обязанности, за исключением случаев, установленных настоящим Федеральным законом.</w:t>
      </w:r>
    </w:p>
    <w:p w14:paraId="4465BD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14:paraId="0E20B9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0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881876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3395A4"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lastRenderedPageBreak/>
        <w:t>Статья 40. Ограничения, связанные с должностным или служебным положением</w:t>
      </w:r>
    </w:p>
    <w:p w14:paraId="220082A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A124D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14:paraId="290F6D0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109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FD76B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14:paraId="16518C2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0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17959C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Утратил силу. - Федеральный </w:t>
      </w:r>
      <w:hyperlink r:id="rId110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3775087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14:paraId="1FD1D4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1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FC8AF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9" w:name="Par1672"/>
      <w:bookmarkEnd w:id="209"/>
      <w:r w:rsidRPr="008A7876">
        <w:rPr>
          <w:rFonts w:ascii="Times New Roman" w:eastAsiaTheme="minorEastAsia" w:hAnsi="Times New Roman" w:cs="Times New Roman"/>
          <w:sz w:val="24"/>
          <w:szCs w:val="24"/>
          <w:lang w:eastAsia="ru-RU"/>
        </w:rPr>
        <w:t>5. Под использованием преимуществ должностного или служебного положения в настоящем Федеральном законе понимается:</w:t>
      </w:r>
    </w:p>
    <w:p w14:paraId="6100004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14:paraId="5817AFC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использование помещений, занимаемых государственными органами или органами местного </w:t>
      </w:r>
      <w:r w:rsidRPr="008A7876">
        <w:rPr>
          <w:rFonts w:ascii="Times New Roman" w:eastAsiaTheme="minorEastAsia" w:hAnsi="Times New Roman" w:cs="Times New Roman"/>
          <w:sz w:val="24"/>
          <w:szCs w:val="24"/>
          <w:lang w:eastAsia="ru-RU"/>
        </w:rPr>
        <w:lastRenderedPageBreak/>
        <w:t>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14:paraId="1FBE8B0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14:paraId="6BE783E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3"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 о государственной охране;</w:t>
      </w:r>
    </w:p>
    <w:p w14:paraId="2BBCD7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06A0DFE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14:paraId="64B9F44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4CDC7E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14:paraId="41E5AF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5 в ред. Федерального </w:t>
      </w:r>
      <w:hyperlink r:id="rId110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388D5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Соблюдение перечисленных в </w:t>
      </w:r>
      <w:hyperlink w:anchor="Par1672" w:tooltip="5. Под использованием преимуществ должностного или служебного положения в настоящем Федеральном законе понимается:" w:history="1">
        <w:r w:rsidRPr="008A7876">
          <w:rPr>
            <w:rFonts w:ascii="Times New Roman" w:eastAsiaTheme="minorEastAsia" w:hAnsi="Times New Roman" w:cs="Times New Roman"/>
            <w:color w:val="0000FF"/>
            <w:sz w:val="24"/>
            <w:szCs w:val="24"/>
            <w:lang w:eastAsia="ru-RU"/>
          </w:rPr>
          <w:t>пункте 5</w:t>
        </w:r>
      </w:hyperlink>
      <w:r w:rsidRPr="008A7876">
        <w:rPr>
          <w:rFonts w:ascii="Times New Roman" w:eastAsiaTheme="minorEastAsia" w:hAnsi="Times New Roman" w:cs="Times New Roman"/>
          <w:sz w:val="24"/>
          <w:szCs w:val="24"/>
          <w:lang w:eastAsia="ru-RU"/>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14:paraId="537079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14:paraId="1CFAF1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11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2114FF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34A059"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41. Гарантии деятельности зарегистрированных кандидатов</w:t>
      </w:r>
    </w:p>
    <w:p w14:paraId="76F8615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BABC0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14:paraId="63CCB4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110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F33CAC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14:paraId="40F688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10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CCCA78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14:paraId="6243574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14:paraId="4C7847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24.07.2007 </w:t>
      </w:r>
      <w:hyperlink r:id="rId1108" w:history="1">
        <w:r w:rsidRPr="008A7876">
          <w:rPr>
            <w:rFonts w:ascii="Times New Roman" w:eastAsiaTheme="minorEastAsia" w:hAnsi="Times New Roman" w:cs="Times New Roman"/>
            <w:color w:val="0000FF"/>
            <w:sz w:val="24"/>
            <w:szCs w:val="24"/>
            <w:lang w:eastAsia="ru-RU"/>
          </w:rPr>
          <w:t>N 214-ФЗ</w:t>
        </w:r>
      </w:hyperlink>
      <w:r w:rsidRPr="008A7876">
        <w:rPr>
          <w:rFonts w:ascii="Times New Roman" w:eastAsiaTheme="minorEastAsia" w:hAnsi="Times New Roman" w:cs="Times New Roman"/>
          <w:sz w:val="24"/>
          <w:szCs w:val="24"/>
          <w:lang w:eastAsia="ru-RU"/>
        </w:rPr>
        <w:t xml:space="preserve">, от 28.12.2010 </w:t>
      </w:r>
      <w:hyperlink r:id="rId1109" w:history="1">
        <w:r w:rsidRPr="008A7876">
          <w:rPr>
            <w:rFonts w:ascii="Times New Roman" w:eastAsiaTheme="minorEastAsia" w:hAnsi="Times New Roman" w:cs="Times New Roman"/>
            <w:color w:val="0000FF"/>
            <w:sz w:val="24"/>
            <w:szCs w:val="24"/>
            <w:lang w:eastAsia="ru-RU"/>
          </w:rPr>
          <w:t>N 404-ФЗ</w:t>
        </w:r>
      </w:hyperlink>
      <w:r w:rsidRPr="008A7876">
        <w:rPr>
          <w:rFonts w:ascii="Times New Roman" w:eastAsiaTheme="minorEastAsia" w:hAnsi="Times New Roman" w:cs="Times New Roman"/>
          <w:sz w:val="24"/>
          <w:szCs w:val="24"/>
          <w:lang w:eastAsia="ru-RU"/>
        </w:rPr>
        <w:t>)</w:t>
      </w:r>
    </w:p>
    <w:p w14:paraId="3D549FF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0D65411"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892FF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0175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F5B7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B9D6D9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41 (в ред. ФЗ от 23.05.2020 N 153-ФЗ) </w:t>
            </w:r>
            <w:hyperlink r:id="rId1110"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811A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63E598"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191"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sidRPr="008A7876">
          <w:rPr>
            <w:rFonts w:ascii="Times New Roman" w:eastAsiaTheme="minorEastAsia" w:hAnsi="Times New Roman" w:cs="Times New Roman"/>
            <w:color w:val="0000FF"/>
            <w:sz w:val="24"/>
            <w:szCs w:val="24"/>
            <w:lang w:eastAsia="ru-RU"/>
          </w:rPr>
          <w:t>пунктом 9 статьи 59</w:t>
        </w:r>
      </w:hyperlink>
      <w:r w:rsidRPr="008A7876">
        <w:rPr>
          <w:rFonts w:ascii="Times New Roman" w:eastAsiaTheme="minorEastAsia" w:hAnsi="Times New Roman" w:cs="Times New Roman"/>
          <w:sz w:val="24"/>
          <w:szCs w:val="24"/>
          <w:lang w:eastAsia="ru-RU"/>
        </w:rP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14:paraId="686BD4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1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0BCDD67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В случае, предусмотренном </w:t>
      </w:r>
      <w:hyperlink w:anchor="Par2741" w:tooltip="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 w:history="1">
        <w:r w:rsidRPr="008A7876">
          <w:rPr>
            <w:rFonts w:ascii="Times New Roman" w:eastAsiaTheme="minorEastAsia" w:hAnsi="Times New Roman" w:cs="Times New Roman"/>
            <w:color w:val="0000FF"/>
            <w:sz w:val="24"/>
            <w:szCs w:val="24"/>
            <w:lang w:eastAsia="ru-RU"/>
          </w:rPr>
          <w:t>пунктом 3 статьи 71</w:t>
        </w:r>
      </w:hyperlink>
      <w:r w:rsidRPr="008A7876">
        <w:rPr>
          <w:rFonts w:ascii="Times New Roman" w:eastAsiaTheme="minorEastAsia" w:hAnsi="Times New Roman" w:cs="Times New Roman"/>
          <w:sz w:val="24"/>
          <w:szCs w:val="24"/>
          <w:lang w:eastAsia="ru-RU"/>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14:paraId="72A971B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7C5531"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42. Статус членов инициативной группы по проведению референдума и иных групп участников референдума</w:t>
      </w:r>
    </w:p>
    <w:p w14:paraId="61DD1F3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03D9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14:paraId="5DBCC1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0" w:name="Par1704"/>
      <w:bookmarkEnd w:id="210"/>
      <w:r w:rsidRPr="008A7876">
        <w:rPr>
          <w:rFonts w:ascii="Times New Roman" w:eastAsiaTheme="minorEastAsia" w:hAnsi="Times New Roman" w:cs="Times New Roman"/>
          <w:sz w:val="24"/>
          <w:szCs w:val="24"/>
          <w:lang w:eastAsia="ru-RU"/>
        </w:rPr>
        <w:t xml:space="preserve">2. </w:t>
      </w:r>
      <w:hyperlink r:id="rId111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3"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14:paraId="2D4F5AF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60B87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43. Статус доверенных лиц</w:t>
      </w:r>
    </w:p>
    <w:p w14:paraId="1190F9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AD84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14:paraId="78BDA3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1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115"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E2EEE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14:paraId="0980D5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1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E990A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14:paraId="402A1A7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11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A4698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14:paraId="714713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ECC124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E5C34D"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11" w:name="Par1717"/>
      <w:bookmarkEnd w:id="211"/>
      <w:r w:rsidRPr="008A7876">
        <w:rPr>
          <w:rFonts w:ascii="Arial" w:eastAsiaTheme="minorEastAsia" w:hAnsi="Arial" w:cs="Arial"/>
          <w:b/>
          <w:bCs/>
          <w:sz w:val="24"/>
          <w:szCs w:val="24"/>
          <w:lang w:eastAsia="ru-RU"/>
        </w:rPr>
        <w:t>Глава VII. ГАРАНТИИ ПРАВ ГРАЖДАН НА ПОЛУЧЕНИЕ</w:t>
      </w:r>
    </w:p>
    <w:p w14:paraId="5A821978"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 РАСПРОСТРАНЕНИЕ ИНФОРМАЦИИ О ВЫБОРАХ И РЕФЕРЕНДУМАХ</w:t>
      </w:r>
    </w:p>
    <w:p w14:paraId="4C17E8C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4A38D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44. Информационное обеспечение выборов и референдумов</w:t>
      </w:r>
    </w:p>
    <w:p w14:paraId="5673776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B9A34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14:paraId="3ABADA3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51C1D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45. Информирование избирателей и участников референдума</w:t>
      </w:r>
    </w:p>
    <w:p w14:paraId="348599B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65CD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Информирование избирателей и участников референдума осуществляют органы государственной </w:t>
      </w:r>
      <w:r w:rsidRPr="008A7876">
        <w:rPr>
          <w:rFonts w:ascii="Times New Roman" w:eastAsiaTheme="minorEastAsia" w:hAnsi="Times New Roman" w:cs="Times New Roman"/>
          <w:sz w:val="24"/>
          <w:szCs w:val="24"/>
          <w:lang w:eastAsia="ru-RU"/>
        </w:rPr>
        <w:lastRenderedPageBreak/>
        <w:t>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14:paraId="507E1C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1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120"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11F22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2" w:name="Par1728"/>
      <w:bookmarkEnd w:id="212"/>
      <w:r w:rsidRPr="008A7876">
        <w:rPr>
          <w:rFonts w:ascii="Times New Roman" w:eastAsiaTheme="minorEastAsia" w:hAnsi="Times New Roman" w:cs="Times New Roman"/>
          <w:sz w:val="24"/>
          <w:szCs w:val="24"/>
          <w:lang w:eastAsia="ru-RU"/>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14:paraId="727829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2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6D285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14:paraId="55550A5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2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14.06.2011 </w:t>
      </w:r>
      <w:hyperlink r:id="rId1123" w:history="1">
        <w:r w:rsidRPr="008A7876">
          <w:rPr>
            <w:rFonts w:ascii="Times New Roman" w:eastAsiaTheme="minorEastAsia" w:hAnsi="Times New Roman" w:cs="Times New Roman"/>
            <w:color w:val="0000FF"/>
            <w:sz w:val="24"/>
            <w:szCs w:val="24"/>
            <w:lang w:eastAsia="ru-RU"/>
          </w:rPr>
          <w:t>N 143-ФЗ</w:t>
        </w:r>
      </w:hyperlink>
      <w:r w:rsidRPr="008A7876">
        <w:rPr>
          <w:rFonts w:ascii="Times New Roman" w:eastAsiaTheme="minorEastAsia" w:hAnsi="Times New Roman" w:cs="Times New Roman"/>
          <w:sz w:val="24"/>
          <w:szCs w:val="24"/>
          <w:lang w:eastAsia="ru-RU"/>
        </w:rPr>
        <w:t>)</w:t>
      </w:r>
    </w:p>
    <w:p w14:paraId="3A7AE6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172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sidRPr="008A7876">
          <w:rPr>
            <w:rFonts w:ascii="Times New Roman" w:eastAsiaTheme="minorEastAsia" w:hAnsi="Times New Roman" w:cs="Times New Roman"/>
            <w:color w:val="0000FF"/>
            <w:sz w:val="24"/>
            <w:szCs w:val="24"/>
            <w:lang w:eastAsia="ru-RU"/>
          </w:rPr>
          <w:t>пункта 2</w:t>
        </w:r>
      </w:hyperlink>
      <w:r w:rsidRPr="008A7876">
        <w:rPr>
          <w:rFonts w:ascii="Times New Roman" w:eastAsiaTheme="minorEastAsia" w:hAnsi="Times New Roman" w:cs="Times New Roman"/>
          <w:sz w:val="24"/>
          <w:szCs w:val="24"/>
          <w:lang w:eastAsia="ru-RU"/>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1728"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sidRPr="008A7876">
          <w:rPr>
            <w:rFonts w:ascii="Times New Roman" w:eastAsiaTheme="minorEastAsia" w:hAnsi="Times New Roman" w:cs="Times New Roman"/>
            <w:color w:val="0000FF"/>
            <w:sz w:val="24"/>
            <w:szCs w:val="24"/>
            <w:lang w:eastAsia="ru-RU"/>
          </w:rPr>
          <w:t>пункта 2</w:t>
        </w:r>
      </w:hyperlink>
      <w:r w:rsidRPr="008A7876">
        <w:rPr>
          <w:rFonts w:ascii="Times New Roman" w:eastAsiaTheme="minorEastAsia" w:hAnsi="Times New Roman" w:cs="Times New Roman"/>
          <w:sz w:val="24"/>
          <w:szCs w:val="24"/>
          <w:lang w:eastAsia="ru-RU"/>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17DD31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1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BB27E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14:paraId="29A15C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12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E6A382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F36D74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F89FC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15B7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3859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4CDBE1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lastRenderedPageBreak/>
              <w:t xml:space="preserve">Ст. 45 (в ред. ФЗ от 20.04.2021 N 91-ФЗ) </w:t>
            </w:r>
            <w:hyperlink r:id="rId112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03574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5ED1B34"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14:paraId="3439690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112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197E91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8"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взыскание, не оспоренное в судебном порядке либо признанное в судебном порядке законным и обоснованным.</w:t>
      </w:r>
    </w:p>
    <w:p w14:paraId="2791535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D36C94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09D3B9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3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11.07.2011 </w:t>
      </w:r>
      <w:hyperlink r:id="rId1131"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w:t>
      </w:r>
    </w:p>
    <w:p w14:paraId="1A840D8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06EF6B"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46. Опросы общественного мнения</w:t>
      </w:r>
    </w:p>
    <w:p w14:paraId="401BC8B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F0F7F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14:paraId="2B64A7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F678B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3" w:name="Par1749"/>
      <w:bookmarkEnd w:id="213"/>
      <w:r w:rsidRPr="008A7876">
        <w:rPr>
          <w:rFonts w:ascii="Times New Roman" w:eastAsiaTheme="minorEastAsia" w:hAnsi="Times New Roman" w:cs="Times New Roman"/>
          <w:sz w:val="24"/>
          <w:szCs w:val="24"/>
          <w:lang w:eastAsia="ru-RU"/>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526592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13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D9F38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00504E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11.07.2011 N 200-ФЗ)</w:t>
      </w:r>
    </w:p>
    <w:p w14:paraId="23D6D1C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3B9C8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14:paraId="20F10DB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AA6CB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CEE94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14:paraId="5BD7282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4" w:name="Par1758"/>
      <w:bookmarkEnd w:id="214"/>
      <w:r w:rsidRPr="008A7876">
        <w:rPr>
          <w:rFonts w:ascii="Times New Roman" w:eastAsiaTheme="minorEastAsia" w:hAnsi="Times New Roman" w:cs="Times New Roman"/>
          <w:sz w:val="24"/>
          <w:szCs w:val="24"/>
          <w:lang w:eastAsia="ru-RU"/>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14:paraId="682C02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B768F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5" w:name="Par1760"/>
      <w:bookmarkEnd w:id="215"/>
      <w:r w:rsidRPr="008A7876">
        <w:rPr>
          <w:rFonts w:ascii="Times New Roman" w:eastAsiaTheme="minorEastAsia" w:hAnsi="Times New Roman" w:cs="Times New Roman"/>
          <w:sz w:val="24"/>
          <w:szCs w:val="24"/>
          <w:lang w:eastAsia="ru-RU"/>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14:paraId="0E6F22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89B587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Под негосударственными организациями телерадиовещания, негосударственными </w:t>
      </w:r>
      <w:r w:rsidRPr="008A7876">
        <w:rPr>
          <w:rFonts w:ascii="Times New Roman" w:eastAsiaTheme="minorEastAsia" w:hAnsi="Times New Roman" w:cs="Times New Roman"/>
          <w:sz w:val="24"/>
          <w:szCs w:val="24"/>
          <w:lang w:eastAsia="ru-RU"/>
        </w:rPr>
        <w:lastRenderedPageBreak/>
        <w:t xml:space="preserve">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758" w:tooltip="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w:history="1">
        <w:r w:rsidRPr="008A7876">
          <w:rPr>
            <w:rFonts w:ascii="Times New Roman" w:eastAsiaTheme="minorEastAsia" w:hAnsi="Times New Roman" w:cs="Times New Roman"/>
            <w:color w:val="0000FF"/>
            <w:sz w:val="24"/>
            <w:szCs w:val="24"/>
            <w:lang w:eastAsia="ru-RU"/>
          </w:rPr>
          <w:t>пунктов 2</w:t>
        </w:r>
      </w:hyperlink>
      <w:r w:rsidRPr="008A7876">
        <w:rPr>
          <w:rFonts w:ascii="Times New Roman" w:eastAsiaTheme="minorEastAsia" w:hAnsi="Times New Roman" w:cs="Times New Roman"/>
          <w:sz w:val="24"/>
          <w:szCs w:val="24"/>
          <w:lang w:eastAsia="ru-RU"/>
        </w:rPr>
        <w:t xml:space="preserve"> и </w:t>
      </w:r>
      <w:hyperlink w:anchor="Par1760"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настоящей статьи.</w:t>
      </w:r>
    </w:p>
    <w:p w14:paraId="5A9E28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14:paraId="00892F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6" w:name="Par1764"/>
      <w:bookmarkEnd w:id="216"/>
      <w:r w:rsidRPr="008A7876">
        <w:rPr>
          <w:rFonts w:ascii="Times New Roman" w:eastAsiaTheme="minorEastAsia" w:hAnsi="Times New Roman" w:cs="Times New Roman"/>
          <w:sz w:val="24"/>
          <w:szCs w:val="24"/>
          <w:lang w:eastAsia="ru-RU"/>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14:paraId="29F430F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8073D8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764"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history="1">
        <w:r w:rsidRPr="008A7876">
          <w:rPr>
            <w:rFonts w:ascii="Times New Roman" w:eastAsiaTheme="minorEastAsia" w:hAnsi="Times New Roman" w:cs="Times New Roman"/>
            <w:color w:val="0000FF"/>
            <w:sz w:val="24"/>
            <w:szCs w:val="24"/>
            <w:lang w:eastAsia="ru-RU"/>
          </w:rPr>
          <w:t>подпункте "а"</w:t>
        </w:r>
      </w:hyperlink>
      <w:r w:rsidRPr="008A7876">
        <w:rPr>
          <w:rFonts w:ascii="Times New Roman" w:eastAsiaTheme="minorEastAsia" w:hAnsi="Times New Roman" w:cs="Times New Roman"/>
          <w:sz w:val="24"/>
          <w:szCs w:val="24"/>
          <w:lang w:eastAsia="ru-RU"/>
        </w:rPr>
        <w:t xml:space="preserve"> настоящего пункта;</w:t>
      </w:r>
    </w:p>
    <w:p w14:paraId="68D092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3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49FF6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14:paraId="27AF425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14:paraId="098FDE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14:paraId="6F6A67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7" w:name="Par1771"/>
      <w:bookmarkEnd w:id="217"/>
      <w:r w:rsidRPr="008A7876">
        <w:rPr>
          <w:rFonts w:ascii="Times New Roman" w:eastAsiaTheme="minorEastAsia" w:hAnsi="Times New Roman" w:cs="Times New Roman"/>
          <w:sz w:val="24"/>
          <w:szCs w:val="24"/>
          <w:lang w:eastAsia="ru-RU"/>
        </w:rP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14:paraId="6008E0B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11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FA0AE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8. Перечень, указанный в </w:t>
      </w:r>
      <w:hyperlink w:anchor="Par1771" w:tooltip="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w:history="1">
        <w:r w:rsidRPr="008A7876">
          <w:rPr>
            <w:rFonts w:ascii="Times New Roman" w:eastAsiaTheme="minorEastAsia" w:hAnsi="Times New Roman" w:cs="Times New Roman"/>
            <w:color w:val="0000FF"/>
            <w:sz w:val="24"/>
            <w:szCs w:val="24"/>
            <w:lang w:eastAsia="ru-RU"/>
          </w:rPr>
          <w:t>пункте 7</w:t>
        </w:r>
      </w:hyperlink>
      <w:r w:rsidRPr="008A7876">
        <w:rPr>
          <w:rFonts w:ascii="Times New Roman" w:eastAsiaTheme="minorEastAsia" w:hAnsi="Times New Roman" w:cs="Times New Roman"/>
          <w:sz w:val="24"/>
          <w:szCs w:val="24"/>
          <w:lang w:eastAsia="ru-RU"/>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14:paraId="624BD58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4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24B8B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77268C0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4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CD76E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а.1) регистрационный номер и дата выдачи свидетельства о регистрации средства массовой информации;</w:t>
      </w:r>
    </w:p>
    <w:p w14:paraId="0FAE12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"а.1" введен Федеральным </w:t>
      </w:r>
      <w:hyperlink r:id="rId114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240F46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юридический адрес организации телерадиовещания либо редакции периодического печатного издания;</w:t>
      </w:r>
    </w:p>
    <w:p w14:paraId="791EB2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29B4A7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28644A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14:paraId="440388C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"г" в ред. Федерального </w:t>
      </w:r>
      <w:hyperlink r:id="rId114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6A37E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14:paraId="594B359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периодичность выпуска периодического печатного издания;</w:t>
      </w:r>
    </w:p>
    <w:p w14:paraId="35544DA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7E33F1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"ж" в ред. Федерального </w:t>
      </w:r>
      <w:hyperlink r:id="rId114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9C118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w:t>
      </w:r>
      <w:r w:rsidRPr="008A7876">
        <w:rPr>
          <w:rFonts w:ascii="Times New Roman" w:eastAsiaTheme="minorEastAsia" w:hAnsi="Times New Roman" w:cs="Times New Roman"/>
          <w:sz w:val="24"/>
          <w:szCs w:val="24"/>
          <w:lang w:eastAsia="ru-RU"/>
        </w:rPr>
        <w:lastRenderedPageBreak/>
        <w:t>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6FDB412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введен Федеральным </w:t>
      </w:r>
      <w:hyperlink r:id="rId114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495EDB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14:paraId="571EF8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введен Федеральным </w:t>
      </w:r>
      <w:hyperlink r:id="rId114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5A2D79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1760"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sidRPr="008A7876">
          <w:rPr>
            <w:rFonts w:ascii="Times New Roman" w:eastAsiaTheme="minorEastAsia" w:hAnsi="Times New Roman" w:cs="Times New Roman"/>
            <w:color w:val="0000FF"/>
            <w:sz w:val="24"/>
            <w:szCs w:val="24"/>
            <w:lang w:eastAsia="ru-RU"/>
          </w:rPr>
          <w:t>пункта 3</w:t>
        </w:r>
      </w:hyperlink>
      <w:r w:rsidRPr="008A7876">
        <w:rPr>
          <w:rFonts w:ascii="Times New Roman" w:eastAsiaTheme="minorEastAsia" w:hAnsi="Times New Roman" w:cs="Times New Roman"/>
          <w:sz w:val="24"/>
          <w:szCs w:val="24"/>
          <w:lang w:eastAsia="ru-RU"/>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14:paraId="1DA32E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1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183EE07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3558D8"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48. Предвыборная агитация, агитация по вопросам референдума</w:t>
      </w:r>
    </w:p>
    <w:p w14:paraId="7C9E31B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E6B5E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w:t>
      </w:r>
      <w:r w:rsidRPr="008A7876">
        <w:rPr>
          <w:rFonts w:ascii="Times New Roman" w:eastAsiaTheme="minorEastAsia" w:hAnsi="Times New Roman" w:cs="Times New Roman"/>
          <w:sz w:val="24"/>
          <w:szCs w:val="24"/>
          <w:lang w:eastAsia="ru-RU"/>
        </w:rPr>
        <w:lastRenderedPageBreak/>
        <w:t>референдума.</w:t>
      </w:r>
    </w:p>
    <w:p w14:paraId="3CDDA9E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Предвыборной агитацией, осуществляемой в период избирательной кампании, признаются:</w:t>
      </w:r>
    </w:p>
    <w:p w14:paraId="1ECBB8D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8" w:name="Par1799"/>
      <w:bookmarkEnd w:id="218"/>
      <w:r w:rsidRPr="008A7876">
        <w:rPr>
          <w:rFonts w:ascii="Times New Roman" w:eastAsiaTheme="minorEastAsia" w:hAnsi="Times New Roman" w:cs="Times New Roman"/>
          <w:sz w:val="24"/>
          <w:szCs w:val="24"/>
          <w:lang w:eastAsia="ru-RU"/>
        </w:rPr>
        <w:t>а) призывы голосовать за кандидата, кандидатов, список, списки кандидатов либо против него (них);</w:t>
      </w:r>
    </w:p>
    <w:p w14:paraId="087FEE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9" w:name="Par1800"/>
      <w:bookmarkEnd w:id="219"/>
      <w:r w:rsidRPr="008A7876">
        <w:rPr>
          <w:rFonts w:ascii="Times New Roman" w:eastAsiaTheme="minorEastAsia" w:hAnsi="Times New Roman" w:cs="Times New Roman"/>
          <w:sz w:val="24"/>
          <w:szCs w:val="24"/>
          <w:lang w:eastAsia="ru-RU"/>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749"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history="1">
        <w:r w:rsidRPr="008A7876">
          <w:rPr>
            <w:rFonts w:ascii="Times New Roman" w:eastAsiaTheme="minorEastAsia" w:hAnsi="Times New Roman" w:cs="Times New Roman"/>
            <w:color w:val="0000FF"/>
            <w:sz w:val="24"/>
            <w:szCs w:val="24"/>
            <w:lang w:eastAsia="ru-RU"/>
          </w:rPr>
          <w:t>пунктом 2 статьи 46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EDDF9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14:paraId="14BC0A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14:paraId="0CE29D5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6CBA9C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0" w:name="Par1804"/>
      <w:bookmarkEnd w:id="220"/>
      <w:r w:rsidRPr="008A7876">
        <w:rPr>
          <w:rFonts w:ascii="Times New Roman" w:eastAsiaTheme="minorEastAsia" w:hAnsi="Times New Roman" w:cs="Times New Roman"/>
          <w:sz w:val="24"/>
          <w:szCs w:val="24"/>
          <w:lang w:eastAsia="ru-RU"/>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14:paraId="4E0FAD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1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A7499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799" w:tooltip="а) призывы голосовать за кандидата, кандидатов, список, списки кандидатов либо против него (них);" w:history="1">
        <w:r w:rsidRPr="008A7876">
          <w:rPr>
            <w:rFonts w:ascii="Times New Roman" w:eastAsiaTheme="minorEastAsia" w:hAnsi="Times New Roman" w:cs="Times New Roman"/>
            <w:color w:val="0000FF"/>
            <w:sz w:val="24"/>
            <w:szCs w:val="24"/>
            <w:lang w:eastAsia="ru-RU"/>
          </w:rPr>
          <w:t>подпункте "а" пункта 2</w:t>
        </w:r>
      </w:hyperlink>
      <w:r w:rsidRPr="008A7876">
        <w:rPr>
          <w:rFonts w:ascii="Times New Roman" w:eastAsiaTheme="minorEastAsia" w:hAnsi="Times New Roman" w:cs="Times New Roman"/>
          <w:sz w:val="24"/>
          <w:szCs w:val="24"/>
          <w:lang w:eastAsia="ru-RU"/>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800" w:tooltip="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 w:history="1">
        <w:r w:rsidRPr="008A7876">
          <w:rPr>
            <w:rFonts w:ascii="Times New Roman" w:eastAsiaTheme="minorEastAsia" w:hAnsi="Times New Roman" w:cs="Times New Roman"/>
            <w:color w:val="0000FF"/>
            <w:sz w:val="24"/>
            <w:szCs w:val="24"/>
            <w:lang w:eastAsia="ru-RU"/>
          </w:rPr>
          <w:t>подпунктах "б"</w:t>
        </w:r>
      </w:hyperlink>
      <w:r w:rsidRPr="008A7876">
        <w:rPr>
          <w:rFonts w:ascii="Times New Roman" w:eastAsiaTheme="minorEastAsia" w:hAnsi="Times New Roman" w:cs="Times New Roman"/>
          <w:sz w:val="24"/>
          <w:szCs w:val="24"/>
          <w:lang w:eastAsia="ru-RU"/>
        </w:rPr>
        <w:t xml:space="preserve"> - </w:t>
      </w:r>
      <w:hyperlink w:anchor="Par1804" w:tooltip="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sidRPr="008A7876">
          <w:rPr>
            <w:rFonts w:ascii="Times New Roman" w:eastAsiaTheme="minorEastAsia" w:hAnsi="Times New Roman" w:cs="Times New Roman"/>
            <w:color w:val="0000FF"/>
            <w:sz w:val="24"/>
            <w:szCs w:val="24"/>
            <w:lang w:eastAsia="ru-RU"/>
          </w:rPr>
          <w:t>"е" пункта 2</w:t>
        </w:r>
      </w:hyperlink>
      <w:r w:rsidRPr="008A7876">
        <w:rPr>
          <w:rFonts w:ascii="Times New Roman" w:eastAsiaTheme="minorEastAsia" w:hAnsi="Times New Roman" w:cs="Times New Roman"/>
          <w:sz w:val="24"/>
          <w:szCs w:val="24"/>
          <w:lang w:eastAsia="ru-RU"/>
        </w:rPr>
        <w:t xml:space="preserve"> настоящей статьи, - в случае, если эти действия совершены с такой целью неоднократно.</w:t>
      </w:r>
    </w:p>
    <w:p w14:paraId="762A11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11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15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6DB8B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Предвыборная агитация, агитация по вопросам референдума может проводиться:</w:t>
      </w:r>
    </w:p>
    <w:p w14:paraId="6F8212F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на каналах организаций телерадиовещания, в периодических печатных изданиях и сетевых изданиях;</w:t>
      </w:r>
    </w:p>
    <w:p w14:paraId="6C1DA9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5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8EA46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посредством проведения агитационных публичных мероприятий;</w:t>
      </w:r>
    </w:p>
    <w:p w14:paraId="5EA2C8A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 в ред. Федерального </w:t>
      </w:r>
      <w:hyperlink r:id="rId11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5F77DB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FECD6BC"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29DA16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46C04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4BD4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D143DD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48 (в ред. ФЗ от 09.03.2021 N 43-ФЗ) </w:t>
            </w:r>
            <w:hyperlink r:id="rId115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951F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BF6CE8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465ED2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09.03.2021 N 43-ФЗ)</w:t>
      </w:r>
    </w:p>
    <w:p w14:paraId="3EBAE2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иными не запрещенными законом методами.</w:t>
      </w:r>
    </w:p>
    <w:p w14:paraId="2285D4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14:paraId="032FDE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115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09.03.2021 N 43-ФЗ)</w:t>
      </w:r>
    </w:p>
    <w:p w14:paraId="5E75E19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14:paraId="6B5CCC8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5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21E4F7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A94E09E"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DCA4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AD711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D7C7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71FDF7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 5 ст. 48 признан частично не соответствующим Конституции РФ </w:t>
            </w:r>
            <w:hyperlink r:id="rId1159" w:history="1">
              <w:r w:rsidRPr="008A7876">
                <w:rPr>
                  <w:rFonts w:ascii="Times New Roman" w:eastAsiaTheme="minorEastAsia" w:hAnsi="Times New Roman" w:cs="Times New Roman"/>
                  <w:color w:val="0000FF"/>
                  <w:sz w:val="24"/>
                  <w:szCs w:val="24"/>
                  <w:lang w:eastAsia="ru-RU"/>
                </w:rPr>
                <w:t>Постановлением</w:t>
              </w:r>
            </w:hyperlink>
            <w:r w:rsidRPr="008A7876">
              <w:rPr>
                <w:rFonts w:ascii="Times New Roman" w:eastAsiaTheme="minorEastAsia" w:hAnsi="Times New Roman" w:cs="Times New Roman"/>
                <w:color w:val="392C69"/>
                <w:sz w:val="24"/>
                <w:szCs w:val="24"/>
                <w:lang w:eastAsia="ru-RU"/>
              </w:rPr>
              <w:t xml:space="preserve"> КС РФ от 14.11.2005 N 10-П.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CCDF0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C79D568"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14:paraId="58FCBF9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6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34FB2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1" w:name="Par1826"/>
      <w:bookmarkEnd w:id="221"/>
      <w:r w:rsidRPr="008A7876">
        <w:rPr>
          <w:rFonts w:ascii="Times New Roman" w:eastAsiaTheme="minorEastAsia" w:hAnsi="Times New Roman" w:cs="Times New Roman"/>
          <w:sz w:val="24"/>
          <w:szCs w:val="24"/>
          <w:lang w:eastAsia="ru-RU"/>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538AD7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6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05.04.2016 </w:t>
      </w:r>
      <w:hyperlink r:id="rId1162" w:history="1">
        <w:r w:rsidRPr="008A7876">
          <w:rPr>
            <w:rFonts w:ascii="Times New Roman" w:eastAsiaTheme="minorEastAsia" w:hAnsi="Times New Roman" w:cs="Times New Roman"/>
            <w:color w:val="0000FF"/>
            <w:sz w:val="24"/>
            <w:szCs w:val="24"/>
            <w:lang w:eastAsia="ru-RU"/>
          </w:rPr>
          <w:t>N 92-ФЗ</w:t>
        </w:r>
      </w:hyperlink>
      <w:r w:rsidRPr="008A7876">
        <w:rPr>
          <w:rFonts w:ascii="Times New Roman" w:eastAsiaTheme="minorEastAsia" w:hAnsi="Times New Roman" w:cs="Times New Roman"/>
          <w:sz w:val="24"/>
          <w:szCs w:val="24"/>
          <w:lang w:eastAsia="ru-RU"/>
        </w:rPr>
        <w:t>)</w:t>
      </w:r>
    </w:p>
    <w:p w14:paraId="107B68D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2" w:name="Par1828"/>
      <w:bookmarkEnd w:id="222"/>
      <w:r w:rsidRPr="008A7876">
        <w:rPr>
          <w:rFonts w:ascii="Times New Roman" w:eastAsiaTheme="minorEastAsia" w:hAnsi="Times New Roman" w:cs="Times New Roman"/>
          <w:sz w:val="24"/>
          <w:szCs w:val="24"/>
          <w:lang w:eastAsia="ru-RU"/>
        </w:rPr>
        <w:t>7. Запрещается проводить предвыборную агитацию, агитацию по вопросам референдума, выпускать и распространять любые агитационные материалы:</w:t>
      </w:r>
    </w:p>
    <w:p w14:paraId="697160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3D8F5C3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845" w:tooltip="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пунктом 8.1</w:t>
        </w:r>
      </w:hyperlink>
      <w:r w:rsidRPr="008A7876">
        <w:rPr>
          <w:rFonts w:ascii="Times New Roman" w:eastAsiaTheme="minorEastAsia" w:hAnsi="Times New Roman" w:cs="Times New Roman"/>
          <w:sz w:val="24"/>
          <w:szCs w:val="24"/>
          <w:lang w:eastAsia="ru-RU"/>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3FD1D51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6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05.04.2016 </w:t>
      </w:r>
      <w:hyperlink r:id="rId1164" w:history="1">
        <w:r w:rsidRPr="008A7876">
          <w:rPr>
            <w:rFonts w:ascii="Times New Roman" w:eastAsiaTheme="minorEastAsia" w:hAnsi="Times New Roman" w:cs="Times New Roman"/>
            <w:color w:val="0000FF"/>
            <w:sz w:val="24"/>
            <w:szCs w:val="24"/>
            <w:lang w:eastAsia="ru-RU"/>
          </w:rPr>
          <w:t>N 92-ФЗ</w:t>
        </w:r>
      </w:hyperlink>
      <w:r w:rsidRPr="008A7876">
        <w:rPr>
          <w:rFonts w:ascii="Times New Roman" w:eastAsiaTheme="minorEastAsia" w:hAnsi="Times New Roman" w:cs="Times New Roman"/>
          <w:sz w:val="24"/>
          <w:szCs w:val="24"/>
          <w:lang w:eastAsia="ru-RU"/>
        </w:rPr>
        <w:t>)</w:t>
      </w:r>
    </w:p>
    <w:p w14:paraId="6FE9B4A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воинским частям, военным учреждениям и организациям;</w:t>
      </w:r>
    </w:p>
    <w:p w14:paraId="73C3E22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3CC6CA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"г" в ред. Федерального </w:t>
      </w:r>
      <w:hyperlink r:id="rId116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160F65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комиссиям, членам комиссий с правом решающего голоса;</w:t>
      </w:r>
    </w:p>
    <w:p w14:paraId="6FD67B8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иностранным гражданам, за исключением случая, предусмотренного </w:t>
      </w:r>
      <w:hyperlink w:anchor="Par256"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sidRPr="008A7876">
          <w:rPr>
            <w:rFonts w:ascii="Times New Roman" w:eastAsiaTheme="minorEastAsia" w:hAnsi="Times New Roman" w:cs="Times New Roman"/>
            <w:color w:val="0000FF"/>
            <w:sz w:val="24"/>
            <w:szCs w:val="24"/>
            <w:lang w:eastAsia="ru-RU"/>
          </w:rPr>
          <w:t>пунктом 10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лицам без гражданства, иностранным юридическим лицам;</w:t>
      </w:r>
    </w:p>
    <w:p w14:paraId="124EF9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е.1) международным организациям и международным общественным движениям;</w:t>
      </w:r>
    </w:p>
    <w:p w14:paraId="7ACBB0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"е.1" введен Федеральным </w:t>
      </w:r>
      <w:hyperlink r:id="rId116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73340B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2E9E2F2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6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58357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AD06BB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"з" введен Федеральным </w:t>
      </w:r>
      <w:hyperlink r:id="rId11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48C074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14:paraId="1A477D6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6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3A30A1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3" w:name="Par1845"/>
      <w:bookmarkEnd w:id="223"/>
      <w:r w:rsidRPr="008A7876">
        <w:rPr>
          <w:rFonts w:ascii="Times New Roman" w:eastAsiaTheme="minorEastAsia" w:hAnsi="Times New Roman" w:cs="Times New Roman"/>
          <w:sz w:val="24"/>
          <w:szCs w:val="24"/>
          <w:lang w:eastAsia="ru-RU"/>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14:paraId="60C6481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8.1 введен Федеральным </w:t>
      </w:r>
      <w:hyperlink r:id="rId11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31C804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4" w:name="Par1847"/>
      <w:bookmarkEnd w:id="224"/>
      <w:r w:rsidRPr="008A7876">
        <w:rPr>
          <w:rFonts w:ascii="Times New Roman" w:eastAsiaTheme="minorEastAsia" w:hAnsi="Times New Roman" w:cs="Times New Roman"/>
          <w:sz w:val="24"/>
          <w:szCs w:val="24"/>
          <w:lang w:eastAsia="ru-RU"/>
        </w:rPr>
        <w:t xml:space="preserve">8.2. Использование в агитационных материалах высказываний физического лица, не имеющего в </w:t>
      </w:r>
      <w:r w:rsidRPr="008A7876">
        <w:rPr>
          <w:rFonts w:ascii="Times New Roman" w:eastAsiaTheme="minorEastAsia" w:hAnsi="Times New Roman" w:cs="Times New Roman"/>
          <w:sz w:val="24"/>
          <w:szCs w:val="24"/>
          <w:lang w:eastAsia="ru-RU"/>
        </w:rPr>
        <w:lastRenderedPageBreak/>
        <w:t>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14:paraId="616374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8.2 введен Федеральным </w:t>
      </w:r>
      <w:hyperlink r:id="rId11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05.04.2016 N 92-ФЗ)</w:t>
      </w:r>
    </w:p>
    <w:p w14:paraId="3F7A610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5" w:name="Par1849"/>
      <w:bookmarkEnd w:id="225"/>
      <w:r w:rsidRPr="008A7876">
        <w:rPr>
          <w:rFonts w:ascii="Times New Roman" w:eastAsiaTheme="minorEastAsia" w:hAnsi="Times New Roman" w:cs="Times New Roman"/>
          <w:sz w:val="24"/>
          <w:szCs w:val="24"/>
          <w:lang w:eastAsia="ru-RU"/>
        </w:rPr>
        <w:t xml:space="preserve">9. Использование в агитационных материалах высказываний физического лица, не указанного в </w:t>
      </w:r>
      <w:hyperlink w:anchor="Par1847"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sidRPr="008A7876">
          <w:rPr>
            <w:rFonts w:ascii="Times New Roman" w:eastAsiaTheme="minorEastAsia" w:hAnsi="Times New Roman" w:cs="Times New Roman"/>
            <w:color w:val="0000FF"/>
            <w:sz w:val="24"/>
            <w:szCs w:val="24"/>
            <w:lang w:eastAsia="ru-RU"/>
          </w:rPr>
          <w:t>пункте 8.2</w:t>
        </w:r>
      </w:hyperlink>
      <w:r w:rsidRPr="008A7876">
        <w:rPr>
          <w:rFonts w:ascii="Times New Roman" w:eastAsiaTheme="minorEastAsia" w:hAnsi="Times New Roman" w:cs="Times New Roman"/>
          <w:sz w:val="24"/>
          <w:szCs w:val="24"/>
          <w:lang w:eastAsia="ru-RU"/>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ar199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sidRPr="008A7876">
          <w:rPr>
            <w:rFonts w:ascii="Times New Roman" w:eastAsiaTheme="minorEastAsia" w:hAnsi="Times New Roman" w:cs="Times New Roman"/>
            <w:color w:val="0000FF"/>
            <w:sz w:val="24"/>
            <w:szCs w:val="24"/>
            <w:lang w:eastAsia="ru-RU"/>
          </w:rPr>
          <w:t>пунктом 3 статьи 54</w:t>
        </w:r>
      </w:hyperlink>
      <w:r w:rsidRPr="008A7876">
        <w:rPr>
          <w:rFonts w:ascii="Times New Roman" w:eastAsiaTheme="minorEastAsia" w:hAnsi="Times New Roman" w:cs="Times New Roman"/>
          <w:sz w:val="24"/>
          <w:szCs w:val="24"/>
          <w:lang w:eastAsia="ru-RU"/>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14:paraId="54E9C2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использования избирательным объединением на соответствующих выборах высказываний выдвинутых им кандидатов;</w:t>
      </w:r>
    </w:p>
    <w:p w14:paraId="26D5C5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720ED4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14:paraId="3E029A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 ред. Федерального </w:t>
      </w:r>
      <w:hyperlink r:id="rId117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05.04.2016 N 92-ФЗ)</w:t>
      </w:r>
    </w:p>
    <w:p w14:paraId="0500AC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6" w:name="Par1854"/>
      <w:bookmarkEnd w:id="226"/>
      <w:r w:rsidRPr="008A7876">
        <w:rPr>
          <w:rFonts w:ascii="Times New Roman" w:eastAsiaTheme="minorEastAsia" w:hAnsi="Times New Roman" w:cs="Times New Roman"/>
          <w:sz w:val="24"/>
          <w:szCs w:val="24"/>
          <w:lang w:eastAsia="ru-RU"/>
        </w:rPr>
        <w:t>9.1. При проведении выборов использование в агитационных материалах изображений физического лица допускается только в следующих случаях:</w:t>
      </w:r>
    </w:p>
    <w:p w14:paraId="05D968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14:paraId="009D0E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использование кандидатом своих изображений, в том числе среди неопределенного круга лиц.</w:t>
      </w:r>
    </w:p>
    <w:p w14:paraId="2446AE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9.1 введен Федеральным </w:t>
      </w:r>
      <w:hyperlink r:id="rId117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05.04.2016 N 92-ФЗ)</w:t>
      </w:r>
    </w:p>
    <w:p w14:paraId="469D41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9.2. В случаях, указанных в </w:t>
      </w:r>
      <w:hyperlink w:anchor="Par1854" w:tooltip="9.1. При проведении выборов использование в агитационных материалах изображений физического лица допускается только в следующих случаях:" w:history="1">
        <w:r w:rsidRPr="008A7876">
          <w:rPr>
            <w:rFonts w:ascii="Times New Roman" w:eastAsiaTheme="minorEastAsia" w:hAnsi="Times New Roman" w:cs="Times New Roman"/>
            <w:color w:val="0000FF"/>
            <w:sz w:val="24"/>
            <w:szCs w:val="24"/>
            <w:lang w:eastAsia="ru-RU"/>
          </w:rPr>
          <w:t>пункте 9.1</w:t>
        </w:r>
      </w:hyperlink>
      <w:r w:rsidRPr="008A7876">
        <w:rPr>
          <w:rFonts w:ascii="Times New Roman" w:eastAsiaTheme="minorEastAsia" w:hAnsi="Times New Roman" w:cs="Times New Roman"/>
          <w:sz w:val="24"/>
          <w:szCs w:val="24"/>
          <w:lang w:eastAsia="ru-RU"/>
        </w:rPr>
        <w:t xml:space="preserve"> настоящей статьи, получение согласия на использование соответствующих изображений не требуется.</w:t>
      </w:r>
    </w:p>
    <w:p w14:paraId="19DBCF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9.2 введен Федеральным </w:t>
      </w:r>
      <w:hyperlink r:id="rId117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05.04.2016 N 92-ФЗ)</w:t>
      </w:r>
    </w:p>
    <w:p w14:paraId="20A9F0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7" w:name="Par1860"/>
      <w:bookmarkEnd w:id="227"/>
      <w:r w:rsidRPr="008A7876">
        <w:rPr>
          <w:rFonts w:ascii="Times New Roman" w:eastAsiaTheme="minorEastAsia" w:hAnsi="Times New Roman" w:cs="Times New Roman"/>
          <w:sz w:val="24"/>
          <w:szCs w:val="24"/>
          <w:lang w:eastAsia="ru-RU"/>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ar199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sidRPr="008A7876">
          <w:rPr>
            <w:rFonts w:ascii="Times New Roman" w:eastAsiaTheme="minorEastAsia" w:hAnsi="Times New Roman" w:cs="Times New Roman"/>
            <w:color w:val="0000FF"/>
            <w:sz w:val="24"/>
            <w:szCs w:val="24"/>
            <w:lang w:eastAsia="ru-RU"/>
          </w:rPr>
          <w:t>пунктом 3 статьи 54</w:t>
        </w:r>
      </w:hyperlink>
      <w:r w:rsidRPr="008A7876">
        <w:rPr>
          <w:rFonts w:ascii="Times New Roman" w:eastAsiaTheme="minorEastAsia" w:hAnsi="Times New Roman" w:cs="Times New Roman"/>
          <w:sz w:val="24"/>
          <w:szCs w:val="24"/>
          <w:lang w:eastAsia="ru-RU"/>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w:t>
      </w:r>
      <w:r w:rsidRPr="008A7876">
        <w:rPr>
          <w:rFonts w:ascii="Times New Roman" w:eastAsiaTheme="minorEastAsia" w:hAnsi="Times New Roman" w:cs="Times New Roman"/>
          <w:sz w:val="24"/>
          <w:szCs w:val="24"/>
          <w:lang w:eastAsia="ru-RU"/>
        </w:rPr>
        <w:lastRenderedPageBreak/>
        <w:t>комиссию референдума по ее требованию.</w:t>
      </w:r>
    </w:p>
    <w:p w14:paraId="3275EE4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9.3 введен Федеральным </w:t>
      </w:r>
      <w:hyperlink r:id="rId117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05.04.2016 N 92-ФЗ)</w:t>
      </w:r>
    </w:p>
    <w:p w14:paraId="71430E3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0E1C14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85D19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C7485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2EA59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C9475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48 (в ред. ФЗ от 20.04.2021 N 91-ФЗ) </w:t>
            </w:r>
            <w:hyperlink r:id="rId117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7991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FC0364D"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28" w:name="Par1864"/>
      <w:bookmarkEnd w:id="228"/>
      <w:r w:rsidRPr="008A7876">
        <w:rPr>
          <w:rFonts w:ascii="Times New Roman" w:eastAsiaTheme="minorEastAsia" w:hAnsi="Times New Roman" w:cs="Times New Roman"/>
          <w:sz w:val="24"/>
          <w:szCs w:val="24"/>
          <w:lang w:eastAsia="ru-RU"/>
        </w:rP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3BF017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9.4 введен Федеральным </w:t>
      </w:r>
      <w:hyperlink r:id="rId117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04C9C0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952"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14:paraId="4ADADD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7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05.12.2006 </w:t>
      </w:r>
      <w:hyperlink r:id="rId1179"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11.07.2011 </w:t>
      </w:r>
      <w:hyperlink r:id="rId1180"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w:t>
      </w:r>
    </w:p>
    <w:p w14:paraId="49655CE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A49F49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AAB0A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49197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61E52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0A118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49 (в ред. ФЗ от 30.04.2021 N 115-ФЗ) </w:t>
            </w:r>
            <w:hyperlink r:id="rId1181"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4738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2393685"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49. Агитационный период</w:t>
      </w:r>
    </w:p>
    <w:p w14:paraId="47ED7B3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9C99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w:t>
      </w:r>
      <w:r w:rsidRPr="008A7876">
        <w:rPr>
          <w:rFonts w:ascii="Times New Roman" w:eastAsiaTheme="minorEastAsia" w:hAnsi="Times New Roman" w:cs="Times New Roman"/>
          <w:sz w:val="24"/>
          <w:szCs w:val="24"/>
          <w:lang w:eastAsia="ru-RU"/>
        </w:rPr>
        <w:lastRenderedPageBreak/>
        <w:t xml:space="preserve">заявления о согласии баллотироваться, а в случае, предусмотренном </w:t>
      </w:r>
      <w:hyperlink w:anchor="Par1293"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sidRPr="008A7876">
          <w:rPr>
            <w:rFonts w:ascii="Times New Roman" w:eastAsiaTheme="minorEastAsia" w:hAnsi="Times New Roman" w:cs="Times New Roman"/>
            <w:color w:val="0000FF"/>
            <w:sz w:val="24"/>
            <w:szCs w:val="24"/>
            <w:lang w:eastAsia="ru-RU"/>
          </w:rPr>
          <w:t>пунктом 14.3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1EC785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18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30.04.2021 </w:t>
      </w:r>
      <w:hyperlink r:id="rId1183" w:history="1">
        <w:r w:rsidRPr="008A7876">
          <w:rPr>
            <w:rFonts w:ascii="Times New Roman" w:eastAsiaTheme="minorEastAsia" w:hAnsi="Times New Roman" w:cs="Times New Roman"/>
            <w:color w:val="0000FF"/>
            <w:sz w:val="24"/>
            <w:szCs w:val="24"/>
            <w:lang w:eastAsia="ru-RU"/>
          </w:rPr>
          <w:t>N 115-ФЗ</w:t>
        </w:r>
      </w:hyperlink>
      <w:r w:rsidRPr="008A7876">
        <w:rPr>
          <w:rFonts w:ascii="Times New Roman" w:eastAsiaTheme="minorEastAsia" w:hAnsi="Times New Roman" w:cs="Times New Roman"/>
          <w:sz w:val="24"/>
          <w:szCs w:val="24"/>
          <w:lang w:eastAsia="ru-RU"/>
        </w:rPr>
        <w:t>)</w:t>
      </w:r>
    </w:p>
    <w:p w14:paraId="675B83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9" w:name="Par1875"/>
      <w:bookmarkEnd w:id="229"/>
      <w:r w:rsidRPr="008A7876">
        <w:rPr>
          <w:rFonts w:ascii="Times New Roman" w:eastAsiaTheme="minorEastAsia" w:hAnsi="Times New Roman" w:cs="Times New Roman"/>
          <w:sz w:val="24"/>
          <w:szCs w:val="24"/>
          <w:lang w:eastAsia="ru-RU"/>
        </w:rP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3CD0F3C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18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30.04.2021 </w:t>
      </w:r>
      <w:hyperlink r:id="rId1185" w:history="1">
        <w:r w:rsidRPr="008A7876">
          <w:rPr>
            <w:rFonts w:ascii="Times New Roman" w:eastAsiaTheme="minorEastAsia" w:hAnsi="Times New Roman" w:cs="Times New Roman"/>
            <w:color w:val="0000FF"/>
            <w:sz w:val="24"/>
            <w:szCs w:val="24"/>
            <w:lang w:eastAsia="ru-RU"/>
          </w:rPr>
          <w:t>N 115-ФЗ</w:t>
        </w:r>
      </w:hyperlink>
      <w:r w:rsidRPr="008A7876">
        <w:rPr>
          <w:rFonts w:ascii="Times New Roman" w:eastAsiaTheme="minorEastAsia" w:hAnsi="Times New Roman" w:cs="Times New Roman"/>
          <w:sz w:val="24"/>
          <w:szCs w:val="24"/>
          <w:lang w:eastAsia="ru-RU"/>
        </w:rPr>
        <w:t>)</w:t>
      </w:r>
    </w:p>
    <w:p w14:paraId="37252C8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Проведение предвыборной агитации, агитации по вопросам референдума в день голосования запрещается.</w:t>
      </w:r>
    </w:p>
    <w:p w14:paraId="282A0D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375"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history="1">
        <w:r w:rsidRPr="008A7876">
          <w:rPr>
            <w:rFonts w:ascii="Times New Roman" w:eastAsiaTheme="minorEastAsia" w:hAnsi="Times New Roman" w:cs="Times New Roman"/>
            <w:color w:val="0000FF"/>
            <w:sz w:val="24"/>
            <w:szCs w:val="24"/>
            <w:lang w:eastAsia="ru-RU"/>
          </w:rPr>
          <w:t>2 статьи 63.1</w:t>
        </w:r>
      </w:hyperlink>
      <w:r w:rsidRPr="008A7876">
        <w:rPr>
          <w:rFonts w:ascii="Times New Roman" w:eastAsiaTheme="minorEastAsia" w:hAnsi="Times New Roman" w:cs="Times New Roman"/>
          <w:sz w:val="24"/>
          <w:szCs w:val="24"/>
          <w:lang w:eastAsia="ru-RU"/>
        </w:rPr>
        <w:t xml:space="preserve"> настоящего Федерального закона решения о голосовании в течение нескольких дней подряд.</w:t>
      </w:r>
    </w:p>
    <w:p w14:paraId="706664D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18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30.04.2021 N 115-ФЗ)</w:t>
      </w:r>
    </w:p>
    <w:p w14:paraId="233686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2005"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sidRPr="008A7876">
          <w:rPr>
            <w:rFonts w:ascii="Times New Roman" w:eastAsiaTheme="minorEastAsia" w:hAnsi="Times New Roman" w:cs="Times New Roman"/>
            <w:color w:val="0000FF"/>
            <w:sz w:val="24"/>
            <w:szCs w:val="24"/>
            <w:lang w:eastAsia="ru-RU"/>
          </w:rPr>
          <w:t>пункте 7 статьи 54</w:t>
        </w:r>
      </w:hyperlink>
      <w:r w:rsidRPr="008A7876">
        <w:rPr>
          <w:rFonts w:ascii="Times New Roman" w:eastAsiaTheme="minorEastAsia" w:hAnsi="Times New Roman" w:cs="Times New Roman"/>
          <w:sz w:val="24"/>
          <w:szCs w:val="24"/>
          <w:lang w:eastAsia="ru-RU"/>
        </w:rPr>
        <w:t xml:space="preserve"> настоящего Федерального закона, на рекламных конструкциях или иных стабильно размещенных объектах в соответствии с </w:t>
      </w:r>
      <w:hyperlink w:anchor="Par2007"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sidRPr="008A7876">
          <w:rPr>
            <w:rFonts w:ascii="Times New Roman" w:eastAsiaTheme="minorEastAsia" w:hAnsi="Times New Roman" w:cs="Times New Roman"/>
            <w:color w:val="0000FF"/>
            <w:sz w:val="24"/>
            <w:szCs w:val="24"/>
            <w:lang w:eastAsia="ru-RU"/>
          </w:rPr>
          <w:t>пунктами 8</w:t>
        </w:r>
      </w:hyperlink>
      <w:r w:rsidRPr="008A7876">
        <w:rPr>
          <w:rFonts w:ascii="Times New Roman" w:eastAsiaTheme="minorEastAsia" w:hAnsi="Times New Roman" w:cs="Times New Roman"/>
          <w:sz w:val="24"/>
          <w:szCs w:val="24"/>
          <w:lang w:eastAsia="ru-RU"/>
        </w:rPr>
        <w:t xml:space="preserve"> и </w:t>
      </w:r>
      <w:hyperlink w:anchor="Par2011"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sidRPr="008A7876">
          <w:rPr>
            <w:rFonts w:ascii="Times New Roman" w:eastAsiaTheme="minorEastAsia" w:hAnsi="Times New Roman" w:cs="Times New Roman"/>
            <w:color w:val="0000FF"/>
            <w:sz w:val="24"/>
            <w:szCs w:val="24"/>
            <w:lang w:eastAsia="ru-RU"/>
          </w:rPr>
          <w:t>10 статьи 54</w:t>
        </w:r>
      </w:hyperlink>
      <w:r w:rsidRPr="008A7876">
        <w:rPr>
          <w:rFonts w:ascii="Times New Roman" w:eastAsiaTheme="minorEastAsia" w:hAnsi="Times New Roman" w:cs="Times New Roman"/>
          <w:sz w:val="24"/>
          <w:szCs w:val="24"/>
          <w:lang w:eastAsia="ru-RU"/>
        </w:rPr>
        <w:t xml:space="preserve"> настоящего Федерального закона, могут сохраняться в день голосования на прежних местах.</w:t>
      </w:r>
    </w:p>
    <w:p w14:paraId="7DD5E8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18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23BF5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ar1875" w:tooltip="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настоящего Федерального закона решения о голосовании в течение нескольких дней подряд - в ноль часов по местному времени первого дня ..."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w:t>
      </w:r>
    </w:p>
    <w:p w14:paraId="214830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8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6985687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04787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30" w:name="Par1885"/>
      <w:bookmarkEnd w:id="230"/>
      <w:r w:rsidRPr="008A7876">
        <w:rPr>
          <w:rFonts w:ascii="Arial" w:eastAsiaTheme="minorEastAsia" w:hAnsi="Arial" w:cs="Arial"/>
          <w:b/>
          <w:bCs/>
          <w:sz w:val="24"/>
          <w:szCs w:val="24"/>
          <w:lang w:eastAsia="ru-RU"/>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14:paraId="4C8E36A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18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6D3CB8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340D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w:t>
      </w:r>
      <w:r w:rsidRPr="008A7876">
        <w:rPr>
          <w:rFonts w:ascii="Times New Roman" w:eastAsiaTheme="minorEastAsia" w:hAnsi="Times New Roman" w:cs="Times New Roman"/>
          <w:sz w:val="24"/>
          <w:szCs w:val="24"/>
          <w:lang w:eastAsia="ru-RU"/>
        </w:rPr>
        <w:lastRenderedPageBreak/>
        <w:t>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14:paraId="160812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19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1191"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w:t>
      </w:r>
    </w:p>
    <w:p w14:paraId="4EBC54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1" w:name="Par1890"/>
      <w:bookmarkEnd w:id="231"/>
      <w:r w:rsidRPr="008A7876">
        <w:rPr>
          <w:rFonts w:ascii="Times New Roman" w:eastAsiaTheme="minorEastAsia" w:hAnsi="Times New Roman" w:cs="Times New Roman"/>
          <w:sz w:val="24"/>
          <w:szCs w:val="24"/>
          <w:lang w:eastAsia="ru-RU"/>
        </w:rPr>
        <w:t xml:space="preserve">1.1. </w:t>
      </w:r>
      <w:hyperlink r:id="rId119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941" w:tooltip="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 w:history="1">
        <w:r w:rsidRPr="008A7876">
          <w:rPr>
            <w:rFonts w:ascii="Times New Roman" w:eastAsiaTheme="minorEastAsia" w:hAnsi="Times New Roman" w:cs="Times New Roman"/>
            <w:color w:val="0000FF"/>
            <w:sz w:val="24"/>
            <w:szCs w:val="24"/>
            <w:lang w:eastAsia="ru-RU"/>
          </w:rPr>
          <w:t>пунктом 6 статьи 51</w:t>
        </w:r>
      </w:hyperlink>
      <w:r w:rsidRPr="008A7876">
        <w:rPr>
          <w:rFonts w:ascii="Times New Roman" w:eastAsiaTheme="minorEastAsia" w:hAnsi="Times New Roman" w:cs="Times New Roman"/>
          <w:sz w:val="24"/>
          <w:szCs w:val="24"/>
          <w:lang w:eastAsia="ru-RU"/>
        </w:rPr>
        <w:t xml:space="preserve"> и </w:t>
      </w:r>
      <w:hyperlink w:anchor="Par1954" w:tooltip="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 w:history="1">
        <w:r w:rsidRPr="008A7876">
          <w:rPr>
            <w:rFonts w:ascii="Times New Roman" w:eastAsiaTheme="minorEastAsia" w:hAnsi="Times New Roman" w:cs="Times New Roman"/>
            <w:color w:val="0000FF"/>
            <w:sz w:val="24"/>
            <w:szCs w:val="24"/>
            <w:lang w:eastAsia="ru-RU"/>
          </w:rPr>
          <w:t>пунктом 2 статьи 52</w:t>
        </w:r>
      </w:hyperlink>
      <w:r w:rsidRPr="008A7876">
        <w:rPr>
          <w:rFonts w:ascii="Times New Roman" w:eastAsiaTheme="minorEastAsia" w:hAnsi="Times New Roman" w:cs="Times New Roman"/>
          <w:sz w:val="24"/>
          <w:szCs w:val="24"/>
          <w:lang w:eastAsia="ru-RU"/>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14:paraId="2A05BC2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19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19.07.2009 N 203-ФЗ)</w:t>
      </w:r>
    </w:p>
    <w:p w14:paraId="391037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Федеральным </w:t>
      </w:r>
      <w:hyperlink r:id="rId119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14:paraId="3E21A1B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119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19.07.2009 N 203-ФЗ)</w:t>
      </w:r>
    </w:p>
    <w:p w14:paraId="2B46110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14:paraId="3A07CC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w:t>
      </w:r>
      <w:r w:rsidRPr="008A7876">
        <w:rPr>
          <w:rFonts w:ascii="Times New Roman" w:eastAsiaTheme="minorEastAsia" w:hAnsi="Times New Roman" w:cs="Times New Roman"/>
          <w:sz w:val="24"/>
          <w:szCs w:val="24"/>
          <w:lang w:eastAsia="ru-RU"/>
        </w:rPr>
        <w:lastRenderedPageBreak/>
        <w:t xml:space="preserve">определяемого в соответствии с </w:t>
      </w:r>
      <w:hyperlink w:anchor="Par1890"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sidRPr="008A7876">
          <w:rPr>
            <w:rFonts w:ascii="Times New Roman" w:eastAsiaTheme="minorEastAsia" w:hAnsi="Times New Roman" w:cs="Times New Roman"/>
            <w:color w:val="0000FF"/>
            <w:sz w:val="24"/>
            <w:szCs w:val="24"/>
            <w:lang w:eastAsia="ru-RU"/>
          </w:rPr>
          <w:t>пунктом 1.1</w:t>
        </w:r>
      </w:hyperlink>
      <w:r w:rsidRPr="008A7876">
        <w:rPr>
          <w:rFonts w:ascii="Times New Roman" w:eastAsiaTheme="minorEastAsia" w:hAnsi="Times New Roman" w:cs="Times New Roman"/>
          <w:sz w:val="24"/>
          <w:szCs w:val="24"/>
          <w:lang w:eastAsia="ru-RU"/>
        </w:rPr>
        <w:t xml:space="preserve"> настоящей статьи;</w:t>
      </w:r>
    </w:p>
    <w:p w14:paraId="583762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избирательное объединение выдвигало кандидатов только по одномандатным (многомандатным) избирательным округам.</w:t>
      </w:r>
    </w:p>
    <w:p w14:paraId="5FD8FE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введен Федеральным </w:t>
      </w:r>
      <w:hyperlink r:id="rId119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19.07.2009 N 203-ФЗ)</w:t>
      </w:r>
    </w:p>
    <w:p w14:paraId="22A72C4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14:paraId="025B05E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1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8FE1B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14:paraId="476EFA6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1903"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 w:history="1">
        <w:r w:rsidRPr="008A7876">
          <w:rPr>
            <w:rFonts w:ascii="Times New Roman" w:eastAsiaTheme="minorEastAsia" w:hAnsi="Times New Roman" w:cs="Times New Roman"/>
            <w:color w:val="0000FF"/>
            <w:sz w:val="24"/>
            <w:szCs w:val="24"/>
            <w:lang w:eastAsia="ru-RU"/>
          </w:rPr>
          <w:t>пунктами 5</w:t>
        </w:r>
      </w:hyperlink>
      <w:r w:rsidRPr="008A7876">
        <w:rPr>
          <w:rFonts w:ascii="Times New Roman" w:eastAsiaTheme="minorEastAsia" w:hAnsi="Times New Roman" w:cs="Times New Roman"/>
          <w:sz w:val="24"/>
          <w:szCs w:val="24"/>
          <w:lang w:eastAsia="ru-RU"/>
        </w:rPr>
        <w:t xml:space="preserve"> и </w:t>
      </w:r>
      <w:hyperlink w:anchor="Par1905"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14:paraId="0788BE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19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3FB25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2" w:name="Par1903"/>
      <w:bookmarkEnd w:id="232"/>
      <w:r w:rsidRPr="008A7876">
        <w:rPr>
          <w:rFonts w:ascii="Times New Roman" w:eastAsiaTheme="minorEastAsia" w:hAnsi="Times New Roman" w:cs="Times New Roman"/>
          <w:sz w:val="24"/>
          <w:szCs w:val="24"/>
          <w:lang w:eastAsia="ru-RU"/>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w:t>
      </w:r>
      <w:r w:rsidRPr="008A7876">
        <w:rPr>
          <w:rFonts w:ascii="Times New Roman" w:eastAsiaTheme="minorEastAsia" w:hAnsi="Times New Roman" w:cs="Times New Roman"/>
          <w:sz w:val="24"/>
          <w:szCs w:val="24"/>
          <w:lang w:eastAsia="ru-RU"/>
        </w:rPr>
        <w:lastRenderedPageBreak/>
        <w:t>входящими в инициативную группу по проведению референдума.</w:t>
      </w:r>
    </w:p>
    <w:p w14:paraId="74C7C5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20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EE7D87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3" w:name="Par1905"/>
      <w:bookmarkEnd w:id="233"/>
      <w:r w:rsidRPr="008A7876">
        <w:rPr>
          <w:rFonts w:ascii="Times New Roman" w:eastAsiaTheme="minorEastAsia" w:hAnsi="Times New Roman" w:cs="Times New Roman"/>
          <w:sz w:val="24"/>
          <w:szCs w:val="24"/>
          <w:lang w:eastAsia="ru-RU"/>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14:paraId="0F67EC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20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20D695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ar1905"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sidRPr="008A7876">
          <w:rPr>
            <w:rFonts w:ascii="Times New Roman" w:eastAsiaTheme="minorEastAsia" w:hAnsi="Times New Roman" w:cs="Times New Roman"/>
            <w:color w:val="0000FF"/>
            <w:sz w:val="24"/>
            <w:szCs w:val="24"/>
            <w:lang w:eastAsia="ru-RU"/>
          </w:rPr>
          <w:t>пункте 6</w:t>
        </w:r>
      </w:hyperlink>
      <w:r w:rsidRPr="008A7876">
        <w:rPr>
          <w:rFonts w:ascii="Times New Roman" w:eastAsiaTheme="minorEastAsia" w:hAnsi="Times New Roman" w:cs="Times New Roman"/>
          <w:sz w:val="24"/>
          <w:szCs w:val="24"/>
          <w:lang w:eastAsia="ru-RU"/>
        </w:rPr>
        <w:t xml:space="preserve"> настоящей статьи, в установленные в указанном пункте сроки:</w:t>
      </w:r>
    </w:p>
    <w:p w14:paraId="632392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негосударственных организаций телерадиовещания и редакций негосударственных периодических печатных изданий;</w:t>
      </w:r>
    </w:p>
    <w:p w14:paraId="66AB2F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редакций государственных периодических печатных изданий, выходящих реже чем один раз в неделю;</w:t>
      </w:r>
    </w:p>
    <w:p w14:paraId="503D83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62EF66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редакций сетевых изданий;</w:t>
      </w:r>
    </w:p>
    <w:p w14:paraId="1537FF4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14:paraId="2049A8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12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4D12E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4" w:name="Par1914"/>
      <w:bookmarkEnd w:id="234"/>
      <w:r w:rsidRPr="008A7876">
        <w:rPr>
          <w:rFonts w:ascii="Times New Roman" w:eastAsiaTheme="minorEastAsia" w:hAnsi="Times New Roman" w:cs="Times New Roman"/>
          <w:sz w:val="24"/>
          <w:szCs w:val="24"/>
          <w:lang w:eastAsia="ru-RU"/>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w:t>
      </w:r>
      <w:r w:rsidRPr="008A7876">
        <w:rPr>
          <w:rFonts w:ascii="Times New Roman" w:eastAsiaTheme="minorEastAsia" w:hAnsi="Times New Roman" w:cs="Times New Roman"/>
          <w:sz w:val="24"/>
          <w:szCs w:val="24"/>
          <w:lang w:eastAsia="ru-RU"/>
        </w:rPr>
        <w:lastRenderedPageBreak/>
        <w:t>соответствующей комиссией, и представлять данные такого учета в эту комиссию не позднее чем через десять дней со дня голосования.</w:t>
      </w:r>
    </w:p>
    <w:p w14:paraId="27E0B1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 в ред. Федерального </w:t>
      </w:r>
      <w:hyperlink r:id="rId12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2136E6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Организации, осуществляющие выпуск средств массовой информации, редакции сетевых изданий обязаны хранить указанные в </w:t>
      </w:r>
      <w:hyperlink w:anchor="Par1914"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w:history="1">
        <w:r w:rsidRPr="008A7876">
          <w:rPr>
            <w:rFonts w:ascii="Times New Roman" w:eastAsiaTheme="minorEastAsia" w:hAnsi="Times New Roman" w:cs="Times New Roman"/>
            <w:color w:val="0000FF"/>
            <w:sz w:val="24"/>
            <w:szCs w:val="24"/>
            <w:lang w:eastAsia="ru-RU"/>
          </w:rPr>
          <w:t>пунктах 8</w:t>
        </w:r>
      </w:hyperlink>
      <w:r w:rsidRPr="008A7876">
        <w:rPr>
          <w:rFonts w:ascii="Times New Roman" w:eastAsiaTheme="minorEastAsia" w:hAnsi="Times New Roman" w:cs="Times New Roman"/>
          <w:sz w:val="24"/>
          <w:szCs w:val="24"/>
          <w:lang w:eastAsia="ru-RU"/>
        </w:rPr>
        <w:t xml:space="preserve"> и </w:t>
      </w:r>
      <w:hyperlink w:anchor="Par1919"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6E7E60F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 ред. Федерального </w:t>
      </w:r>
      <w:hyperlink r:id="rId120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159F85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5" w:name="Par1918"/>
      <w:bookmarkEnd w:id="235"/>
      <w:r w:rsidRPr="008A7876">
        <w:rPr>
          <w:rFonts w:ascii="Times New Roman" w:eastAsiaTheme="minorEastAsia" w:hAnsi="Times New Roman" w:cs="Times New Roman"/>
          <w:sz w:val="24"/>
          <w:szCs w:val="24"/>
          <w:lang w:eastAsia="ru-RU"/>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14:paraId="7399B0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6" w:name="Par1919"/>
      <w:bookmarkEnd w:id="236"/>
      <w:r w:rsidRPr="008A7876">
        <w:rPr>
          <w:rFonts w:ascii="Times New Roman" w:eastAsiaTheme="minorEastAsia" w:hAnsi="Times New Roman" w:cs="Times New Roman"/>
          <w:sz w:val="24"/>
          <w:szCs w:val="24"/>
          <w:lang w:eastAsia="ru-RU"/>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14:paraId="6A085E2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12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E10DF3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14:paraId="484F89F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6D55F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37" w:name="Par1923"/>
      <w:bookmarkEnd w:id="237"/>
      <w:r w:rsidRPr="008A7876">
        <w:rPr>
          <w:rFonts w:ascii="Arial" w:eastAsiaTheme="minorEastAsia" w:hAnsi="Arial" w:cs="Arial"/>
          <w:b/>
          <w:bCs/>
          <w:sz w:val="24"/>
          <w:szCs w:val="24"/>
          <w:lang w:eastAsia="ru-RU"/>
        </w:rPr>
        <w:t>Статья 51. Условия проведения предвыборной агитации, агитации по вопросам референдума на телевидении и радио</w:t>
      </w:r>
    </w:p>
    <w:p w14:paraId="3387171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8E39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8" w:name="Par1925"/>
      <w:bookmarkEnd w:id="238"/>
      <w:r w:rsidRPr="008A7876">
        <w:rPr>
          <w:rFonts w:ascii="Times New Roman" w:eastAsiaTheme="minorEastAsia" w:hAnsi="Times New Roman" w:cs="Times New Roman"/>
          <w:sz w:val="24"/>
          <w:szCs w:val="24"/>
          <w:lang w:eastAsia="ru-RU"/>
        </w:rPr>
        <w:t xml:space="preserve">1. Бесплатное эфирное время, а в случае, указанном в </w:t>
      </w:r>
      <w:hyperlink w:anchor="Par1890"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sidRPr="008A7876">
          <w:rPr>
            <w:rFonts w:ascii="Times New Roman" w:eastAsiaTheme="minorEastAsia" w:hAnsi="Times New Roman" w:cs="Times New Roman"/>
            <w:color w:val="0000FF"/>
            <w:sz w:val="24"/>
            <w:szCs w:val="24"/>
            <w:lang w:eastAsia="ru-RU"/>
          </w:rPr>
          <w:t>пункте 1.1 статьи 50</w:t>
        </w:r>
      </w:hyperlink>
      <w:r w:rsidRPr="008A7876">
        <w:rPr>
          <w:rFonts w:ascii="Times New Roman" w:eastAsiaTheme="minorEastAsia" w:hAnsi="Times New Roman" w:cs="Times New Roman"/>
          <w:sz w:val="24"/>
          <w:szCs w:val="24"/>
          <w:lang w:eastAsia="ru-RU"/>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w:t>
      </w:r>
      <w:r w:rsidRPr="008A7876">
        <w:rPr>
          <w:rFonts w:ascii="Times New Roman" w:eastAsiaTheme="minorEastAsia" w:hAnsi="Times New Roman" w:cs="Times New Roman"/>
          <w:sz w:val="24"/>
          <w:szCs w:val="24"/>
          <w:lang w:eastAsia="ru-RU"/>
        </w:rPr>
        <w:lastRenderedPageBreak/>
        <w:t xml:space="preserve">общественных объединений (их структурных подразделений), указанных в </w:t>
      </w:r>
      <w:hyperlink w:anchor="Par1704" w:tooltip="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 w:history="1">
        <w:r w:rsidRPr="008A7876">
          <w:rPr>
            <w:rFonts w:ascii="Times New Roman" w:eastAsiaTheme="minorEastAsia" w:hAnsi="Times New Roman" w:cs="Times New Roman"/>
            <w:color w:val="0000FF"/>
            <w:sz w:val="24"/>
            <w:szCs w:val="24"/>
            <w:lang w:eastAsia="ru-RU"/>
          </w:rPr>
          <w:t>пункте 2 статьи 42</w:t>
        </w:r>
      </w:hyperlink>
      <w:r w:rsidRPr="008A7876">
        <w:rPr>
          <w:rFonts w:ascii="Times New Roman" w:eastAsiaTheme="minorEastAsia" w:hAnsi="Times New Roman" w:cs="Times New Roman"/>
          <w:sz w:val="24"/>
          <w:szCs w:val="24"/>
          <w:lang w:eastAsia="ru-RU"/>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14:paraId="4B4A7DE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0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12.05.2009 </w:t>
      </w:r>
      <w:hyperlink r:id="rId1207"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19.07.2009 </w:t>
      </w:r>
      <w:hyperlink r:id="rId1208"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 xml:space="preserve">, от 22.04.2010 </w:t>
      </w:r>
      <w:hyperlink r:id="rId1209" w:history="1">
        <w:r w:rsidRPr="008A7876">
          <w:rPr>
            <w:rFonts w:ascii="Times New Roman" w:eastAsiaTheme="minorEastAsia" w:hAnsi="Times New Roman" w:cs="Times New Roman"/>
            <w:color w:val="0000FF"/>
            <w:sz w:val="24"/>
            <w:szCs w:val="24"/>
            <w:lang w:eastAsia="ru-RU"/>
          </w:rPr>
          <w:t>N 63-ФЗ</w:t>
        </w:r>
      </w:hyperlink>
      <w:r w:rsidRPr="008A7876">
        <w:rPr>
          <w:rFonts w:ascii="Times New Roman" w:eastAsiaTheme="minorEastAsia" w:hAnsi="Times New Roman" w:cs="Times New Roman"/>
          <w:sz w:val="24"/>
          <w:szCs w:val="24"/>
          <w:lang w:eastAsia="ru-RU"/>
        </w:rPr>
        <w:t xml:space="preserve">, от 20.10.2011 </w:t>
      </w:r>
      <w:hyperlink r:id="rId1210" w:history="1">
        <w:r w:rsidRPr="008A7876">
          <w:rPr>
            <w:rFonts w:ascii="Times New Roman" w:eastAsiaTheme="minorEastAsia" w:hAnsi="Times New Roman" w:cs="Times New Roman"/>
            <w:color w:val="0000FF"/>
            <w:sz w:val="24"/>
            <w:szCs w:val="24"/>
            <w:lang w:eastAsia="ru-RU"/>
          </w:rPr>
          <w:t>N 287-ФЗ</w:t>
        </w:r>
      </w:hyperlink>
      <w:r w:rsidRPr="008A7876">
        <w:rPr>
          <w:rFonts w:ascii="Times New Roman" w:eastAsiaTheme="minorEastAsia" w:hAnsi="Times New Roman" w:cs="Times New Roman"/>
          <w:sz w:val="24"/>
          <w:szCs w:val="24"/>
          <w:lang w:eastAsia="ru-RU"/>
        </w:rPr>
        <w:t xml:space="preserve">, от 27.02.2020 </w:t>
      </w:r>
      <w:hyperlink r:id="rId1211" w:history="1">
        <w:r w:rsidRPr="008A7876">
          <w:rPr>
            <w:rFonts w:ascii="Times New Roman" w:eastAsiaTheme="minorEastAsia" w:hAnsi="Times New Roman" w:cs="Times New Roman"/>
            <w:color w:val="0000FF"/>
            <w:sz w:val="24"/>
            <w:szCs w:val="24"/>
            <w:lang w:eastAsia="ru-RU"/>
          </w:rPr>
          <w:t>N 27-ФЗ</w:t>
        </w:r>
      </w:hyperlink>
      <w:r w:rsidRPr="008A7876">
        <w:rPr>
          <w:rFonts w:ascii="Times New Roman" w:eastAsiaTheme="minorEastAsia" w:hAnsi="Times New Roman" w:cs="Times New Roman"/>
          <w:sz w:val="24"/>
          <w:szCs w:val="24"/>
          <w:lang w:eastAsia="ru-RU"/>
        </w:rPr>
        <w:t>)</w:t>
      </w:r>
    </w:p>
    <w:p w14:paraId="03CBCF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3CDB5C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21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19.07.2009 N 203-ФЗ)</w:t>
      </w:r>
    </w:p>
    <w:p w14:paraId="466C7A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Общий объем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на каждого зарегистрированного кандидата, каждое избирательное </w:t>
      </w:r>
      <w:r w:rsidRPr="008A7876">
        <w:rPr>
          <w:rFonts w:ascii="Times New Roman" w:eastAsiaTheme="minorEastAsia" w:hAnsi="Times New Roman" w:cs="Times New Roman"/>
          <w:sz w:val="24"/>
          <w:szCs w:val="24"/>
          <w:lang w:eastAsia="ru-RU"/>
        </w:rPr>
        <w:lastRenderedPageBreak/>
        <w:t xml:space="preserve">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14:paraId="4A9BAB4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2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19.07.2009 N 203-ФЗ)</w:t>
      </w:r>
    </w:p>
    <w:p w14:paraId="51072A3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9" w:name="Par1931"/>
      <w:bookmarkEnd w:id="239"/>
      <w:r w:rsidRPr="008A7876">
        <w:rPr>
          <w:rFonts w:ascii="Times New Roman" w:eastAsiaTheme="minorEastAsia" w:hAnsi="Times New Roman" w:cs="Times New Roman"/>
          <w:sz w:val="24"/>
          <w:szCs w:val="24"/>
          <w:lang w:eastAsia="ru-RU"/>
        </w:rPr>
        <w:t xml:space="preserve">4. Не менее половины общего объема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пункта 1</w:t>
        </w:r>
      </w:hyperlink>
      <w:r w:rsidRPr="008A7876">
        <w:rPr>
          <w:rFonts w:ascii="Times New Roman" w:eastAsiaTheme="minorEastAsia" w:hAnsi="Times New Roman" w:cs="Times New Roman"/>
          <w:sz w:val="24"/>
          <w:szCs w:val="24"/>
          <w:lang w:eastAsia="ru-RU"/>
        </w:rPr>
        <w:t xml:space="preserve"> настоящей статьи) для проведения совместных дискуссий, "круглых столов" и иных совместных агитационных мероприятий.</w:t>
      </w:r>
    </w:p>
    <w:p w14:paraId="1AEC90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1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1215"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 xml:space="preserve">, от 09.03.2016 </w:t>
      </w:r>
      <w:hyperlink r:id="rId1216" w:history="1">
        <w:r w:rsidRPr="008A7876">
          <w:rPr>
            <w:rFonts w:ascii="Times New Roman" w:eastAsiaTheme="minorEastAsia" w:hAnsi="Times New Roman" w:cs="Times New Roman"/>
            <w:color w:val="0000FF"/>
            <w:sz w:val="24"/>
            <w:szCs w:val="24"/>
            <w:lang w:eastAsia="ru-RU"/>
          </w:rPr>
          <w:t>N 65-ФЗ</w:t>
        </w:r>
      </w:hyperlink>
      <w:r w:rsidRPr="008A7876">
        <w:rPr>
          <w:rFonts w:ascii="Times New Roman" w:eastAsiaTheme="minorEastAsia" w:hAnsi="Times New Roman" w:cs="Times New Roman"/>
          <w:sz w:val="24"/>
          <w:szCs w:val="24"/>
          <w:lang w:eastAsia="ru-RU"/>
        </w:rPr>
        <w:t xml:space="preserve">, от 09.03.2016 </w:t>
      </w:r>
      <w:hyperlink r:id="rId121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01.06.2017 </w:t>
      </w:r>
      <w:hyperlink r:id="rId1218"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0060E76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0C2AB2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9AF9F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75645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97F28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E407F2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51 (в ред. ФЗ от 20.04.2021 N 91-ФЗ) </w:t>
            </w:r>
            <w:hyperlink r:id="rId121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5B18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72C2127"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w:t>
      </w:r>
      <w:r w:rsidRPr="008A7876">
        <w:rPr>
          <w:rFonts w:ascii="Times New Roman" w:eastAsiaTheme="minorEastAsia" w:hAnsi="Times New Roman" w:cs="Times New Roman"/>
          <w:sz w:val="24"/>
          <w:szCs w:val="24"/>
          <w:lang w:eastAsia="ru-RU"/>
        </w:rPr>
        <w:lastRenderedPageBreak/>
        <w:t>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14:paraId="63009A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4.1 введен Федеральным </w:t>
      </w:r>
      <w:hyperlink r:id="rId122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65-ФЗ; в ред. Федерального </w:t>
      </w:r>
      <w:hyperlink r:id="rId122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20.04.2021 N 91-ФЗ)</w:t>
      </w:r>
    </w:p>
    <w:p w14:paraId="2944540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При невыполнения избирательным объединением, зарегистрированным кандидатом требований </w:t>
      </w:r>
      <w:hyperlink w:anchor="Par1931" w:tooltip="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 w:history="1">
        <w:r w:rsidRPr="008A7876">
          <w:rPr>
            <w:rFonts w:ascii="Times New Roman" w:eastAsiaTheme="minorEastAsia" w:hAnsi="Times New Roman" w:cs="Times New Roman"/>
            <w:color w:val="0000FF"/>
            <w:sz w:val="24"/>
            <w:szCs w:val="24"/>
            <w:lang w:eastAsia="ru-RU"/>
          </w:rPr>
          <w:t>пункта 4</w:t>
        </w:r>
      </w:hyperlink>
      <w:r w:rsidRPr="008A7876">
        <w:rPr>
          <w:rFonts w:ascii="Times New Roman" w:eastAsiaTheme="minorEastAsia" w:hAnsi="Times New Roman" w:cs="Times New Roman"/>
          <w:sz w:val="24"/>
          <w:szCs w:val="24"/>
          <w:lang w:eastAsia="ru-RU"/>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14:paraId="3D5994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22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65-ФЗ)</w:t>
      </w:r>
    </w:p>
    <w:p w14:paraId="30AC40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5.1. Оставшаяся часть общего объема эфирного времени (при ее наличии),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иным группам участников референдума для размещения агитационных материалов.</w:t>
      </w:r>
    </w:p>
    <w:p w14:paraId="5B2B867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122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2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19.07.2009 N 203-ФЗ)</w:t>
      </w:r>
    </w:p>
    <w:p w14:paraId="2FD166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0" w:name="Par1941"/>
      <w:bookmarkEnd w:id="240"/>
      <w:r w:rsidRPr="008A7876">
        <w:rPr>
          <w:rFonts w:ascii="Times New Roman" w:eastAsiaTheme="minorEastAsia" w:hAnsi="Times New Roman" w:cs="Times New Roman"/>
          <w:sz w:val="24"/>
          <w:szCs w:val="24"/>
          <w:lang w:eastAsia="ru-RU"/>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925"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14:paraId="0F66960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2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1226"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 xml:space="preserve">, от 09.03.2016 </w:t>
      </w:r>
      <w:hyperlink r:id="rId1227"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6D971F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14:paraId="5993F2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BD8E95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Негосударственные организации телерадиовещания, выполнившие условия </w:t>
      </w:r>
      <w:hyperlink w:anchor="Par1905"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sidRPr="008A7876">
          <w:rPr>
            <w:rFonts w:ascii="Times New Roman" w:eastAsiaTheme="minorEastAsia" w:hAnsi="Times New Roman" w:cs="Times New Roman"/>
            <w:color w:val="0000FF"/>
            <w:sz w:val="24"/>
            <w:szCs w:val="24"/>
            <w:lang w:eastAsia="ru-RU"/>
          </w:rPr>
          <w:t>пункта 6 статьи 50</w:t>
        </w:r>
      </w:hyperlink>
      <w:r w:rsidRPr="008A7876">
        <w:rPr>
          <w:rFonts w:ascii="Times New Roman" w:eastAsiaTheme="minorEastAsia" w:hAnsi="Times New Roman" w:cs="Times New Roman"/>
          <w:sz w:val="24"/>
          <w:szCs w:val="24"/>
          <w:lang w:eastAsia="ru-RU"/>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14:paraId="6B7BAAE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2576D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14:paraId="6F10B9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Иные условия и порядок проведения предвыборной агитации, агитации по вопросам референдума на телевидении и радио регулируются законом.</w:t>
      </w:r>
    </w:p>
    <w:p w14:paraId="6FB36E1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94649E"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41" w:name="Par1950"/>
      <w:bookmarkEnd w:id="241"/>
      <w:r w:rsidRPr="008A7876">
        <w:rPr>
          <w:rFonts w:ascii="Arial" w:eastAsiaTheme="minorEastAsia" w:hAnsi="Arial" w:cs="Arial"/>
          <w:b/>
          <w:bCs/>
          <w:sz w:val="24"/>
          <w:szCs w:val="24"/>
          <w:lang w:eastAsia="ru-RU"/>
        </w:rPr>
        <w:t>Статья 52. Условия проведения предвыборной агитации, агитации по вопросам референдума в периодических печатных изданиях</w:t>
      </w:r>
    </w:p>
    <w:p w14:paraId="44E4D4A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BE903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2" w:name="Par1952"/>
      <w:bookmarkEnd w:id="242"/>
      <w:r w:rsidRPr="008A7876">
        <w:rPr>
          <w:rFonts w:ascii="Times New Roman" w:eastAsiaTheme="minorEastAsia" w:hAnsi="Times New Roman" w:cs="Times New Roman"/>
          <w:sz w:val="24"/>
          <w:szCs w:val="24"/>
          <w:lang w:eastAsia="ru-RU"/>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14:paraId="3EAF526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3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1231"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w:t>
      </w:r>
    </w:p>
    <w:p w14:paraId="66F899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3" w:name="Par1954"/>
      <w:bookmarkEnd w:id="243"/>
      <w:r w:rsidRPr="008A7876">
        <w:rPr>
          <w:rFonts w:ascii="Times New Roman" w:eastAsiaTheme="minorEastAsia" w:hAnsi="Times New Roman" w:cs="Times New Roman"/>
          <w:sz w:val="24"/>
          <w:szCs w:val="24"/>
          <w:lang w:eastAsia="ru-RU"/>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14:paraId="6A36CE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3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23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38AB8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14:paraId="0BDCF39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3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67A8B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Редакции негосударственных периодических печатных изданий, выполнившие условия </w:t>
      </w:r>
      <w:hyperlink w:anchor="Par1905"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sidRPr="008A7876">
          <w:rPr>
            <w:rFonts w:ascii="Times New Roman" w:eastAsiaTheme="minorEastAsia" w:hAnsi="Times New Roman" w:cs="Times New Roman"/>
            <w:color w:val="0000FF"/>
            <w:sz w:val="24"/>
            <w:szCs w:val="24"/>
            <w:lang w:eastAsia="ru-RU"/>
          </w:rPr>
          <w:t>пункта 6 статьи 50</w:t>
        </w:r>
      </w:hyperlink>
      <w:r w:rsidRPr="008A7876">
        <w:rPr>
          <w:rFonts w:ascii="Times New Roman" w:eastAsiaTheme="minorEastAsia" w:hAnsi="Times New Roman" w:cs="Times New Roman"/>
          <w:sz w:val="24"/>
          <w:szCs w:val="24"/>
          <w:lang w:eastAsia="ru-RU"/>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14:paraId="163A1F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14:paraId="4EDA4FA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82D855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7C4B32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60463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73C63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87F2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F5D3D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52 (в ред. ФЗ от 20.04.2021 N 91-ФЗ) </w:t>
            </w:r>
            <w:hyperlink r:id="rId123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FDF5A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01A73B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ar1864"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sidRPr="008A7876">
          <w:rPr>
            <w:rFonts w:ascii="Times New Roman" w:eastAsiaTheme="minorEastAsia" w:hAnsi="Times New Roman" w:cs="Times New Roman"/>
            <w:color w:val="0000FF"/>
            <w:sz w:val="24"/>
            <w:szCs w:val="24"/>
            <w:lang w:eastAsia="ru-RU"/>
          </w:rPr>
          <w:t>пунктом 9.4 статьи 48</w:t>
        </w:r>
      </w:hyperlink>
      <w:r w:rsidRPr="008A7876">
        <w:rPr>
          <w:rFonts w:ascii="Times New Roman" w:eastAsiaTheme="minorEastAsia" w:hAnsi="Times New Roman" w:cs="Times New Roman"/>
          <w:sz w:val="24"/>
          <w:szCs w:val="24"/>
          <w:lang w:eastAsia="ru-RU"/>
        </w:rP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21D6913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3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19.07.2009 </w:t>
      </w:r>
      <w:hyperlink r:id="rId1238" w:history="1">
        <w:r w:rsidRPr="008A7876">
          <w:rPr>
            <w:rFonts w:ascii="Times New Roman" w:eastAsiaTheme="minorEastAsia" w:hAnsi="Times New Roman" w:cs="Times New Roman"/>
            <w:color w:val="0000FF"/>
            <w:sz w:val="24"/>
            <w:szCs w:val="24"/>
            <w:lang w:eastAsia="ru-RU"/>
          </w:rPr>
          <w:t>N 203-ФЗ</w:t>
        </w:r>
      </w:hyperlink>
      <w:r w:rsidRPr="008A7876">
        <w:rPr>
          <w:rFonts w:ascii="Times New Roman" w:eastAsiaTheme="minorEastAsia" w:hAnsi="Times New Roman" w:cs="Times New Roman"/>
          <w:sz w:val="24"/>
          <w:szCs w:val="24"/>
          <w:lang w:eastAsia="ru-RU"/>
        </w:rPr>
        <w:t xml:space="preserve">, от 20.04.2021 </w:t>
      </w:r>
      <w:hyperlink r:id="rId1239"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3F8CF0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14:paraId="1D008BD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900F3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Иные условия и порядок проведения предвыборной агитации, агитации по вопросам референдума </w:t>
      </w:r>
      <w:r w:rsidRPr="008A7876">
        <w:rPr>
          <w:rFonts w:ascii="Times New Roman" w:eastAsiaTheme="minorEastAsia" w:hAnsi="Times New Roman" w:cs="Times New Roman"/>
          <w:sz w:val="24"/>
          <w:szCs w:val="24"/>
          <w:lang w:eastAsia="ru-RU"/>
        </w:rPr>
        <w:lastRenderedPageBreak/>
        <w:t>в периодических печатных изданиях регулируются законом.</w:t>
      </w:r>
    </w:p>
    <w:p w14:paraId="7479D6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167D42"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53. Условия проведения предвыборной агитации, агитации по вопросам референдума посредством агитационных публичных мероприятий</w:t>
      </w:r>
    </w:p>
    <w:p w14:paraId="56D005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4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5662B8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A110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14:paraId="2CFFB70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Уведомления организаторов митингов, демонстраций, шествий и пикетирований подаются и рассматриваются в </w:t>
      </w:r>
      <w:hyperlink r:id="rId1242"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законодательством Российской Федерации.</w:t>
      </w:r>
    </w:p>
    <w:p w14:paraId="691E7A4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4" w:name="Par1974"/>
      <w:bookmarkEnd w:id="244"/>
      <w:r w:rsidRPr="008A7876">
        <w:rPr>
          <w:rFonts w:ascii="Times New Roman" w:eastAsiaTheme="minorEastAsia" w:hAnsi="Times New Roman" w:cs="Times New Roman"/>
          <w:sz w:val="24"/>
          <w:szCs w:val="24"/>
          <w:lang w:eastAsia="ru-RU"/>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14:paraId="514639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5" w:name="Par1975"/>
      <w:bookmarkEnd w:id="245"/>
      <w:r w:rsidRPr="008A7876">
        <w:rPr>
          <w:rFonts w:ascii="Times New Roman" w:eastAsiaTheme="minorEastAsia" w:hAnsi="Times New Roman" w:cs="Times New Roman"/>
          <w:sz w:val="24"/>
          <w:szCs w:val="24"/>
          <w:lang w:eastAsia="ru-RU"/>
        </w:rPr>
        <w:t xml:space="preserve">4. Если указанное в </w:t>
      </w:r>
      <w:hyperlink w:anchor="Par1974"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sidRPr="008A7876">
          <w:rPr>
            <w:rFonts w:ascii="Times New Roman" w:eastAsiaTheme="minorEastAsia" w:hAnsi="Times New Roman" w:cs="Times New Roman"/>
            <w:color w:val="0000FF"/>
            <w:sz w:val="24"/>
            <w:szCs w:val="24"/>
            <w:lang w:eastAsia="ru-RU"/>
          </w:rPr>
          <w:t>пункте 3</w:t>
        </w:r>
      </w:hyperlink>
      <w:r w:rsidRPr="008A7876">
        <w:rPr>
          <w:rFonts w:ascii="Times New Roman" w:eastAsiaTheme="minorEastAsia" w:hAnsi="Times New Roman" w:cs="Times New Roman"/>
          <w:sz w:val="24"/>
          <w:szCs w:val="24"/>
          <w:lang w:eastAsia="ru-RU"/>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43" w:history="1">
        <w:r w:rsidRPr="008A7876">
          <w:rPr>
            <w:rFonts w:ascii="Times New Roman" w:eastAsiaTheme="minorEastAsia" w:hAnsi="Times New Roman" w:cs="Times New Roman"/>
            <w:color w:val="0000FF"/>
            <w:sz w:val="24"/>
            <w:szCs w:val="24"/>
            <w:lang w:eastAsia="ru-RU"/>
          </w:rPr>
          <w:t>обязаны уведомить</w:t>
        </w:r>
      </w:hyperlink>
      <w:r w:rsidRPr="008A7876">
        <w:rPr>
          <w:rFonts w:ascii="Times New Roman" w:eastAsiaTheme="minorEastAsia" w:hAnsi="Times New Roman" w:cs="Times New Roman"/>
          <w:sz w:val="24"/>
          <w:szCs w:val="24"/>
          <w:lang w:eastAsia="ru-RU"/>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14:paraId="0E1614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27.07.2010 N 222-ФЗ)</w:t>
      </w:r>
    </w:p>
    <w:p w14:paraId="002D3A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14:paraId="6231381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4.1 введен Федеральным </w:t>
      </w:r>
      <w:hyperlink r:id="rId12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27.07.2010 N 222-ФЗ, в ред. Федерального </w:t>
      </w:r>
      <w:hyperlink r:id="rId124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11.07.2011 N 200-ФЗ)</w:t>
      </w:r>
    </w:p>
    <w:p w14:paraId="1540E4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Заявки на выделение помещений, указанных в </w:t>
      </w:r>
      <w:hyperlink w:anchor="Par1974"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sidRPr="008A7876">
          <w:rPr>
            <w:rFonts w:ascii="Times New Roman" w:eastAsiaTheme="minorEastAsia" w:hAnsi="Times New Roman" w:cs="Times New Roman"/>
            <w:color w:val="0000FF"/>
            <w:sz w:val="24"/>
            <w:szCs w:val="24"/>
            <w:lang w:eastAsia="ru-RU"/>
          </w:rPr>
          <w:t>пунктах 3</w:t>
        </w:r>
      </w:hyperlink>
      <w:r w:rsidRPr="008A7876">
        <w:rPr>
          <w:rFonts w:ascii="Times New Roman" w:eastAsiaTheme="minorEastAsia" w:hAnsi="Times New Roman" w:cs="Times New Roman"/>
          <w:sz w:val="24"/>
          <w:szCs w:val="24"/>
          <w:lang w:eastAsia="ru-RU"/>
        </w:rPr>
        <w:t xml:space="preserve"> и </w:t>
      </w:r>
      <w:hyperlink w:anchor="Par1975"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14:paraId="759D3C4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2C1DB0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A02663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14:paraId="19178A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Обеспечение безопасности при проведении агитационных публичных мероприятий осуществляется в соответствии с </w:t>
      </w:r>
      <w:hyperlink r:id="rId1248"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w:t>
      </w:r>
    </w:p>
    <w:p w14:paraId="372EA6C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BC729E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C1A53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EB34C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545F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7F1ED2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54 (в ред. ФЗ от 09.03.2021 N 43-ФЗ) </w:t>
            </w:r>
            <w:hyperlink r:id="rId124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24D9E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29EB632"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 xml:space="preserve">Статья 54. Условия изготовления и распространения печатных, аудиовизуальных и </w:t>
      </w:r>
      <w:r w:rsidRPr="008A7876">
        <w:rPr>
          <w:rFonts w:ascii="Arial" w:eastAsiaTheme="minorEastAsia" w:hAnsi="Arial" w:cs="Arial"/>
          <w:b/>
          <w:bCs/>
          <w:sz w:val="24"/>
          <w:szCs w:val="24"/>
          <w:lang w:eastAsia="ru-RU"/>
        </w:rPr>
        <w:lastRenderedPageBreak/>
        <w:t>иных агитационных материалов</w:t>
      </w:r>
    </w:p>
    <w:p w14:paraId="6DC04FA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09.03.2021 N 43-ФЗ)</w:t>
      </w:r>
    </w:p>
    <w:p w14:paraId="05BC184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FB28C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0D58A9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5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25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09.03.2021 </w:t>
      </w:r>
      <w:hyperlink r:id="rId1253" w:history="1">
        <w:r w:rsidRPr="008A7876">
          <w:rPr>
            <w:rFonts w:ascii="Times New Roman" w:eastAsiaTheme="minorEastAsia" w:hAnsi="Times New Roman" w:cs="Times New Roman"/>
            <w:color w:val="0000FF"/>
            <w:sz w:val="24"/>
            <w:szCs w:val="24"/>
            <w:lang w:eastAsia="ru-RU"/>
          </w:rPr>
          <w:t>N 43-ФЗ</w:t>
        </w:r>
      </w:hyperlink>
      <w:r w:rsidRPr="008A7876">
        <w:rPr>
          <w:rFonts w:ascii="Times New Roman" w:eastAsiaTheme="minorEastAsia" w:hAnsi="Times New Roman" w:cs="Times New Roman"/>
          <w:sz w:val="24"/>
          <w:szCs w:val="24"/>
          <w:lang w:eastAsia="ru-RU"/>
        </w:rPr>
        <w:t>)</w:t>
      </w:r>
    </w:p>
    <w:p w14:paraId="1D6D235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6" w:name="Par1992"/>
      <w:bookmarkEnd w:id="246"/>
      <w:r w:rsidRPr="008A7876">
        <w:rPr>
          <w:rFonts w:ascii="Times New Roman" w:eastAsiaTheme="minorEastAsia" w:hAnsi="Times New Roman" w:cs="Times New Roman"/>
          <w:sz w:val="24"/>
          <w:szCs w:val="24"/>
          <w:lang w:eastAsia="ru-RU"/>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7EF2C0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12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1C5BE0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0E8D92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16D7B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5F9AB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C05B7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582BCE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54 (в ред. ФЗ от 20.04.2021 N 91-ФЗ) </w:t>
            </w:r>
            <w:hyperlink r:id="rId125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95B2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FDF8390"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47" w:name="Par1996"/>
      <w:bookmarkEnd w:id="247"/>
      <w:r w:rsidRPr="008A7876">
        <w:rPr>
          <w:rFonts w:ascii="Times New Roman" w:eastAsiaTheme="minorEastAsia" w:hAnsi="Times New Roman" w:cs="Times New Roman"/>
          <w:sz w:val="24"/>
          <w:szCs w:val="24"/>
          <w:lang w:eastAsia="ru-RU"/>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ar1864"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sidRPr="008A7876">
          <w:rPr>
            <w:rFonts w:ascii="Times New Roman" w:eastAsiaTheme="minorEastAsia" w:hAnsi="Times New Roman" w:cs="Times New Roman"/>
            <w:color w:val="0000FF"/>
            <w:sz w:val="24"/>
            <w:szCs w:val="24"/>
            <w:lang w:eastAsia="ru-RU"/>
          </w:rPr>
          <w:t>пунктом 9.4 статьи 48</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7CC6EF5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5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09.03.2021 </w:t>
      </w:r>
      <w:hyperlink r:id="rId1257" w:history="1">
        <w:r w:rsidRPr="008A7876">
          <w:rPr>
            <w:rFonts w:ascii="Times New Roman" w:eastAsiaTheme="minorEastAsia" w:hAnsi="Times New Roman" w:cs="Times New Roman"/>
            <w:color w:val="0000FF"/>
            <w:sz w:val="24"/>
            <w:szCs w:val="24"/>
            <w:lang w:eastAsia="ru-RU"/>
          </w:rPr>
          <w:t>N 43-ФЗ</w:t>
        </w:r>
      </w:hyperlink>
      <w:r w:rsidRPr="008A7876">
        <w:rPr>
          <w:rFonts w:ascii="Times New Roman" w:eastAsiaTheme="minorEastAsia" w:hAnsi="Times New Roman" w:cs="Times New Roman"/>
          <w:sz w:val="24"/>
          <w:szCs w:val="24"/>
          <w:lang w:eastAsia="ru-RU"/>
        </w:rPr>
        <w:t xml:space="preserve">, от 20.04.2021 </w:t>
      </w:r>
      <w:hyperlink r:id="rId1258"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76D9007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8" w:name="Par1998"/>
      <w:bookmarkEnd w:id="248"/>
      <w:r w:rsidRPr="008A7876">
        <w:rPr>
          <w:rFonts w:ascii="Times New Roman" w:eastAsiaTheme="minorEastAsia" w:hAnsi="Times New Roman" w:cs="Times New Roman"/>
          <w:sz w:val="24"/>
          <w:szCs w:val="24"/>
          <w:lang w:eastAsia="ru-RU"/>
        </w:rPr>
        <w:lastRenderedPageBreak/>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14:paraId="7DF4056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5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260"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01.06.2017 </w:t>
      </w:r>
      <w:hyperlink r:id="rId1261"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09.03.2021 </w:t>
      </w:r>
      <w:hyperlink r:id="rId1262" w:history="1">
        <w:r w:rsidRPr="008A7876">
          <w:rPr>
            <w:rFonts w:ascii="Times New Roman" w:eastAsiaTheme="minorEastAsia" w:hAnsi="Times New Roman" w:cs="Times New Roman"/>
            <w:color w:val="0000FF"/>
            <w:sz w:val="24"/>
            <w:szCs w:val="24"/>
            <w:lang w:eastAsia="ru-RU"/>
          </w:rPr>
          <w:t>N 43-ФЗ</w:t>
        </w:r>
      </w:hyperlink>
      <w:r w:rsidRPr="008A7876">
        <w:rPr>
          <w:rFonts w:ascii="Times New Roman" w:eastAsiaTheme="minorEastAsia" w:hAnsi="Times New Roman" w:cs="Times New Roman"/>
          <w:sz w:val="24"/>
          <w:szCs w:val="24"/>
          <w:lang w:eastAsia="ru-RU"/>
        </w:rPr>
        <w:t>)</w:t>
      </w:r>
    </w:p>
    <w:p w14:paraId="157F82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Утратил силу. - Федеральный </w:t>
      </w:r>
      <w:hyperlink r:id="rId1263"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05.12.2006 N 225-ФЗ.</w:t>
      </w:r>
    </w:p>
    <w:p w14:paraId="57B6ADF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9" w:name="Par2001"/>
      <w:bookmarkEnd w:id="249"/>
      <w:r w:rsidRPr="008A7876">
        <w:rPr>
          <w:rFonts w:ascii="Times New Roman" w:eastAsiaTheme="minorEastAsia" w:hAnsi="Times New Roman" w:cs="Times New Roman"/>
          <w:sz w:val="24"/>
          <w:szCs w:val="24"/>
          <w:lang w:eastAsia="ru-RU"/>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1992"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 w:history="1">
        <w:r w:rsidRPr="008A7876">
          <w:rPr>
            <w:rFonts w:ascii="Times New Roman" w:eastAsiaTheme="minorEastAsia" w:hAnsi="Times New Roman" w:cs="Times New Roman"/>
            <w:color w:val="0000FF"/>
            <w:sz w:val="24"/>
            <w:szCs w:val="24"/>
            <w:lang w:eastAsia="ru-RU"/>
          </w:rPr>
          <w:t>пунктом 1.1</w:t>
        </w:r>
      </w:hyperlink>
      <w:r w:rsidRPr="008A7876">
        <w:rPr>
          <w:rFonts w:ascii="Times New Roman" w:eastAsiaTheme="minorEastAsia" w:hAnsi="Times New Roman" w:cs="Times New Roman"/>
          <w:sz w:val="24"/>
          <w:szCs w:val="24"/>
          <w:lang w:eastAsia="ru-RU"/>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ar1826" w:tooltip="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history="1">
        <w:r w:rsidRPr="008A7876">
          <w:rPr>
            <w:rFonts w:ascii="Times New Roman" w:eastAsiaTheme="minorEastAsia" w:hAnsi="Times New Roman" w:cs="Times New Roman"/>
            <w:color w:val="0000FF"/>
            <w:sz w:val="24"/>
            <w:szCs w:val="24"/>
            <w:lang w:eastAsia="ru-RU"/>
          </w:rPr>
          <w:t>пунктами 6</w:t>
        </w:r>
      </w:hyperlink>
      <w:r w:rsidRPr="008A7876">
        <w:rPr>
          <w:rFonts w:ascii="Times New Roman" w:eastAsiaTheme="minorEastAsia" w:hAnsi="Times New Roman" w:cs="Times New Roman"/>
          <w:sz w:val="24"/>
          <w:szCs w:val="24"/>
          <w:lang w:eastAsia="ru-RU"/>
        </w:rPr>
        <w:t xml:space="preserve">, </w:t>
      </w:r>
      <w:hyperlink w:anchor="Par1828" w:tooltip="7. Запрещается проводить предвыборную агитацию, агитацию по вопросам референдума, выпускать и распространять любые агитационные материалы:" w:history="1">
        <w:r w:rsidRPr="008A7876">
          <w:rPr>
            <w:rFonts w:ascii="Times New Roman" w:eastAsiaTheme="minorEastAsia" w:hAnsi="Times New Roman" w:cs="Times New Roman"/>
            <w:color w:val="0000FF"/>
            <w:sz w:val="24"/>
            <w:szCs w:val="24"/>
            <w:lang w:eastAsia="ru-RU"/>
          </w:rPr>
          <w:t>7</w:t>
        </w:r>
      </w:hyperlink>
      <w:r w:rsidRPr="008A7876">
        <w:rPr>
          <w:rFonts w:ascii="Times New Roman" w:eastAsiaTheme="minorEastAsia" w:hAnsi="Times New Roman" w:cs="Times New Roman"/>
          <w:sz w:val="24"/>
          <w:szCs w:val="24"/>
          <w:lang w:eastAsia="ru-RU"/>
        </w:rPr>
        <w:t xml:space="preserve">, </w:t>
      </w:r>
      <w:hyperlink w:anchor="Par1847"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sidRPr="008A7876">
          <w:rPr>
            <w:rFonts w:ascii="Times New Roman" w:eastAsiaTheme="minorEastAsia" w:hAnsi="Times New Roman" w:cs="Times New Roman"/>
            <w:color w:val="0000FF"/>
            <w:sz w:val="24"/>
            <w:szCs w:val="24"/>
            <w:lang w:eastAsia="ru-RU"/>
          </w:rPr>
          <w:t>8.2</w:t>
        </w:r>
      </w:hyperlink>
      <w:r w:rsidRPr="008A7876">
        <w:rPr>
          <w:rFonts w:ascii="Times New Roman" w:eastAsiaTheme="minorEastAsia" w:hAnsi="Times New Roman" w:cs="Times New Roman"/>
          <w:sz w:val="24"/>
          <w:szCs w:val="24"/>
          <w:lang w:eastAsia="ru-RU"/>
        </w:rPr>
        <w:t xml:space="preserve"> и </w:t>
      </w:r>
      <w:hyperlink w:anchor="Par1854" w:tooltip="9.1. При проведении выборов использование в агитационных материалах изображений физического лица допускается только в следующих случаях:" w:history="1">
        <w:r w:rsidRPr="008A7876">
          <w:rPr>
            <w:rFonts w:ascii="Times New Roman" w:eastAsiaTheme="minorEastAsia" w:hAnsi="Times New Roman" w:cs="Times New Roman"/>
            <w:color w:val="0000FF"/>
            <w:sz w:val="24"/>
            <w:szCs w:val="24"/>
            <w:lang w:eastAsia="ru-RU"/>
          </w:rPr>
          <w:t>9.1 статьи 48</w:t>
        </w:r>
      </w:hyperlink>
      <w:r w:rsidRPr="008A7876">
        <w:rPr>
          <w:rFonts w:ascii="Times New Roman" w:eastAsiaTheme="minorEastAsia" w:hAnsi="Times New Roman" w:cs="Times New Roman"/>
          <w:sz w:val="24"/>
          <w:szCs w:val="24"/>
          <w:lang w:eastAsia="ru-RU"/>
        </w:rPr>
        <w:t xml:space="preserve"> настоящего Федерального закона, </w:t>
      </w:r>
      <w:hyperlink w:anchor="Par1996"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w:t>
      </w:r>
    </w:p>
    <w:p w14:paraId="163DEA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26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05.04.2016 </w:t>
      </w:r>
      <w:hyperlink r:id="rId1265" w:history="1">
        <w:r w:rsidRPr="008A7876">
          <w:rPr>
            <w:rFonts w:ascii="Times New Roman" w:eastAsiaTheme="minorEastAsia" w:hAnsi="Times New Roman" w:cs="Times New Roman"/>
            <w:color w:val="0000FF"/>
            <w:sz w:val="24"/>
            <w:szCs w:val="24"/>
            <w:lang w:eastAsia="ru-RU"/>
          </w:rPr>
          <w:t>N 92-ФЗ</w:t>
        </w:r>
      </w:hyperlink>
      <w:r w:rsidRPr="008A7876">
        <w:rPr>
          <w:rFonts w:ascii="Times New Roman" w:eastAsiaTheme="minorEastAsia" w:hAnsi="Times New Roman" w:cs="Times New Roman"/>
          <w:sz w:val="24"/>
          <w:szCs w:val="24"/>
          <w:lang w:eastAsia="ru-RU"/>
        </w:rPr>
        <w:t>)</w:t>
      </w:r>
    </w:p>
    <w:p w14:paraId="60525D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Запрещается распространение агитационных материалов, изготовленных с нарушением </w:t>
      </w:r>
      <w:hyperlink w:anchor="Par2001"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 w:history="1">
        <w:r w:rsidRPr="008A7876">
          <w:rPr>
            <w:rFonts w:ascii="Times New Roman" w:eastAsiaTheme="minorEastAsia" w:hAnsi="Times New Roman" w:cs="Times New Roman"/>
            <w:color w:val="0000FF"/>
            <w:sz w:val="24"/>
            <w:szCs w:val="24"/>
            <w:lang w:eastAsia="ru-RU"/>
          </w:rPr>
          <w:t>пункта 5</w:t>
        </w:r>
      </w:hyperlink>
      <w:r w:rsidRPr="008A7876">
        <w:rPr>
          <w:rFonts w:ascii="Times New Roman" w:eastAsiaTheme="minorEastAsia" w:hAnsi="Times New Roman" w:cs="Times New Roman"/>
          <w:sz w:val="24"/>
          <w:szCs w:val="24"/>
          <w:lang w:eastAsia="ru-RU"/>
        </w:rPr>
        <w:t xml:space="preserve"> настоящей статьи и (или) с нарушением требований, предусмотренных </w:t>
      </w:r>
      <w:hyperlink w:anchor="Par199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 </w:t>
      </w:r>
      <w:hyperlink w:anchor="Par1849"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 w:history="1">
        <w:r w:rsidRPr="008A7876">
          <w:rPr>
            <w:rFonts w:ascii="Times New Roman" w:eastAsiaTheme="minorEastAsia" w:hAnsi="Times New Roman" w:cs="Times New Roman"/>
            <w:color w:val="0000FF"/>
            <w:sz w:val="24"/>
            <w:szCs w:val="24"/>
            <w:lang w:eastAsia="ru-RU"/>
          </w:rPr>
          <w:t>пунктами 9</w:t>
        </w:r>
      </w:hyperlink>
      <w:r w:rsidRPr="008A7876">
        <w:rPr>
          <w:rFonts w:ascii="Times New Roman" w:eastAsiaTheme="minorEastAsia" w:hAnsi="Times New Roman" w:cs="Times New Roman"/>
          <w:sz w:val="24"/>
          <w:szCs w:val="24"/>
          <w:lang w:eastAsia="ru-RU"/>
        </w:rPr>
        <w:t xml:space="preserve">, </w:t>
      </w:r>
      <w:hyperlink w:anchor="Par1860"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 w:history="1">
        <w:r w:rsidRPr="008A7876">
          <w:rPr>
            <w:rFonts w:ascii="Times New Roman" w:eastAsiaTheme="minorEastAsia" w:hAnsi="Times New Roman" w:cs="Times New Roman"/>
            <w:color w:val="0000FF"/>
            <w:sz w:val="24"/>
            <w:szCs w:val="24"/>
            <w:lang w:eastAsia="ru-RU"/>
          </w:rPr>
          <w:t>9.3</w:t>
        </w:r>
      </w:hyperlink>
      <w:r w:rsidRPr="008A7876">
        <w:rPr>
          <w:rFonts w:ascii="Times New Roman" w:eastAsiaTheme="minorEastAsia" w:hAnsi="Times New Roman" w:cs="Times New Roman"/>
          <w:sz w:val="24"/>
          <w:szCs w:val="24"/>
          <w:lang w:eastAsia="ru-RU"/>
        </w:rPr>
        <w:t xml:space="preserve"> и </w:t>
      </w:r>
      <w:hyperlink w:anchor="Par1864" w:tooltip="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history="1">
        <w:r w:rsidRPr="008A7876">
          <w:rPr>
            <w:rFonts w:ascii="Times New Roman" w:eastAsiaTheme="minorEastAsia" w:hAnsi="Times New Roman" w:cs="Times New Roman"/>
            <w:color w:val="0000FF"/>
            <w:sz w:val="24"/>
            <w:szCs w:val="24"/>
            <w:lang w:eastAsia="ru-RU"/>
          </w:rPr>
          <w:t>9.4 статьи 48</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2DC7C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05.04.2016 </w:t>
      </w:r>
      <w:hyperlink r:id="rId1266" w:history="1">
        <w:r w:rsidRPr="008A7876">
          <w:rPr>
            <w:rFonts w:ascii="Times New Roman" w:eastAsiaTheme="minorEastAsia" w:hAnsi="Times New Roman" w:cs="Times New Roman"/>
            <w:color w:val="0000FF"/>
            <w:sz w:val="24"/>
            <w:szCs w:val="24"/>
            <w:lang w:eastAsia="ru-RU"/>
          </w:rPr>
          <w:t>N 92-ФЗ</w:t>
        </w:r>
      </w:hyperlink>
      <w:r w:rsidRPr="008A7876">
        <w:rPr>
          <w:rFonts w:ascii="Times New Roman" w:eastAsiaTheme="minorEastAsia" w:hAnsi="Times New Roman" w:cs="Times New Roman"/>
          <w:sz w:val="24"/>
          <w:szCs w:val="24"/>
          <w:lang w:eastAsia="ru-RU"/>
        </w:rPr>
        <w:t xml:space="preserve">, от 20.04.2021 </w:t>
      </w:r>
      <w:hyperlink r:id="rId1267"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6F9F8D3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0" w:name="Par2005"/>
      <w:bookmarkEnd w:id="250"/>
      <w:r w:rsidRPr="008A7876">
        <w:rPr>
          <w:rFonts w:ascii="Times New Roman" w:eastAsiaTheme="minorEastAsia" w:hAnsi="Times New Roman" w:cs="Times New Roman"/>
          <w:sz w:val="24"/>
          <w:szCs w:val="24"/>
          <w:lang w:eastAsia="ru-RU"/>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w:t>
      </w:r>
      <w:r w:rsidRPr="008A7876">
        <w:rPr>
          <w:rFonts w:ascii="Times New Roman" w:eastAsiaTheme="minorEastAsia" w:hAnsi="Times New Roman" w:cs="Times New Roman"/>
          <w:sz w:val="24"/>
          <w:szCs w:val="24"/>
          <w:lang w:eastAsia="ru-RU"/>
        </w:rPr>
        <w:lastRenderedPageBreak/>
        <w:t>группы по проведению референдума и иных групп участников референдума.</w:t>
      </w:r>
    </w:p>
    <w:p w14:paraId="56F9425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6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373931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1" w:name="Par2007"/>
      <w:bookmarkEnd w:id="251"/>
      <w:r w:rsidRPr="008A7876">
        <w:rPr>
          <w:rFonts w:ascii="Times New Roman" w:eastAsiaTheme="minorEastAsia" w:hAnsi="Times New Roman" w:cs="Times New Roman"/>
          <w:sz w:val="24"/>
          <w:szCs w:val="24"/>
          <w:lang w:eastAsia="ru-RU"/>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2005"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sidRPr="008A7876">
          <w:rPr>
            <w:rFonts w:ascii="Times New Roman" w:eastAsiaTheme="minorEastAsia" w:hAnsi="Times New Roman" w:cs="Times New Roman"/>
            <w:color w:val="0000FF"/>
            <w:sz w:val="24"/>
            <w:szCs w:val="24"/>
            <w:lang w:eastAsia="ru-RU"/>
          </w:rPr>
          <w:t>пунктом 7</w:t>
        </w:r>
      </w:hyperlink>
      <w:r w:rsidRPr="008A7876">
        <w:rPr>
          <w:rFonts w:ascii="Times New Roman" w:eastAsiaTheme="minorEastAsia" w:hAnsi="Times New Roman" w:cs="Times New Roman"/>
          <w:sz w:val="24"/>
          <w:szCs w:val="24"/>
          <w:lang w:eastAsia="ru-RU"/>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14:paraId="73DDF6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6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270"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254A3C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14:paraId="2BFA0A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 ред. Федерального </w:t>
      </w:r>
      <w:hyperlink r:id="rId12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26E1D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2" w:name="Par2011"/>
      <w:bookmarkEnd w:id="252"/>
      <w:r w:rsidRPr="008A7876">
        <w:rPr>
          <w:rFonts w:ascii="Times New Roman" w:eastAsiaTheme="minorEastAsia" w:hAnsi="Times New Roman" w:cs="Times New Roman"/>
          <w:sz w:val="24"/>
          <w:szCs w:val="24"/>
          <w:lang w:eastAsia="ru-RU"/>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14:paraId="455E9E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 ред. Федерального </w:t>
      </w:r>
      <w:hyperlink r:id="rId127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9F90EF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ar1923" w:tooltip="Статья 51. Условия проведения предвыборной агитации, агитации по вопросам референдума на телевидении и радио" w:history="1">
        <w:r w:rsidRPr="008A7876">
          <w:rPr>
            <w:rFonts w:ascii="Times New Roman" w:eastAsiaTheme="minorEastAsia" w:hAnsi="Times New Roman" w:cs="Times New Roman"/>
            <w:color w:val="0000FF"/>
            <w:sz w:val="24"/>
            <w:szCs w:val="24"/>
            <w:lang w:eastAsia="ru-RU"/>
          </w:rPr>
          <w:t>статьями 51</w:t>
        </w:r>
      </w:hyperlink>
      <w:r w:rsidRPr="008A7876">
        <w:rPr>
          <w:rFonts w:ascii="Times New Roman" w:eastAsiaTheme="minorEastAsia" w:hAnsi="Times New Roman" w:cs="Times New Roman"/>
          <w:sz w:val="24"/>
          <w:szCs w:val="24"/>
          <w:lang w:eastAsia="ru-RU"/>
        </w:rPr>
        <w:t xml:space="preserve"> и </w:t>
      </w:r>
      <w:hyperlink w:anchor="Par1950" w:tooltip="Статья 52. Условия проведения предвыборной агитации, агитации по вопросам референдума в периодических печатных изданиях" w:history="1">
        <w:r w:rsidRPr="008A7876">
          <w:rPr>
            <w:rFonts w:ascii="Times New Roman" w:eastAsiaTheme="minorEastAsia" w:hAnsi="Times New Roman" w:cs="Times New Roman"/>
            <w:color w:val="0000FF"/>
            <w:sz w:val="24"/>
            <w:szCs w:val="24"/>
            <w:lang w:eastAsia="ru-RU"/>
          </w:rPr>
          <w:t>52</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2C0BA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127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09.03.2021 N 43-ФЗ)</w:t>
      </w:r>
    </w:p>
    <w:p w14:paraId="76C861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6305E5"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14:paraId="71E5C8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48E98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14:paraId="6334D0C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39C36B"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56. Ограничения при проведении предвыборной агитации, агитации по вопросам референдума</w:t>
      </w:r>
    </w:p>
    <w:p w14:paraId="4F0AE6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7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0347F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1721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3" w:name="Par2023"/>
      <w:bookmarkEnd w:id="253"/>
      <w:r w:rsidRPr="008A7876">
        <w:rPr>
          <w:rFonts w:ascii="Times New Roman" w:eastAsiaTheme="minorEastAsia" w:hAnsi="Times New Roman" w:cs="Times New Roman"/>
          <w:sz w:val="24"/>
          <w:szCs w:val="24"/>
          <w:lang w:eastAsia="ru-RU"/>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5" w:history="1">
        <w:r w:rsidRPr="008A7876">
          <w:rPr>
            <w:rFonts w:ascii="Times New Roman" w:eastAsiaTheme="minorEastAsia" w:hAnsi="Times New Roman" w:cs="Times New Roman"/>
            <w:color w:val="0000FF"/>
            <w:sz w:val="24"/>
            <w:szCs w:val="24"/>
            <w:lang w:eastAsia="ru-RU"/>
          </w:rPr>
          <w:t>статье 1</w:t>
        </w:r>
      </w:hyperlink>
      <w:r w:rsidRPr="008A7876">
        <w:rPr>
          <w:rFonts w:ascii="Times New Roman" w:eastAsiaTheme="minorEastAsia"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14:paraId="776C2F0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05.12.2006 </w:t>
      </w:r>
      <w:hyperlink r:id="rId1276" w:history="1">
        <w:r w:rsidRPr="008A7876">
          <w:rPr>
            <w:rFonts w:ascii="Times New Roman" w:eastAsiaTheme="minorEastAsia" w:hAnsi="Times New Roman" w:cs="Times New Roman"/>
            <w:color w:val="0000FF"/>
            <w:sz w:val="24"/>
            <w:szCs w:val="24"/>
            <w:lang w:eastAsia="ru-RU"/>
          </w:rPr>
          <w:t>N 225-ФЗ</w:t>
        </w:r>
      </w:hyperlink>
      <w:r w:rsidRPr="008A7876">
        <w:rPr>
          <w:rFonts w:ascii="Times New Roman" w:eastAsiaTheme="minorEastAsia" w:hAnsi="Times New Roman" w:cs="Times New Roman"/>
          <w:sz w:val="24"/>
          <w:szCs w:val="24"/>
          <w:lang w:eastAsia="ru-RU"/>
        </w:rPr>
        <w:t xml:space="preserve">, от 11.07.2011 </w:t>
      </w:r>
      <w:hyperlink r:id="rId1277"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w:t>
      </w:r>
    </w:p>
    <w:p w14:paraId="0C559E2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4" w:name="Par2025"/>
      <w:bookmarkEnd w:id="254"/>
      <w:r w:rsidRPr="008A7876">
        <w:rPr>
          <w:rFonts w:ascii="Times New Roman" w:eastAsiaTheme="minorEastAsia" w:hAnsi="Times New Roman" w:cs="Times New Roman"/>
          <w:sz w:val="24"/>
          <w:szCs w:val="24"/>
          <w:lang w:eastAsia="ru-RU"/>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формах. Запрещается агитация, нарушающая </w:t>
      </w:r>
      <w:hyperlink r:id="rId1278" w:history="1">
        <w:r w:rsidRPr="008A7876">
          <w:rPr>
            <w:rFonts w:ascii="Times New Roman" w:eastAsiaTheme="minorEastAsia" w:hAnsi="Times New Roman" w:cs="Times New Roman"/>
            <w:color w:val="0000FF"/>
            <w:sz w:val="24"/>
            <w:szCs w:val="24"/>
            <w:lang w:eastAsia="ru-RU"/>
          </w:rPr>
          <w:t>законодательство</w:t>
        </w:r>
      </w:hyperlink>
      <w:r w:rsidRPr="008A7876">
        <w:rPr>
          <w:rFonts w:ascii="Times New Roman" w:eastAsiaTheme="minorEastAsia" w:hAnsi="Times New Roman" w:cs="Times New Roman"/>
          <w:sz w:val="24"/>
          <w:szCs w:val="24"/>
          <w:lang w:eastAsia="ru-RU"/>
        </w:rPr>
        <w:t xml:space="preserve"> Российской Федерации об интеллектуальной собственности.</w:t>
      </w:r>
    </w:p>
    <w:p w14:paraId="4BA0FA0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27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79A50A2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w:t>
      </w:r>
      <w:r w:rsidRPr="008A7876">
        <w:rPr>
          <w:rFonts w:ascii="Times New Roman" w:eastAsiaTheme="minorEastAsia" w:hAnsi="Times New Roman" w:cs="Times New Roman"/>
          <w:sz w:val="24"/>
          <w:szCs w:val="24"/>
          <w:lang w:eastAsia="ru-RU"/>
        </w:rPr>
        <w:lastRenderedPageBreak/>
        <w:t>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14:paraId="4B826C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57CF29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В период избирательной кампании, кампании референдума </w:t>
      </w:r>
      <w:hyperlink r:id="rId1281" w:history="1">
        <w:r w:rsidRPr="008A7876">
          <w:rPr>
            <w:rFonts w:ascii="Times New Roman" w:eastAsiaTheme="minorEastAsia" w:hAnsi="Times New Roman" w:cs="Times New Roman"/>
            <w:color w:val="0000FF"/>
            <w:sz w:val="24"/>
            <w:szCs w:val="24"/>
            <w:lang w:eastAsia="ru-RU"/>
          </w:rPr>
          <w:t>не допускается</w:t>
        </w:r>
      </w:hyperlink>
      <w:r w:rsidRPr="008A7876">
        <w:rPr>
          <w:rFonts w:ascii="Times New Roman" w:eastAsiaTheme="minorEastAsia" w:hAnsi="Times New Roman" w:cs="Times New Roman"/>
          <w:sz w:val="24"/>
          <w:szCs w:val="24"/>
          <w:lang w:eastAsia="ru-RU"/>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14:paraId="057412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2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0FA862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14:paraId="35FA12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28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28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55B269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14:paraId="388DC1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2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1437F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5.1. Агитационные материалы не могут содержать коммерческую рекламу.</w:t>
      </w:r>
    </w:p>
    <w:p w14:paraId="0584A4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5.1 введен Федеральным </w:t>
      </w:r>
      <w:hyperlink r:id="rId128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4C9928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5" w:name="Par2037"/>
      <w:bookmarkEnd w:id="255"/>
      <w:r w:rsidRPr="008A7876">
        <w:rPr>
          <w:rFonts w:ascii="Times New Roman" w:eastAsiaTheme="minorEastAsia" w:hAnsi="Times New Roman" w:cs="Times New Roman"/>
          <w:sz w:val="24"/>
          <w:szCs w:val="24"/>
          <w:lang w:eastAsia="ru-RU"/>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14:paraId="2AB4B9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распространения призывов голосовать против кандидата, кандидатов, списка кандидатов, списков кандидатов;</w:t>
      </w:r>
    </w:p>
    <w:p w14:paraId="722F0B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14:paraId="11C685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14:paraId="07ECF8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14:paraId="290A3B0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5.2 введен Федеральным </w:t>
      </w:r>
      <w:hyperlink r:id="rId128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05.12.2006 N 225-ФЗ)</w:t>
      </w:r>
    </w:p>
    <w:p w14:paraId="088885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8" w:history="1">
        <w:r w:rsidRPr="008A7876">
          <w:rPr>
            <w:rFonts w:ascii="Times New Roman" w:eastAsiaTheme="minorEastAsia" w:hAnsi="Times New Roman" w:cs="Times New Roman"/>
            <w:color w:val="0000FF"/>
            <w:sz w:val="24"/>
            <w:szCs w:val="24"/>
            <w:lang w:eastAsia="ru-RU"/>
          </w:rPr>
          <w:t>законодательством</w:t>
        </w:r>
      </w:hyperlink>
      <w:r w:rsidRPr="008A7876">
        <w:rPr>
          <w:rFonts w:ascii="Times New Roman" w:eastAsiaTheme="minorEastAsia" w:hAnsi="Times New Roman" w:cs="Times New Roman"/>
          <w:sz w:val="24"/>
          <w:szCs w:val="24"/>
          <w:lang w:eastAsia="ru-RU"/>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885" w:tooltip="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иным законом бесплатного и платного эфирного времени, бесплатной и платной печатной площади.</w:t>
      </w:r>
    </w:p>
    <w:p w14:paraId="787F94F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28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18220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14:paraId="082D0E3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9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3879E7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E2F49E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4D6009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E1426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BE11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2B0A8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56 (в ред. ФЗ от 09.03.2021 N 43-ФЗ) </w:t>
            </w:r>
            <w:hyperlink r:id="rId1291"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09.03.2021.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4668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732FD0E"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5A22EF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 в ред. Федерального </w:t>
      </w:r>
      <w:hyperlink r:id="rId129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09.03.2021 N 43-ФЗ)</w:t>
      </w:r>
    </w:p>
    <w:p w14:paraId="094FE2C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14:paraId="58BAFC3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6A148F"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VIII. ФИНАНСИРОВАНИЕ ВЫБОРОВ И РЕФЕРЕНДУМА</w:t>
      </w:r>
    </w:p>
    <w:p w14:paraId="38A3783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4857CE"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57. Финансовое обеспечение подготовки и проведения выборов и референдума</w:t>
      </w:r>
    </w:p>
    <w:p w14:paraId="5C5D7B0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4501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14:paraId="375C21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9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47680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9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 референдуме Российской Федерации". Расходы, связанные с проведением иных референдумов, - за счет средств, выделенных </w:t>
      </w:r>
      <w:r w:rsidRPr="008A7876">
        <w:rPr>
          <w:rFonts w:ascii="Times New Roman" w:eastAsiaTheme="minorEastAsia" w:hAnsi="Times New Roman" w:cs="Times New Roman"/>
          <w:sz w:val="24"/>
          <w:szCs w:val="24"/>
          <w:lang w:eastAsia="ru-RU"/>
        </w:rPr>
        <w:lastRenderedPageBreak/>
        <w:t>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14:paraId="3129E6A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9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F82AE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14:paraId="435BD53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29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5100E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4 - 5. Утратили силу. - Федеральный </w:t>
      </w:r>
      <w:hyperlink r:id="rId1297"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22.08.2004 N 122-ФЗ.</w:t>
      </w:r>
    </w:p>
    <w:p w14:paraId="43FEA0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14:paraId="1A503D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2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35D5C0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w:t>
      </w:r>
      <w:hyperlink r:id="rId1299"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14:paraId="7F9FF5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21.07.2005 </w:t>
      </w:r>
      <w:hyperlink r:id="rId13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06.04.2015 </w:t>
      </w:r>
      <w:hyperlink r:id="rId1301" w:history="1">
        <w:r w:rsidRPr="008A7876">
          <w:rPr>
            <w:rFonts w:ascii="Times New Roman" w:eastAsiaTheme="minorEastAsia" w:hAnsi="Times New Roman" w:cs="Times New Roman"/>
            <w:color w:val="0000FF"/>
            <w:sz w:val="24"/>
            <w:szCs w:val="24"/>
            <w:lang w:eastAsia="ru-RU"/>
          </w:rPr>
          <w:t>N 75-ФЗ</w:t>
        </w:r>
      </w:hyperlink>
      <w:r w:rsidRPr="008A7876">
        <w:rPr>
          <w:rFonts w:ascii="Times New Roman" w:eastAsiaTheme="minorEastAsia" w:hAnsi="Times New Roman" w:cs="Times New Roman"/>
          <w:sz w:val="24"/>
          <w:szCs w:val="24"/>
          <w:lang w:eastAsia="ru-RU"/>
        </w:rPr>
        <w:t xml:space="preserve">, от 09.03.2016 </w:t>
      </w:r>
      <w:hyperlink r:id="rId130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29.05.2019 </w:t>
      </w:r>
      <w:hyperlink r:id="rId1303"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36AA2AD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14:paraId="393B28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14:paraId="2D96CD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0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D4ED9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30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306" w:history="1">
        <w:r w:rsidRPr="008A7876">
          <w:rPr>
            <w:rFonts w:ascii="Times New Roman" w:eastAsiaTheme="minorEastAsia" w:hAnsi="Times New Roman" w:cs="Times New Roman"/>
            <w:color w:val="0000FF"/>
            <w:sz w:val="24"/>
            <w:szCs w:val="24"/>
            <w:lang w:eastAsia="ru-RU"/>
          </w:rPr>
          <w:t>кодексом</w:t>
        </w:r>
      </w:hyperlink>
      <w:r w:rsidRPr="008A7876">
        <w:rPr>
          <w:rFonts w:ascii="Times New Roman" w:eastAsiaTheme="minorEastAsia" w:hAnsi="Times New Roman" w:cs="Times New Roman"/>
          <w:sz w:val="24"/>
          <w:szCs w:val="24"/>
          <w:lang w:eastAsia="ru-RU"/>
        </w:rPr>
        <w:t xml:space="preserve"> Российской Федерации.</w:t>
      </w:r>
    </w:p>
    <w:p w14:paraId="24F5AF2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 ред. Федерального </w:t>
      </w:r>
      <w:hyperlink r:id="rId130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02.07.2021 N 360-ФЗ)</w:t>
      </w:r>
    </w:p>
    <w:p w14:paraId="004E75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14:paraId="5CF3A2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30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05.04.2013 N 40-ФЗ, в ред. Федерального </w:t>
      </w:r>
      <w:hyperlink r:id="rId130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28.12.2013 N 396-ФЗ)</w:t>
      </w:r>
    </w:p>
    <w:p w14:paraId="09A791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14:paraId="7C872A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введен Федеральным </w:t>
      </w:r>
      <w:hyperlink r:id="rId13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03.07.2018 N 184-ФЗ)</w:t>
      </w:r>
    </w:p>
    <w:p w14:paraId="686CF89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28507B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8AD3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D0DF5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14D9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DD9CC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58 признана частично не соответствующей Конституции РФ </w:t>
            </w:r>
            <w:hyperlink r:id="rId1311" w:history="1">
              <w:r w:rsidRPr="008A7876">
                <w:rPr>
                  <w:rFonts w:ascii="Times New Roman" w:eastAsiaTheme="minorEastAsia" w:hAnsi="Times New Roman" w:cs="Times New Roman"/>
                  <w:color w:val="0000FF"/>
                  <w:sz w:val="24"/>
                  <w:szCs w:val="24"/>
                  <w:lang w:eastAsia="ru-RU"/>
                </w:rPr>
                <w:t>Постановлением</w:t>
              </w:r>
            </w:hyperlink>
            <w:r w:rsidRPr="008A7876">
              <w:rPr>
                <w:rFonts w:ascii="Times New Roman" w:eastAsiaTheme="minorEastAsia" w:hAnsi="Times New Roman" w:cs="Times New Roman"/>
                <w:color w:val="392C69"/>
                <w:sz w:val="24"/>
                <w:szCs w:val="24"/>
                <w:lang w:eastAsia="ru-RU"/>
              </w:rPr>
              <w:t xml:space="preserve"> КС РФ от 14.11.2005 N 10-П.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7805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4869016"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256" w:name="Par2080"/>
      <w:bookmarkEnd w:id="256"/>
      <w:r w:rsidRPr="008A7876">
        <w:rPr>
          <w:rFonts w:ascii="Arial" w:eastAsiaTheme="minorEastAsia" w:hAnsi="Arial" w:cs="Arial"/>
          <w:b/>
          <w:bCs/>
          <w:sz w:val="24"/>
          <w:szCs w:val="24"/>
          <w:lang w:eastAsia="ru-RU"/>
        </w:rPr>
        <w:t>Статья 58. Порядок создания избирательных фондов, фондов референдума</w:t>
      </w:r>
    </w:p>
    <w:p w14:paraId="79527F3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E6A4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7" w:name="Par2082"/>
      <w:bookmarkEnd w:id="257"/>
      <w:r w:rsidRPr="008A7876">
        <w:rPr>
          <w:rFonts w:ascii="Times New Roman" w:eastAsiaTheme="minorEastAsia" w:hAnsi="Times New Roman" w:cs="Times New Roman"/>
          <w:sz w:val="24"/>
          <w:szCs w:val="24"/>
          <w:lang w:eastAsia="ru-RU"/>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w:t>
      </w:r>
      <w:r w:rsidRPr="008A7876">
        <w:rPr>
          <w:rFonts w:ascii="Times New Roman" w:eastAsiaTheme="minorEastAsia" w:hAnsi="Times New Roman" w:cs="Times New Roman"/>
          <w:sz w:val="24"/>
          <w:szCs w:val="24"/>
          <w:lang w:eastAsia="ru-RU"/>
        </w:rPr>
        <w:lastRenderedPageBreak/>
        <w:t>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14:paraId="67507EE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1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01.07.2010 </w:t>
      </w:r>
      <w:hyperlink r:id="rId1313" w:history="1">
        <w:r w:rsidRPr="008A7876">
          <w:rPr>
            <w:rFonts w:ascii="Times New Roman" w:eastAsiaTheme="minorEastAsia" w:hAnsi="Times New Roman" w:cs="Times New Roman"/>
            <w:color w:val="0000FF"/>
            <w:sz w:val="24"/>
            <w:szCs w:val="24"/>
            <w:lang w:eastAsia="ru-RU"/>
          </w:rPr>
          <w:t>N 133-ФЗ</w:t>
        </w:r>
      </w:hyperlink>
      <w:r w:rsidRPr="008A7876">
        <w:rPr>
          <w:rFonts w:ascii="Times New Roman" w:eastAsiaTheme="minorEastAsia" w:hAnsi="Times New Roman" w:cs="Times New Roman"/>
          <w:sz w:val="24"/>
          <w:szCs w:val="24"/>
          <w:lang w:eastAsia="ru-RU"/>
        </w:rPr>
        <w:t>)</w:t>
      </w:r>
    </w:p>
    <w:p w14:paraId="1620D6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14:paraId="04CC3F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Кандидаты вправе, а в случаях, установленных </w:t>
      </w:r>
      <w:hyperlink r:id="rId13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14:paraId="2AB1731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1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498A8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1F87CE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1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17EE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Избирательные фонды кандидатов, избирательных объединений могут создаваться за счет:</w:t>
      </w:r>
    </w:p>
    <w:p w14:paraId="0930BAE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D7F5C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собственных средств кандидата, избирательного объединения;</w:t>
      </w:r>
    </w:p>
    <w:p w14:paraId="0A05DAA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1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DA143B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средств, выделенных кандидату выдвинувшим его избирательным объединением;</w:t>
      </w:r>
    </w:p>
    <w:p w14:paraId="4EAF3BD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3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3976C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добровольных пожертвований граждан;</w:t>
      </w:r>
    </w:p>
    <w:p w14:paraId="5332788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добровольных пожертвований юридических лиц;</w:t>
      </w:r>
    </w:p>
    <w:p w14:paraId="5245C6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утратил силу. - Федеральный </w:t>
      </w:r>
      <w:hyperlink r:id="rId132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24.11.2014 N 355-ФЗ.</w:t>
      </w:r>
    </w:p>
    <w:p w14:paraId="59D939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8" w:name="Par2098"/>
      <w:bookmarkEnd w:id="258"/>
      <w:r w:rsidRPr="008A7876">
        <w:rPr>
          <w:rFonts w:ascii="Times New Roman" w:eastAsiaTheme="minorEastAsia" w:hAnsi="Times New Roman" w:cs="Times New Roman"/>
          <w:sz w:val="24"/>
          <w:szCs w:val="24"/>
          <w:lang w:eastAsia="ru-RU"/>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14:paraId="7D82CC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9" w:name="Par2099"/>
      <w:bookmarkEnd w:id="259"/>
      <w:r w:rsidRPr="008A7876">
        <w:rPr>
          <w:rFonts w:ascii="Times New Roman" w:eastAsiaTheme="minorEastAsia" w:hAnsi="Times New Roman" w:cs="Times New Roman"/>
          <w:sz w:val="24"/>
          <w:szCs w:val="24"/>
          <w:lang w:eastAsia="ru-RU"/>
        </w:rPr>
        <w:t>а) иностранным государствам и иностранным организациям;</w:t>
      </w:r>
    </w:p>
    <w:p w14:paraId="1DF17C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иностранным гражданам, за исключением случая, предусмотренного </w:t>
      </w:r>
      <w:hyperlink w:anchor="Par256"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sidRPr="008A7876">
          <w:rPr>
            <w:rFonts w:ascii="Times New Roman" w:eastAsiaTheme="minorEastAsia" w:hAnsi="Times New Roman" w:cs="Times New Roman"/>
            <w:color w:val="0000FF"/>
            <w:sz w:val="24"/>
            <w:szCs w:val="24"/>
            <w:lang w:eastAsia="ru-RU"/>
          </w:rPr>
          <w:t>пунктом 10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43A96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лицам без гражданства;</w:t>
      </w:r>
    </w:p>
    <w:p w14:paraId="66A00E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0" w:name="Par2102"/>
      <w:bookmarkEnd w:id="260"/>
      <w:r w:rsidRPr="008A7876">
        <w:rPr>
          <w:rFonts w:ascii="Times New Roman" w:eastAsiaTheme="minorEastAsia" w:hAnsi="Times New Roman" w:cs="Times New Roman"/>
          <w:sz w:val="24"/>
          <w:szCs w:val="24"/>
          <w:lang w:eastAsia="ru-RU"/>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14:paraId="2546AF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1" w:name="Par2103"/>
      <w:bookmarkEnd w:id="261"/>
      <w:r w:rsidRPr="008A7876">
        <w:rPr>
          <w:rFonts w:ascii="Times New Roman" w:eastAsiaTheme="minorEastAsia" w:hAnsi="Times New Roman" w:cs="Times New Roman"/>
          <w:sz w:val="24"/>
          <w:szCs w:val="24"/>
          <w:lang w:eastAsia="ru-RU"/>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3BC52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2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30.12.2006 N 274-ФЗ)</w:t>
      </w:r>
    </w:p>
    <w:p w14:paraId="0AB5047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2" w:name="Par2105"/>
      <w:bookmarkEnd w:id="262"/>
      <w:r w:rsidRPr="008A7876">
        <w:rPr>
          <w:rFonts w:ascii="Times New Roman" w:eastAsiaTheme="minorEastAsia" w:hAnsi="Times New Roman" w:cs="Times New Roman"/>
          <w:sz w:val="24"/>
          <w:szCs w:val="24"/>
          <w:lang w:eastAsia="ru-RU"/>
        </w:rPr>
        <w:t>е) международным организациям и международным общественным движениям;</w:t>
      </w:r>
    </w:p>
    <w:p w14:paraId="5D7808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органам государственной власти, иным государственным органам, органам местного самоуправления;</w:t>
      </w:r>
    </w:p>
    <w:p w14:paraId="60F142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3" w:name="Par2107"/>
      <w:bookmarkEnd w:id="263"/>
      <w:r w:rsidRPr="008A7876">
        <w:rPr>
          <w:rFonts w:ascii="Times New Roman" w:eastAsiaTheme="minorEastAsia" w:hAnsi="Times New Roman" w:cs="Times New Roman"/>
          <w:sz w:val="24"/>
          <w:szCs w:val="24"/>
          <w:lang w:eastAsia="ru-RU"/>
        </w:rPr>
        <w:t>з) государственным и муниципальным учреждениям, государственным и муниципальным унитарным предприятиям;</w:t>
      </w:r>
    </w:p>
    <w:p w14:paraId="229662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4" w:name="Par2108"/>
      <w:bookmarkEnd w:id="264"/>
      <w:r w:rsidRPr="008A7876">
        <w:rPr>
          <w:rFonts w:ascii="Times New Roman" w:eastAsiaTheme="minorEastAsia" w:hAnsi="Times New Roman" w:cs="Times New Roman"/>
          <w:sz w:val="24"/>
          <w:szCs w:val="24"/>
          <w:lang w:eastAsia="ru-RU"/>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E3E2EB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30.12.2006 N 274-ФЗ)</w:t>
      </w:r>
    </w:p>
    <w:p w14:paraId="329360A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210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подпунктах "д"</w:t>
        </w:r>
      </w:hyperlink>
      <w:r w:rsidRPr="008A7876">
        <w:rPr>
          <w:rFonts w:ascii="Times New Roman" w:eastAsiaTheme="minorEastAsia" w:hAnsi="Times New Roman" w:cs="Times New Roman"/>
          <w:sz w:val="24"/>
          <w:szCs w:val="24"/>
          <w:lang w:eastAsia="ru-RU"/>
        </w:rPr>
        <w:t xml:space="preserve"> и </w:t>
      </w:r>
      <w:hyperlink w:anchor="Par210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настоящего пункта; организациям, имеющим в своем уставном (складочном) капитале долю (вклад) юридических лиц, указанных в </w:t>
      </w:r>
      <w:hyperlink w:anchor="Par210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подпунктах "д"</w:t>
        </w:r>
      </w:hyperlink>
      <w:r w:rsidRPr="008A7876">
        <w:rPr>
          <w:rFonts w:ascii="Times New Roman" w:eastAsiaTheme="minorEastAsia" w:hAnsi="Times New Roman" w:cs="Times New Roman"/>
          <w:sz w:val="24"/>
          <w:szCs w:val="24"/>
          <w:lang w:eastAsia="ru-RU"/>
        </w:rPr>
        <w:t xml:space="preserve"> и </w:t>
      </w:r>
      <w:hyperlink w:anchor="Par210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настоящего пункта, превышающую </w:t>
      </w:r>
      <w:r w:rsidRPr="008A7876">
        <w:rPr>
          <w:rFonts w:ascii="Times New Roman" w:eastAsiaTheme="minorEastAsia" w:hAnsi="Times New Roman" w:cs="Times New Roman"/>
          <w:sz w:val="24"/>
          <w:szCs w:val="24"/>
          <w:lang w:eastAsia="ru-RU"/>
        </w:rPr>
        <w:lastRenderedPageBreak/>
        <w:t>(превышающий)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AEF9A7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30.12.2006 N 274-ФЗ)</w:t>
      </w:r>
    </w:p>
    <w:p w14:paraId="3504CE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5" w:name="Par2112"/>
      <w:bookmarkEnd w:id="265"/>
      <w:r w:rsidRPr="008A7876">
        <w:rPr>
          <w:rFonts w:ascii="Times New Roman" w:eastAsiaTheme="minorEastAsia" w:hAnsi="Times New Roman" w:cs="Times New Roman"/>
          <w:sz w:val="24"/>
          <w:szCs w:val="24"/>
          <w:lang w:eastAsia="ru-RU"/>
        </w:rPr>
        <w:t>л) воинским частям, военным учреждениям и организациям, правоохранительным органам;</w:t>
      </w:r>
    </w:p>
    <w:p w14:paraId="14768C7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 благотворительным и религиозным организациям, а также учрежденным ими организациям;</w:t>
      </w:r>
    </w:p>
    <w:p w14:paraId="22F8672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2E9967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E02E6E9"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1FE0E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0326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E7F12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C1A84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58 (в ред. ФЗ от 20.04.2021 N 91-ФЗ) </w:t>
            </w:r>
            <w:hyperlink r:id="rId1325"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68C2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06138D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66" w:name="Par2117"/>
      <w:bookmarkEnd w:id="266"/>
      <w:r w:rsidRPr="008A7876">
        <w:rPr>
          <w:rFonts w:ascii="Times New Roman" w:eastAsiaTheme="minorEastAsia" w:hAnsi="Times New Roman" w:cs="Times New Roman"/>
          <w:sz w:val="24"/>
          <w:szCs w:val="24"/>
          <w:lang w:eastAsia="ru-RU"/>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14:paraId="6CCF1CF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24.11.2014 </w:t>
      </w:r>
      <w:hyperlink r:id="rId1326"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 xml:space="preserve">, от 20.04.2021 </w:t>
      </w:r>
      <w:hyperlink r:id="rId1327"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609665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7" w:name="Par2119"/>
      <w:bookmarkEnd w:id="267"/>
      <w:r w:rsidRPr="008A7876">
        <w:rPr>
          <w:rFonts w:ascii="Times New Roman" w:eastAsiaTheme="minorEastAsia" w:hAnsi="Times New Roman" w:cs="Times New Roman"/>
          <w:sz w:val="24"/>
          <w:szCs w:val="24"/>
          <w:lang w:eastAsia="ru-RU"/>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14:paraId="04C592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8" w:name="Par2120"/>
      <w:bookmarkEnd w:id="268"/>
      <w:r w:rsidRPr="008A7876">
        <w:rPr>
          <w:rFonts w:ascii="Times New Roman" w:eastAsiaTheme="minorEastAsia" w:hAnsi="Times New Roman" w:cs="Times New Roman"/>
          <w:sz w:val="24"/>
          <w:szCs w:val="24"/>
          <w:lang w:eastAsia="ru-RU"/>
        </w:rPr>
        <w:t xml:space="preserve">иностранных государств, а также от указанных в </w:t>
      </w:r>
      <w:hyperlink w:anchor="Par2099" w:tooltip="а) иностранным государствам и иностранным организациям;" w:history="1">
        <w:r w:rsidRPr="008A7876">
          <w:rPr>
            <w:rFonts w:ascii="Times New Roman" w:eastAsiaTheme="minorEastAsia" w:hAnsi="Times New Roman" w:cs="Times New Roman"/>
            <w:color w:val="0000FF"/>
            <w:sz w:val="24"/>
            <w:szCs w:val="24"/>
            <w:lang w:eastAsia="ru-RU"/>
          </w:rPr>
          <w:t>подпунктах "а"</w:t>
        </w:r>
      </w:hyperlink>
      <w:r w:rsidRPr="008A7876">
        <w:rPr>
          <w:rFonts w:ascii="Times New Roman" w:eastAsiaTheme="minorEastAsia" w:hAnsi="Times New Roman" w:cs="Times New Roman"/>
          <w:sz w:val="24"/>
          <w:szCs w:val="24"/>
          <w:lang w:eastAsia="ru-RU"/>
        </w:rPr>
        <w:t xml:space="preserve"> - </w:t>
      </w:r>
      <w:hyperlink w:anchor="Par2102" w:tooltip="г) гражданам Российской Федерации, не достигшим возраста 18 лет на день голосования (при проведении референдума - на день внесения пожертвования);" w:history="1">
        <w:r w:rsidRPr="008A7876">
          <w:rPr>
            <w:rFonts w:ascii="Times New Roman" w:eastAsiaTheme="minorEastAsia" w:hAnsi="Times New Roman" w:cs="Times New Roman"/>
            <w:color w:val="0000FF"/>
            <w:sz w:val="24"/>
            <w:szCs w:val="24"/>
            <w:lang w:eastAsia="ru-RU"/>
          </w:rPr>
          <w:t>"г"</w:t>
        </w:r>
      </w:hyperlink>
      <w:r w:rsidRPr="008A7876">
        <w:rPr>
          <w:rFonts w:ascii="Times New Roman" w:eastAsiaTheme="minorEastAsia" w:hAnsi="Times New Roman" w:cs="Times New Roman"/>
          <w:sz w:val="24"/>
          <w:szCs w:val="24"/>
          <w:lang w:eastAsia="ru-RU"/>
        </w:rPr>
        <w:t xml:space="preserve">, </w:t>
      </w:r>
      <w:hyperlink w:anchor="Par2105" w:tooltip="е) международным организациям и международным общественным движениям;" w:history="1">
        <w:r w:rsidRPr="008A7876">
          <w:rPr>
            <w:rFonts w:ascii="Times New Roman" w:eastAsiaTheme="minorEastAsia" w:hAnsi="Times New Roman" w:cs="Times New Roman"/>
            <w:color w:val="0000FF"/>
            <w:sz w:val="24"/>
            <w:szCs w:val="24"/>
            <w:lang w:eastAsia="ru-RU"/>
          </w:rPr>
          <w:t>"е"</w:t>
        </w:r>
      </w:hyperlink>
      <w:r w:rsidRPr="008A7876">
        <w:rPr>
          <w:rFonts w:ascii="Times New Roman" w:eastAsiaTheme="minorEastAsia" w:hAnsi="Times New Roman" w:cs="Times New Roman"/>
          <w:sz w:val="24"/>
          <w:szCs w:val="24"/>
          <w:lang w:eastAsia="ru-RU"/>
        </w:rPr>
        <w:t xml:space="preserve"> - </w:t>
      </w:r>
      <w:hyperlink w:anchor="Par2107" w:tooltip="з) государственным и муниципальным учреждениям, государственным и муниципальным унитарным предприятиям;" w:history="1">
        <w:r w:rsidRPr="008A7876">
          <w:rPr>
            <w:rFonts w:ascii="Times New Roman" w:eastAsiaTheme="minorEastAsia" w:hAnsi="Times New Roman" w:cs="Times New Roman"/>
            <w:color w:val="0000FF"/>
            <w:sz w:val="24"/>
            <w:szCs w:val="24"/>
            <w:lang w:eastAsia="ru-RU"/>
          </w:rPr>
          <w:t>"з"</w:t>
        </w:r>
      </w:hyperlink>
      <w:r w:rsidRPr="008A7876">
        <w:rPr>
          <w:rFonts w:ascii="Times New Roman" w:eastAsiaTheme="minorEastAsia" w:hAnsi="Times New Roman" w:cs="Times New Roman"/>
          <w:sz w:val="24"/>
          <w:szCs w:val="24"/>
          <w:lang w:eastAsia="ru-RU"/>
        </w:rPr>
        <w:t xml:space="preserve">, </w:t>
      </w:r>
      <w:hyperlink w:anchor="Par2112" w:tooltip="л) воинским частям, военным учреждениям и организациям, правоохранительным органам;" w:history="1">
        <w:r w:rsidRPr="008A7876">
          <w:rPr>
            <w:rFonts w:ascii="Times New Roman" w:eastAsiaTheme="minorEastAsia" w:hAnsi="Times New Roman" w:cs="Times New Roman"/>
            <w:color w:val="0000FF"/>
            <w:sz w:val="24"/>
            <w:szCs w:val="24"/>
            <w:lang w:eastAsia="ru-RU"/>
          </w:rPr>
          <w:t>"л"</w:t>
        </w:r>
      </w:hyperlink>
      <w:r w:rsidRPr="008A7876">
        <w:rPr>
          <w:rFonts w:ascii="Times New Roman" w:eastAsiaTheme="minorEastAsia" w:hAnsi="Times New Roman" w:cs="Times New Roman"/>
          <w:sz w:val="24"/>
          <w:szCs w:val="24"/>
          <w:lang w:eastAsia="ru-RU"/>
        </w:rPr>
        <w:t xml:space="preserve"> - </w:t>
      </w:r>
      <w:hyperlink w:anchor="Par2117" w:tooltip="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history="1">
        <w:r w:rsidRPr="008A7876">
          <w:rPr>
            <w:rFonts w:ascii="Times New Roman" w:eastAsiaTheme="minorEastAsia" w:hAnsi="Times New Roman" w:cs="Times New Roman"/>
            <w:color w:val="0000FF"/>
            <w:sz w:val="24"/>
            <w:szCs w:val="24"/>
            <w:lang w:eastAsia="ru-RU"/>
          </w:rPr>
          <w:t>"о"</w:t>
        </w:r>
      </w:hyperlink>
      <w:r w:rsidRPr="008A7876">
        <w:rPr>
          <w:rFonts w:ascii="Times New Roman" w:eastAsiaTheme="minorEastAsia" w:hAnsi="Times New Roman" w:cs="Times New Roman"/>
          <w:sz w:val="24"/>
          <w:szCs w:val="24"/>
          <w:lang w:eastAsia="ru-RU"/>
        </w:rPr>
        <w:t xml:space="preserve"> настоящего пункта органов, организаций или физических лиц;</w:t>
      </w:r>
    </w:p>
    <w:p w14:paraId="2A9BB1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9" w:name="Par2121"/>
      <w:bookmarkEnd w:id="269"/>
      <w:r w:rsidRPr="008A7876">
        <w:rPr>
          <w:rFonts w:ascii="Times New Roman" w:eastAsiaTheme="minorEastAsia" w:hAnsi="Times New Roman" w:cs="Times New Roman"/>
          <w:sz w:val="24"/>
          <w:szCs w:val="24"/>
          <w:lang w:eastAsia="ru-RU"/>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1F969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0" w:name="Par2122"/>
      <w:bookmarkEnd w:id="270"/>
      <w:r w:rsidRPr="008A7876">
        <w:rPr>
          <w:rFonts w:ascii="Times New Roman" w:eastAsiaTheme="minorEastAsia" w:hAnsi="Times New Roman" w:cs="Times New Roman"/>
          <w:sz w:val="24"/>
          <w:szCs w:val="24"/>
          <w:lang w:eastAsia="ru-RU"/>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485871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0410094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организаций, учрежденных юридическими лицами, указанными в </w:t>
      </w:r>
      <w:hyperlink w:anchor="Par212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абзацах третьем</w:t>
        </w:r>
      </w:hyperlink>
      <w:r w:rsidRPr="008A7876">
        <w:rPr>
          <w:rFonts w:ascii="Times New Roman" w:eastAsiaTheme="minorEastAsia" w:hAnsi="Times New Roman" w:cs="Times New Roman"/>
          <w:sz w:val="24"/>
          <w:szCs w:val="24"/>
          <w:lang w:eastAsia="ru-RU"/>
        </w:rPr>
        <w:t xml:space="preserve"> и </w:t>
      </w:r>
      <w:hyperlink w:anchor="Par212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четвертом</w:t>
        </w:r>
      </w:hyperlink>
      <w:r w:rsidRPr="008A7876">
        <w:rPr>
          <w:rFonts w:ascii="Times New Roman" w:eastAsiaTheme="minorEastAsia" w:hAnsi="Times New Roman" w:cs="Times New Roman"/>
          <w:sz w:val="24"/>
          <w:szCs w:val="24"/>
          <w:lang w:eastAsia="ru-RU"/>
        </w:rPr>
        <w:t xml:space="preserve"> настоящего подпункта;</w:t>
      </w:r>
    </w:p>
    <w:p w14:paraId="763F88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1" w:name="Par2125"/>
      <w:bookmarkEnd w:id="271"/>
      <w:r w:rsidRPr="008A7876">
        <w:rPr>
          <w:rFonts w:ascii="Times New Roman" w:eastAsiaTheme="minorEastAsia" w:hAnsi="Times New Roman" w:cs="Times New Roman"/>
          <w:sz w:val="24"/>
          <w:szCs w:val="24"/>
          <w:lang w:eastAsia="ru-RU"/>
        </w:rPr>
        <w:t xml:space="preserve">организаций, в уставном (складочном) капитале которых доля (вклад) юридических лиц, указанных в </w:t>
      </w:r>
      <w:hyperlink w:anchor="Par212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абзацах третьем</w:t>
        </w:r>
      </w:hyperlink>
      <w:r w:rsidRPr="008A7876">
        <w:rPr>
          <w:rFonts w:ascii="Times New Roman" w:eastAsiaTheme="minorEastAsia" w:hAnsi="Times New Roman" w:cs="Times New Roman"/>
          <w:sz w:val="24"/>
          <w:szCs w:val="24"/>
          <w:lang w:eastAsia="ru-RU"/>
        </w:rPr>
        <w:t xml:space="preserve"> и </w:t>
      </w:r>
      <w:hyperlink w:anchor="Par212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четвертом</w:t>
        </w:r>
      </w:hyperlink>
      <w:r w:rsidRPr="008A7876">
        <w:rPr>
          <w:rFonts w:ascii="Times New Roman" w:eastAsiaTheme="minorEastAsia" w:hAnsi="Times New Roman" w:cs="Times New Roman"/>
          <w:sz w:val="24"/>
          <w:szCs w:val="24"/>
          <w:lang w:eastAsia="ru-RU"/>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E62D0C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"п" введен Федеральным </w:t>
      </w:r>
      <w:hyperlink r:id="rId132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30.12.2006 N 274-ФЗ)</w:t>
      </w:r>
    </w:p>
    <w:p w14:paraId="2FF0989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3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C1AD6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Некоммерческие организации, указанные в </w:t>
      </w:r>
      <w:hyperlink w:anchor="Par2119" w:tooltip="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history="1">
        <w:r w:rsidRPr="008A7876">
          <w:rPr>
            <w:rFonts w:ascii="Times New Roman" w:eastAsiaTheme="minorEastAsia" w:hAnsi="Times New Roman" w:cs="Times New Roman"/>
            <w:color w:val="0000FF"/>
            <w:sz w:val="24"/>
            <w:szCs w:val="24"/>
            <w:lang w:eastAsia="ru-RU"/>
          </w:rPr>
          <w:t>подпункте "п" пункта 6</w:t>
        </w:r>
      </w:hyperlink>
      <w:r w:rsidRPr="008A7876">
        <w:rPr>
          <w:rFonts w:ascii="Times New Roman" w:eastAsiaTheme="minorEastAsia" w:hAnsi="Times New Roman" w:cs="Times New Roman"/>
          <w:sz w:val="24"/>
          <w:szCs w:val="24"/>
          <w:lang w:eastAsia="ru-RU"/>
        </w:rPr>
        <w:t xml:space="preserve"> настоящей статьи, </w:t>
      </w:r>
      <w:hyperlink r:id="rId1330" w:history="1">
        <w:r w:rsidRPr="008A7876">
          <w:rPr>
            <w:rFonts w:ascii="Times New Roman" w:eastAsiaTheme="minorEastAsia" w:hAnsi="Times New Roman" w:cs="Times New Roman"/>
            <w:color w:val="0000FF"/>
            <w:sz w:val="24"/>
            <w:szCs w:val="24"/>
            <w:lang w:eastAsia="ru-RU"/>
          </w:rPr>
          <w:t>не вправе</w:t>
        </w:r>
      </w:hyperlink>
      <w:r w:rsidRPr="008A7876">
        <w:rPr>
          <w:rFonts w:ascii="Times New Roman" w:eastAsiaTheme="minorEastAsia" w:hAnsi="Times New Roman" w:cs="Times New Roman"/>
          <w:sz w:val="24"/>
          <w:szCs w:val="24"/>
          <w:lang w:eastAsia="ru-RU"/>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2120"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history="1">
        <w:r w:rsidRPr="008A7876">
          <w:rPr>
            <w:rFonts w:ascii="Times New Roman" w:eastAsiaTheme="minorEastAsia" w:hAnsi="Times New Roman" w:cs="Times New Roman"/>
            <w:color w:val="0000FF"/>
            <w:sz w:val="24"/>
            <w:szCs w:val="24"/>
            <w:lang w:eastAsia="ru-RU"/>
          </w:rPr>
          <w:t>абзацах втором</w:t>
        </w:r>
      </w:hyperlink>
      <w:r w:rsidRPr="008A7876">
        <w:rPr>
          <w:rFonts w:ascii="Times New Roman" w:eastAsiaTheme="minorEastAsia" w:hAnsi="Times New Roman" w:cs="Times New Roman"/>
          <w:sz w:val="24"/>
          <w:szCs w:val="24"/>
          <w:lang w:eastAsia="ru-RU"/>
        </w:rPr>
        <w:t xml:space="preserve"> - </w:t>
      </w:r>
      <w:hyperlink w:anchor="Par2125"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8A7876">
          <w:rPr>
            <w:rFonts w:ascii="Times New Roman" w:eastAsiaTheme="minorEastAsia" w:hAnsi="Times New Roman" w:cs="Times New Roman"/>
            <w:color w:val="0000FF"/>
            <w:sz w:val="24"/>
            <w:szCs w:val="24"/>
            <w:lang w:eastAsia="ru-RU"/>
          </w:rPr>
          <w:t>седьмом подпункта "п" пункта 6</w:t>
        </w:r>
      </w:hyperlink>
      <w:r w:rsidRPr="008A7876">
        <w:rPr>
          <w:rFonts w:ascii="Times New Roman" w:eastAsiaTheme="minorEastAsia" w:hAnsi="Times New Roman" w:cs="Times New Roman"/>
          <w:sz w:val="24"/>
          <w:szCs w:val="24"/>
          <w:lang w:eastAsia="ru-RU"/>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14:paraId="6CA42A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133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30.12.2006 N 274-ФЗ)</w:t>
      </w:r>
    </w:p>
    <w:p w14:paraId="70FFFC5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BF9840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818A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9AD25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8452D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C6A9F8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58 (в ред. ФЗ от 20.04.2021 N 91-ФЗ) </w:t>
            </w:r>
            <w:hyperlink r:id="rId1332"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77CCD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E4A13E5"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72" w:name="Par2132"/>
      <w:bookmarkEnd w:id="272"/>
      <w:r w:rsidRPr="008A7876">
        <w:rPr>
          <w:rFonts w:ascii="Times New Roman" w:eastAsiaTheme="minorEastAsia" w:hAnsi="Times New Roman" w:cs="Times New Roman"/>
          <w:sz w:val="24"/>
          <w:szCs w:val="24"/>
          <w:lang w:eastAsia="ru-RU"/>
        </w:rP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14:paraId="2AEA29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3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20.04.2021 N 91-ФЗ)</w:t>
      </w:r>
    </w:p>
    <w:p w14:paraId="7454A58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14:paraId="6E5F06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13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4E7FE02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3" w:name="Par2136"/>
      <w:bookmarkEnd w:id="273"/>
      <w:r w:rsidRPr="008A7876">
        <w:rPr>
          <w:rFonts w:ascii="Times New Roman" w:eastAsiaTheme="minorEastAsia" w:hAnsi="Times New Roman" w:cs="Times New Roman"/>
          <w:sz w:val="24"/>
          <w:szCs w:val="24"/>
          <w:lang w:eastAsia="ru-RU"/>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2098" w:tooltip="6. Запрещается вносить пожертвования в избирательные фонды кандидатов, зарегистрированных кандидатов, избирательных объединений, в фонды референдума:"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w:t>
      </w:r>
    </w:p>
    <w:p w14:paraId="1AC616D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 в ред. Федерального </w:t>
      </w:r>
      <w:hyperlink r:id="rId13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C6759E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2132"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8A7876">
          <w:rPr>
            <w:rFonts w:ascii="Times New Roman" w:eastAsiaTheme="minorEastAsia" w:hAnsi="Times New Roman" w:cs="Times New Roman"/>
            <w:color w:val="0000FF"/>
            <w:sz w:val="24"/>
            <w:szCs w:val="24"/>
            <w:lang w:eastAsia="ru-RU"/>
          </w:rPr>
          <w:t>пунктов 7</w:t>
        </w:r>
      </w:hyperlink>
      <w:r w:rsidRPr="008A7876">
        <w:rPr>
          <w:rFonts w:ascii="Times New Roman" w:eastAsiaTheme="minorEastAsia" w:hAnsi="Times New Roman" w:cs="Times New Roman"/>
          <w:sz w:val="24"/>
          <w:szCs w:val="24"/>
          <w:lang w:eastAsia="ru-RU"/>
        </w:rPr>
        <w:t xml:space="preserve"> и </w:t>
      </w:r>
      <w:hyperlink w:anchor="Par2136"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2132"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8A7876">
          <w:rPr>
            <w:rFonts w:ascii="Times New Roman" w:eastAsiaTheme="minorEastAsia" w:hAnsi="Times New Roman" w:cs="Times New Roman"/>
            <w:color w:val="0000FF"/>
            <w:sz w:val="24"/>
            <w:szCs w:val="24"/>
            <w:lang w:eastAsia="ru-RU"/>
          </w:rPr>
          <w:t>пунктами 7</w:t>
        </w:r>
      </w:hyperlink>
      <w:r w:rsidRPr="008A7876">
        <w:rPr>
          <w:rFonts w:ascii="Times New Roman" w:eastAsiaTheme="minorEastAsia" w:hAnsi="Times New Roman" w:cs="Times New Roman"/>
          <w:sz w:val="24"/>
          <w:szCs w:val="24"/>
          <w:lang w:eastAsia="ru-RU"/>
        </w:rPr>
        <w:t xml:space="preserve"> и </w:t>
      </w:r>
      <w:hyperlink w:anchor="Par2136"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63F0A8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3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20.04.2021 </w:t>
      </w:r>
      <w:hyperlink r:id="rId1337"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228DFDF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2082"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14:paraId="3C54D3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D410A7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DFA1E0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3B64B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930F5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BFDD5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79BF62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58 (в ред. ФЗ от 23.05.2020 N 153-ФЗ) </w:t>
            </w:r>
            <w:hyperlink r:id="rId133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3F06F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F5F8BA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74" w:name="Par2144"/>
      <w:bookmarkEnd w:id="274"/>
      <w:r w:rsidRPr="008A7876">
        <w:rPr>
          <w:rFonts w:ascii="Times New Roman" w:eastAsiaTheme="minorEastAsia" w:hAnsi="Times New Roman" w:cs="Times New Roman"/>
          <w:sz w:val="24"/>
          <w:szCs w:val="24"/>
          <w:lang w:eastAsia="ru-RU"/>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w:t>
      </w:r>
      <w:r w:rsidRPr="008A7876">
        <w:rPr>
          <w:rFonts w:ascii="Times New Roman" w:eastAsiaTheme="minorEastAsia" w:hAnsi="Times New Roman" w:cs="Times New Roman"/>
          <w:sz w:val="24"/>
          <w:szCs w:val="24"/>
          <w:lang w:eastAsia="ru-RU"/>
        </w:rPr>
        <w:lastRenderedPageBreak/>
        <w:t>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14:paraId="0F7E33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4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05.05.2014 </w:t>
      </w:r>
      <w:hyperlink r:id="rId1341" w:history="1">
        <w:r w:rsidRPr="008A7876">
          <w:rPr>
            <w:rFonts w:ascii="Times New Roman" w:eastAsiaTheme="minorEastAsia" w:hAnsi="Times New Roman" w:cs="Times New Roman"/>
            <w:color w:val="0000FF"/>
            <w:sz w:val="24"/>
            <w:szCs w:val="24"/>
            <w:lang w:eastAsia="ru-RU"/>
          </w:rPr>
          <w:t>N 94-ФЗ</w:t>
        </w:r>
      </w:hyperlink>
      <w:r w:rsidRPr="008A7876">
        <w:rPr>
          <w:rFonts w:ascii="Times New Roman" w:eastAsiaTheme="minorEastAsia" w:hAnsi="Times New Roman" w:cs="Times New Roman"/>
          <w:sz w:val="24"/>
          <w:szCs w:val="24"/>
          <w:lang w:eastAsia="ru-RU"/>
        </w:rPr>
        <w:t xml:space="preserve">, от 09.03.2016 </w:t>
      </w:r>
      <w:hyperlink r:id="rId134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27.12.2018 </w:t>
      </w:r>
      <w:hyperlink r:id="rId1343" w:history="1">
        <w:r w:rsidRPr="008A7876">
          <w:rPr>
            <w:rFonts w:ascii="Times New Roman" w:eastAsiaTheme="minorEastAsia" w:hAnsi="Times New Roman" w:cs="Times New Roman"/>
            <w:color w:val="0000FF"/>
            <w:sz w:val="24"/>
            <w:szCs w:val="24"/>
            <w:lang w:eastAsia="ru-RU"/>
          </w:rPr>
          <w:t>N 550-ФЗ</w:t>
        </w:r>
      </w:hyperlink>
      <w:r w:rsidRPr="008A7876">
        <w:rPr>
          <w:rFonts w:ascii="Times New Roman" w:eastAsiaTheme="minorEastAsia" w:hAnsi="Times New Roman" w:cs="Times New Roman"/>
          <w:sz w:val="24"/>
          <w:szCs w:val="24"/>
          <w:lang w:eastAsia="ru-RU"/>
        </w:rPr>
        <w:t xml:space="preserve">, от 23.05.2020 </w:t>
      </w:r>
      <w:hyperlink r:id="rId1344"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777B62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2144"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sidRPr="008A7876">
          <w:rPr>
            <w:rFonts w:ascii="Times New Roman" w:eastAsiaTheme="minorEastAsia" w:hAnsi="Times New Roman" w:cs="Times New Roman"/>
            <w:color w:val="0000FF"/>
            <w:sz w:val="24"/>
            <w:szCs w:val="24"/>
            <w:lang w:eastAsia="ru-RU"/>
          </w:rPr>
          <w:t>пункте 11</w:t>
        </w:r>
      </w:hyperlink>
      <w:r w:rsidRPr="008A7876">
        <w:rPr>
          <w:rFonts w:ascii="Times New Roman" w:eastAsiaTheme="minorEastAsia" w:hAnsi="Times New Roman" w:cs="Times New Roman"/>
          <w:sz w:val="24"/>
          <w:szCs w:val="24"/>
          <w:lang w:eastAsia="ru-RU"/>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14:paraId="53887F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4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24.11.2014 </w:t>
      </w:r>
      <w:hyperlink r:id="rId1346"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 xml:space="preserve">, от 06.04.2015 </w:t>
      </w:r>
      <w:hyperlink r:id="rId1347" w:history="1">
        <w:r w:rsidRPr="008A7876">
          <w:rPr>
            <w:rFonts w:ascii="Times New Roman" w:eastAsiaTheme="minorEastAsia" w:hAnsi="Times New Roman" w:cs="Times New Roman"/>
            <w:color w:val="0000FF"/>
            <w:sz w:val="24"/>
            <w:szCs w:val="24"/>
            <w:lang w:eastAsia="ru-RU"/>
          </w:rPr>
          <w:t>N 75-ФЗ</w:t>
        </w:r>
      </w:hyperlink>
      <w:r w:rsidRPr="008A7876">
        <w:rPr>
          <w:rFonts w:ascii="Times New Roman" w:eastAsiaTheme="minorEastAsia" w:hAnsi="Times New Roman" w:cs="Times New Roman"/>
          <w:sz w:val="24"/>
          <w:szCs w:val="24"/>
          <w:lang w:eastAsia="ru-RU"/>
        </w:rPr>
        <w:t>)</w:t>
      </w:r>
    </w:p>
    <w:p w14:paraId="367ECF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5" w:name="Par2148"/>
      <w:bookmarkEnd w:id="275"/>
      <w:r w:rsidRPr="008A7876">
        <w:rPr>
          <w:rFonts w:ascii="Times New Roman" w:eastAsiaTheme="minorEastAsia" w:hAnsi="Times New Roman" w:cs="Times New Roman"/>
          <w:sz w:val="24"/>
          <w:szCs w:val="24"/>
          <w:lang w:eastAsia="ru-RU"/>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14:paraId="39F66FD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E2C934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14:paraId="4F1B93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о юридических лицах, перечисливших в соответствующий избирательный фонд, фонд </w:t>
      </w:r>
      <w:r w:rsidRPr="008A7876">
        <w:rPr>
          <w:rFonts w:ascii="Times New Roman" w:eastAsiaTheme="minorEastAsia" w:hAnsi="Times New Roman" w:cs="Times New Roman"/>
          <w:sz w:val="24"/>
          <w:szCs w:val="24"/>
          <w:lang w:eastAsia="ru-RU"/>
        </w:rPr>
        <w:lastRenderedPageBreak/>
        <w:t>референдума добровольные пожертвования в сумме, превышающей 25 тысяч рублей;</w:t>
      </w:r>
    </w:p>
    <w:p w14:paraId="6FF41E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14:paraId="034EAC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о средствах, возвращенных жертвователям из соответствующего избирательного фонда, фонда референдума, в том числе об основаниях возврата;</w:t>
      </w:r>
    </w:p>
    <w:p w14:paraId="7C4F2BF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об общей сумме средств, поступивших в соответствующий избирательный фонд, фонд референдума, и об общей сумме израсходованных средств.</w:t>
      </w:r>
    </w:p>
    <w:p w14:paraId="04569C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введен Федеральным </w:t>
      </w:r>
      <w:hyperlink r:id="rId13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24.11.2014 N 355-ФЗ)</w:t>
      </w:r>
    </w:p>
    <w:p w14:paraId="09C13E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При проведении выборов в федеральные органы государственной власти размещение сведений, указанных в </w:t>
      </w:r>
      <w:hyperlink w:anchor="Par2148" w:tooltip="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quot;Интернет&quot;.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 w:history="1">
        <w:r w:rsidRPr="008A7876">
          <w:rPr>
            <w:rFonts w:ascii="Times New Roman" w:eastAsiaTheme="minorEastAsia" w:hAnsi="Times New Roman" w:cs="Times New Roman"/>
            <w:color w:val="0000FF"/>
            <w:sz w:val="24"/>
            <w:szCs w:val="24"/>
            <w:lang w:eastAsia="ru-RU"/>
          </w:rPr>
          <w:t>пункте 13</w:t>
        </w:r>
      </w:hyperlink>
      <w:r w:rsidRPr="008A7876">
        <w:rPr>
          <w:rFonts w:ascii="Times New Roman" w:eastAsiaTheme="minorEastAsia" w:hAnsi="Times New Roman" w:cs="Times New Roman"/>
          <w:sz w:val="24"/>
          <w:szCs w:val="24"/>
          <w:lang w:eastAsia="ru-RU"/>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14:paraId="558A1C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введен Федеральным </w:t>
      </w:r>
      <w:hyperlink r:id="rId135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24.11.2014 N 355-ФЗ)</w:t>
      </w:r>
    </w:p>
    <w:p w14:paraId="2E86E7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14:paraId="086678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введен Федеральным </w:t>
      </w:r>
      <w:hyperlink r:id="rId13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5E3936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C4D02D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FAD3A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96111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1BA43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F7860B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59 (в ред. ФЗ от 23.05.2020 N 153-ФЗ) </w:t>
            </w:r>
            <w:hyperlink r:id="rId1352"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2270C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171F02E"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276" w:name="Par2163"/>
      <w:bookmarkEnd w:id="276"/>
      <w:r w:rsidRPr="008A7876">
        <w:rPr>
          <w:rFonts w:ascii="Arial" w:eastAsiaTheme="minorEastAsia" w:hAnsi="Arial" w:cs="Arial"/>
          <w:b/>
          <w:bCs/>
          <w:sz w:val="24"/>
          <w:szCs w:val="24"/>
          <w:lang w:eastAsia="ru-RU"/>
        </w:rPr>
        <w:t>Статья 59. Порядок расходования средств избирательных фондов, фондов референдума</w:t>
      </w:r>
    </w:p>
    <w:p w14:paraId="7B17F0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60E6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14:paraId="007038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5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C3610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w:t>
      </w:r>
      <w:r w:rsidRPr="008A7876">
        <w:rPr>
          <w:rFonts w:ascii="Times New Roman" w:eastAsiaTheme="minorEastAsia" w:hAnsi="Times New Roman" w:cs="Times New Roman"/>
          <w:sz w:val="24"/>
          <w:szCs w:val="24"/>
          <w:lang w:eastAsia="ru-RU"/>
        </w:rPr>
        <w:lastRenderedPageBreak/>
        <w:t>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14:paraId="711671F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51F3F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Средства избирательных фондов, фондов референдума могут использоваться на:</w:t>
      </w:r>
    </w:p>
    <w:p w14:paraId="1ADB21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14:paraId="63AF472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02.05.2012 </w:t>
      </w:r>
      <w:hyperlink r:id="rId1355" w:history="1">
        <w:r w:rsidRPr="008A7876">
          <w:rPr>
            <w:rFonts w:ascii="Times New Roman" w:eastAsiaTheme="minorEastAsia" w:hAnsi="Times New Roman" w:cs="Times New Roman"/>
            <w:color w:val="0000FF"/>
            <w:sz w:val="24"/>
            <w:szCs w:val="24"/>
            <w:lang w:eastAsia="ru-RU"/>
          </w:rPr>
          <w:t>N 41-ФЗ</w:t>
        </w:r>
      </w:hyperlink>
      <w:r w:rsidRPr="008A7876">
        <w:rPr>
          <w:rFonts w:ascii="Times New Roman" w:eastAsiaTheme="minorEastAsia" w:hAnsi="Times New Roman" w:cs="Times New Roman"/>
          <w:sz w:val="24"/>
          <w:szCs w:val="24"/>
          <w:lang w:eastAsia="ru-RU"/>
        </w:rPr>
        <w:t xml:space="preserve">, от 05.05.2014 </w:t>
      </w:r>
      <w:hyperlink r:id="rId1356"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564A30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7" w:name="Par2172"/>
      <w:bookmarkEnd w:id="277"/>
      <w:r w:rsidRPr="008A7876">
        <w:rPr>
          <w:rFonts w:ascii="Times New Roman" w:eastAsiaTheme="minorEastAsia" w:hAnsi="Times New Roman" w:cs="Times New Roman"/>
          <w:sz w:val="24"/>
          <w:szCs w:val="24"/>
          <w:lang w:eastAsia="ru-RU"/>
        </w:rPr>
        <w:t>б) предвыборную агитацию, агитацию по вопросам референдума, а также на оплату работ (услуг) информационного и консультационного характера;</w:t>
      </w:r>
    </w:p>
    <w:p w14:paraId="773A91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8" w:name="Par2173"/>
      <w:bookmarkEnd w:id="278"/>
      <w:r w:rsidRPr="008A7876">
        <w:rPr>
          <w:rFonts w:ascii="Times New Roman" w:eastAsiaTheme="minorEastAsia" w:hAnsi="Times New Roman" w:cs="Times New Roman"/>
          <w:sz w:val="24"/>
          <w:szCs w:val="24"/>
          <w:lang w:eastAsia="ru-RU"/>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14:paraId="1CE413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5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4C382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утратил силу. - Федеральный </w:t>
      </w:r>
      <w:hyperlink r:id="rId1358"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0B8372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3.1. Федеральным </w:t>
      </w:r>
      <w:hyperlink r:id="rId135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172" w:tooltip="б) предвыборную агитацию, агитацию по вопросам референдума, а также на оплату работ (услуг) информационного и консультационного характера;" w:history="1">
        <w:r w:rsidRPr="008A7876">
          <w:rPr>
            <w:rFonts w:ascii="Times New Roman" w:eastAsiaTheme="minorEastAsia" w:hAnsi="Times New Roman" w:cs="Times New Roman"/>
            <w:color w:val="0000FF"/>
            <w:sz w:val="24"/>
            <w:szCs w:val="24"/>
            <w:lang w:eastAsia="ru-RU"/>
          </w:rPr>
          <w:t>подпунктами "б"</w:t>
        </w:r>
      </w:hyperlink>
      <w:r w:rsidRPr="008A7876">
        <w:rPr>
          <w:rFonts w:ascii="Times New Roman" w:eastAsiaTheme="minorEastAsia" w:hAnsi="Times New Roman" w:cs="Times New Roman"/>
          <w:sz w:val="24"/>
          <w:szCs w:val="24"/>
          <w:lang w:eastAsia="ru-RU"/>
        </w:rPr>
        <w:t xml:space="preserve"> и </w:t>
      </w:r>
      <w:hyperlink w:anchor="Par2173" w:tooltip="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 w:history="1">
        <w:r w:rsidRPr="008A7876">
          <w:rPr>
            <w:rFonts w:ascii="Times New Roman" w:eastAsiaTheme="minorEastAsia" w:hAnsi="Times New Roman" w:cs="Times New Roman"/>
            <w:color w:val="0000FF"/>
            <w:sz w:val="24"/>
            <w:szCs w:val="24"/>
            <w:lang w:eastAsia="ru-RU"/>
          </w:rPr>
          <w:t>"в" пункта 3</w:t>
        </w:r>
      </w:hyperlink>
      <w:r w:rsidRPr="008A7876">
        <w:rPr>
          <w:rFonts w:ascii="Times New Roman" w:eastAsiaTheme="minorEastAsia" w:hAnsi="Times New Roman" w:cs="Times New Roman"/>
          <w:sz w:val="24"/>
          <w:szCs w:val="24"/>
          <w:lang w:eastAsia="ru-RU"/>
        </w:rPr>
        <w:t xml:space="preserve"> настоящей статьи.</w:t>
      </w:r>
    </w:p>
    <w:p w14:paraId="4CBB4B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136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484DDF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2144"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sidRPr="008A7876">
          <w:rPr>
            <w:rFonts w:ascii="Times New Roman" w:eastAsiaTheme="minorEastAsia" w:hAnsi="Times New Roman" w:cs="Times New Roman"/>
            <w:color w:val="0000FF"/>
            <w:sz w:val="24"/>
            <w:szCs w:val="24"/>
            <w:lang w:eastAsia="ru-RU"/>
          </w:rPr>
          <w:t>пунктом 11 статьи 58</w:t>
        </w:r>
      </w:hyperlink>
      <w:r w:rsidRPr="008A7876">
        <w:rPr>
          <w:rFonts w:ascii="Times New Roman" w:eastAsiaTheme="minorEastAsia" w:hAnsi="Times New Roman" w:cs="Times New Roman"/>
          <w:sz w:val="24"/>
          <w:szCs w:val="24"/>
          <w:lang w:eastAsia="ru-RU"/>
        </w:rPr>
        <w:t xml:space="preserve"> настоящего Федерального закона избирательный фонд создан без открытия специального избирательного счета.</w:t>
      </w:r>
    </w:p>
    <w:p w14:paraId="6E8E855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6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36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6C9D85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w:t>
      </w:r>
      <w:r w:rsidRPr="008A7876">
        <w:rPr>
          <w:rFonts w:ascii="Times New Roman" w:eastAsiaTheme="minorEastAsia" w:hAnsi="Times New Roman" w:cs="Times New Roman"/>
          <w:sz w:val="24"/>
          <w:szCs w:val="24"/>
          <w:lang w:eastAsia="ru-RU"/>
        </w:rPr>
        <w:lastRenderedPageBreak/>
        <w:t>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14:paraId="720B599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36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78663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14:paraId="7DF567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4A90837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3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50FA6A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6381731"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78056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74A3A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B7FA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110802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59 (в ред. ФЗ от 31.07.2020 N 267-ФЗ) </w:t>
            </w:r>
            <w:hyperlink r:id="rId1365"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11E2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0DE7869"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w:t>
      </w:r>
      <w:r w:rsidRPr="008A7876">
        <w:rPr>
          <w:rFonts w:ascii="Times New Roman" w:eastAsiaTheme="minorEastAsia" w:hAnsi="Times New Roman" w:cs="Times New Roman"/>
          <w:sz w:val="24"/>
          <w:szCs w:val="24"/>
          <w:lang w:eastAsia="ru-RU"/>
        </w:rPr>
        <w:lastRenderedPageBreak/>
        <w:t>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14:paraId="01BE2F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6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31.07.2020 </w:t>
      </w:r>
      <w:hyperlink r:id="rId1367"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78379B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14:paraId="084C925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6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7C96F02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9" w:name="Par2191"/>
      <w:bookmarkEnd w:id="279"/>
      <w:r w:rsidRPr="008A7876">
        <w:rPr>
          <w:rFonts w:ascii="Times New Roman" w:eastAsiaTheme="minorEastAsia" w:hAnsi="Times New Roman" w:cs="Times New Roman"/>
          <w:sz w:val="24"/>
          <w:szCs w:val="24"/>
          <w:lang w:eastAsia="ru-RU"/>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ar2082"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sidRPr="008A7876">
          <w:rPr>
            <w:rFonts w:ascii="Times New Roman" w:eastAsiaTheme="minorEastAsia" w:hAnsi="Times New Roman" w:cs="Times New Roman"/>
            <w:color w:val="0000FF"/>
            <w:sz w:val="24"/>
            <w:szCs w:val="24"/>
            <w:lang w:eastAsia="ru-RU"/>
          </w:rPr>
          <w:t>пунктом 1 статьи 58</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5877B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7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37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7997099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9.1. Копии финансовых отчетов, указанных в </w:t>
      </w:r>
      <w:hyperlink w:anchor="Par2191"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sidRPr="008A7876">
          <w:rPr>
            <w:rFonts w:ascii="Times New Roman" w:eastAsiaTheme="minorEastAsia" w:hAnsi="Times New Roman" w:cs="Times New Roman"/>
            <w:color w:val="0000FF"/>
            <w:sz w:val="24"/>
            <w:szCs w:val="24"/>
            <w:lang w:eastAsia="ru-RU"/>
          </w:rPr>
          <w:t>пункте 9</w:t>
        </w:r>
      </w:hyperlink>
      <w:r w:rsidRPr="008A7876">
        <w:rPr>
          <w:rFonts w:ascii="Times New Roman" w:eastAsiaTheme="minorEastAsia" w:hAnsi="Times New Roman" w:cs="Times New Roman"/>
          <w:sz w:val="24"/>
          <w:szCs w:val="24"/>
          <w:lang w:eastAsia="ru-RU"/>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14:paraId="3257F5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9.1 введен Федеральным </w:t>
      </w:r>
      <w:hyperlink r:id="rId137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37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153-ФЗ)</w:t>
      </w:r>
    </w:p>
    <w:p w14:paraId="738023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10. Утратил силу с 1 августа 2009 года. - Федеральный </w:t>
      </w:r>
      <w:hyperlink r:id="rId1375"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19.07.2009 N 203-ФЗ.</w:t>
      </w:r>
    </w:p>
    <w:p w14:paraId="15F1485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14:paraId="647060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7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29.05.2019 </w:t>
      </w:r>
      <w:hyperlink r:id="rId1377"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46370CF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78" w:history="1">
        <w:r w:rsidRPr="008A7876">
          <w:rPr>
            <w:rFonts w:ascii="Times New Roman" w:eastAsiaTheme="minorEastAsia" w:hAnsi="Times New Roman" w:cs="Times New Roman"/>
            <w:color w:val="0000FF"/>
            <w:sz w:val="24"/>
            <w:szCs w:val="24"/>
            <w:lang w:eastAsia="ru-RU"/>
          </w:rPr>
          <w:t>законами</w:t>
        </w:r>
      </w:hyperlink>
      <w:r w:rsidRPr="008A7876">
        <w:rPr>
          <w:rFonts w:ascii="Times New Roman" w:eastAsiaTheme="minorEastAsia" w:hAnsi="Times New Roman" w:cs="Times New Roman"/>
          <w:sz w:val="24"/>
          <w:szCs w:val="24"/>
          <w:lang w:eastAsia="ru-RU"/>
        </w:rPr>
        <w:t>.</w:t>
      </w:r>
    </w:p>
    <w:p w14:paraId="48F89C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14:paraId="049F36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7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30.12.2006 </w:t>
      </w:r>
      <w:hyperlink r:id="rId1380" w:history="1">
        <w:r w:rsidRPr="008A7876">
          <w:rPr>
            <w:rFonts w:ascii="Times New Roman" w:eastAsiaTheme="minorEastAsia" w:hAnsi="Times New Roman" w:cs="Times New Roman"/>
            <w:color w:val="0000FF"/>
            <w:sz w:val="24"/>
            <w:szCs w:val="24"/>
            <w:lang w:eastAsia="ru-RU"/>
          </w:rPr>
          <w:t>N 274-ФЗ</w:t>
        </w:r>
      </w:hyperlink>
      <w:r w:rsidRPr="008A7876">
        <w:rPr>
          <w:rFonts w:ascii="Times New Roman" w:eastAsiaTheme="minorEastAsia" w:hAnsi="Times New Roman" w:cs="Times New Roman"/>
          <w:sz w:val="24"/>
          <w:szCs w:val="24"/>
          <w:lang w:eastAsia="ru-RU"/>
        </w:rPr>
        <w:t>)</w:t>
      </w:r>
    </w:p>
    <w:p w14:paraId="6AFB637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2362DC"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60. Контрольно-ревизионные службы</w:t>
      </w:r>
    </w:p>
    <w:p w14:paraId="6D9466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8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24.11.2014 N 355-ФЗ)</w:t>
      </w:r>
    </w:p>
    <w:p w14:paraId="7127F2D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9B58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пунктами 3</w:t>
        </w:r>
      </w:hyperlink>
      <w:r w:rsidRPr="008A7876">
        <w:rPr>
          <w:rFonts w:ascii="Times New Roman" w:eastAsiaTheme="minorEastAsia" w:hAnsi="Times New Roman" w:cs="Times New Roman"/>
          <w:sz w:val="24"/>
          <w:szCs w:val="24"/>
          <w:lang w:eastAsia="ru-RU"/>
        </w:rPr>
        <w:t xml:space="preserve"> и </w:t>
      </w:r>
      <w:hyperlink w:anchor="Par1205"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sidRPr="008A7876">
          <w:rPr>
            <w:rFonts w:ascii="Times New Roman" w:eastAsiaTheme="minorEastAsia" w:hAnsi="Times New Roman" w:cs="Times New Roman"/>
            <w:color w:val="0000FF"/>
            <w:sz w:val="24"/>
            <w:szCs w:val="24"/>
            <w:lang w:eastAsia="ru-RU"/>
          </w:rPr>
          <w:t>3.1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создаются контрольно-ревизионные службы.</w:t>
      </w:r>
    </w:p>
    <w:p w14:paraId="768BDF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0" w:name="Par2206"/>
      <w:bookmarkEnd w:id="280"/>
      <w:r w:rsidRPr="008A7876">
        <w:rPr>
          <w:rFonts w:ascii="Times New Roman" w:eastAsiaTheme="minorEastAsia" w:hAnsi="Times New Roman" w:cs="Times New Roman"/>
          <w:sz w:val="24"/>
          <w:szCs w:val="24"/>
          <w:lang w:eastAsia="ru-RU"/>
        </w:rP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w:t>
      </w:r>
      <w:r w:rsidRPr="008A7876">
        <w:rPr>
          <w:rFonts w:ascii="Times New Roman" w:eastAsiaTheme="minorEastAsia" w:hAnsi="Times New Roman" w:cs="Times New Roman"/>
          <w:sz w:val="24"/>
          <w:szCs w:val="24"/>
          <w:lang w:eastAsia="ru-RU"/>
        </w:rPr>
        <w:lastRenderedPageBreak/>
        <w:t>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14:paraId="6F0EDE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38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05.04.2021 </w:t>
      </w:r>
      <w:hyperlink r:id="rId1383"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288D25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На период работы в контрольно-ревизионных службах специалисты, указанные в </w:t>
      </w:r>
      <w:hyperlink w:anchor="Par2206" w:tooltip="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14:paraId="49ECB1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18729F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14:paraId="00683E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14:paraId="3A24519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проверяет финансовые отчеты избирательных объединений, кандидатов, создавших избирательные фонды, нижестоящих избирательных комиссий;</w:t>
      </w:r>
    </w:p>
    <w:p w14:paraId="1E5B641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об иных обязательствах имущественного характера;</w:t>
      </w:r>
    </w:p>
    <w:p w14:paraId="331B210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w:t>
      </w:r>
      <w:r w:rsidRPr="008A7876">
        <w:rPr>
          <w:rFonts w:ascii="Times New Roman" w:eastAsiaTheme="minorEastAsia" w:hAnsi="Times New Roman" w:cs="Times New Roman"/>
          <w:sz w:val="24"/>
          <w:szCs w:val="24"/>
          <w:lang w:eastAsia="ru-RU"/>
        </w:rPr>
        <w:lastRenderedPageBreak/>
        <w:t>мероприятий, непосредственно связанных с выборами;</w:t>
      </w:r>
    </w:p>
    <w:p w14:paraId="32CF6B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14:paraId="5A544DA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14:paraId="6F34C47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составляет документы о нарушениях, допущенных при финансировании выборов;</w:t>
      </w:r>
    </w:p>
    <w:p w14:paraId="56628C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14:paraId="1DAE77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привлекает экспертов к проведению проверок, подготовке заключений и экспертных оценок.</w:t>
      </w:r>
    </w:p>
    <w:p w14:paraId="492046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При осуществлении своих полномочий контрольно-ревизионная служба может использовать ГАС "Выборы".</w:t>
      </w:r>
    </w:p>
    <w:p w14:paraId="764748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C0055D"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IX. ГАРАНТИИ ПРАВ ГРАЖДАН ПРИ ОРГАНИЗАЦИИ</w:t>
      </w:r>
    </w:p>
    <w:p w14:paraId="0C9A790F"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И ОСУЩЕСТВЛЕНИИ ГОЛОСОВАНИЯ, УСТАНОВЛЕНИИ ИТОГОВ</w:t>
      </w:r>
    </w:p>
    <w:p w14:paraId="1D22F7BD"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ГОЛОСОВАНИЯ, ОПРЕДЕЛЕНИИ РЕЗУЛЬТАТОВ ВЫБОРОВ,</w:t>
      </w:r>
    </w:p>
    <w:p w14:paraId="6186C57B"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РЕФЕРЕНДУМА И ИХ ОПУБЛИКОВАНИИ</w:t>
      </w:r>
    </w:p>
    <w:p w14:paraId="0A52E5E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294A060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D5850C"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61. Помещение для голосования</w:t>
      </w:r>
    </w:p>
    <w:p w14:paraId="755DDCA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E79E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14:paraId="4CCADD9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8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DA4FFD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1" w:name="Par2232"/>
      <w:bookmarkEnd w:id="281"/>
      <w:r w:rsidRPr="008A7876">
        <w:rPr>
          <w:rFonts w:ascii="Times New Roman" w:eastAsiaTheme="minorEastAsia" w:hAnsi="Times New Roman" w:cs="Times New Roman"/>
          <w:sz w:val="24"/>
          <w:szCs w:val="24"/>
          <w:lang w:eastAsia="ru-RU"/>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5DF6D3B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2" w:name="Par2233"/>
      <w:bookmarkEnd w:id="282"/>
      <w:r w:rsidRPr="008A7876">
        <w:rPr>
          <w:rFonts w:ascii="Times New Roman" w:eastAsiaTheme="minorEastAsia" w:hAnsi="Times New Roman" w:cs="Times New Roman"/>
          <w:sz w:val="24"/>
          <w:szCs w:val="24"/>
          <w:lang w:eastAsia="ru-RU"/>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14:paraId="6124BE5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8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9A6E5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14:paraId="72C112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14:paraId="73FB7F1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 в ред. Федерального </w:t>
      </w:r>
      <w:hyperlink r:id="rId138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24690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если кандидат сам выдвинул свою кандидатуру, - слово "самовыдвижение";</w:t>
      </w:r>
    </w:p>
    <w:p w14:paraId="381CE38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 ред. Федерального </w:t>
      </w:r>
      <w:hyperlink r:id="rId138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7517E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утратил силу. - Федеральный </w:t>
      </w:r>
      <w:hyperlink r:id="rId1390"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1C62267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сведения о доходах и об имуществе кандидатов в объеме, установленном организующей выборы избирательной комиссией;</w:t>
      </w:r>
    </w:p>
    <w:p w14:paraId="7C69895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информацию о фактах представления кандидатами недостоверных сведений, предусмотренных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пунктами 2</w:t>
        </w:r>
      </w:hyperlink>
      <w:r w:rsidRPr="008A7876">
        <w:rPr>
          <w:rFonts w:ascii="Times New Roman" w:eastAsiaTheme="minorEastAsia" w:hAnsi="Times New Roman" w:cs="Times New Roman"/>
          <w:sz w:val="24"/>
          <w:szCs w:val="24"/>
          <w:lang w:eastAsia="ru-RU"/>
        </w:rPr>
        <w:t xml:space="preserve"> и </w:t>
      </w:r>
      <w:hyperlink w:anchor="Par1203"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sidRPr="008A7876">
          <w:rPr>
            <w:rFonts w:ascii="Times New Roman" w:eastAsiaTheme="minorEastAsia" w:hAnsi="Times New Roman" w:cs="Times New Roman"/>
            <w:color w:val="0000FF"/>
            <w:sz w:val="24"/>
            <w:szCs w:val="24"/>
            <w:lang w:eastAsia="ru-RU"/>
          </w:rPr>
          <w:t>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(если такая информация имеется).</w:t>
      </w:r>
    </w:p>
    <w:p w14:paraId="77C631E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454" w:tooltip="а) фамилия, имя, отчество;"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 </w:t>
      </w:r>
      <w:hyperlink w:anchor="Par1457" w:tooltip="г) основное место работы или службы, занимаемая должность (в случае отсутствия основного места работы или службы - род занятий)." w:history="1">
        <w:r w:rsidRPr="008A7876">
          <w:rPr>
            <w:rFonts w:ascii="Times New Roman" w:eastAsiaTheme="minorEastAsia" w:hAnsi="Times New Roman" w:cs="Times New Roman"/>
            <w:color w:val="0000FF"/>
            <w:sz w:val="24"/>
            <w:szCs w:val="24"/>
            <w:lang w:eastAsia="ru-RU"/>
          </w:rPr>
          <w:t>"г" пункта 1.2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14:paraId="09757BC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139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03.12.2012 N 238-ФЗ; в ред. Федерального </w:t>
      </w:r>
      <w:hyperlink r:id="rId139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7B19794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5CD3D07"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4F3ED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29821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57150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71BC1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61 (в ред. ФЗ от 20.04.2021 N 91-ФЗ) </w:t>
            </w:r>
            <w:hyperlink r:id="rId139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D393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DAB3EF6"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83" w:name="Par2247"/>
      <w:bookmarkEnd w:id="283"/>
      <w:r w:rsidRPr="008A7876">
        <w:rPr>
          <w:rFonts w:ascii="Times New Roman" w:eastAsiaTheme="minorEastAsia" w:hAnsi="Times New Roman" w:cs="Times New Roman"/>
          <w:sz w:val="24"/>
          <w:szCs w:val="24"/>
          <w:lang w:eastAsia="ru-RU"/>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14:paraId="0D9B42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21.02.2014 </w:t>
      </w:r>
      <w:hyperlink r:id="rId1394" w:history="1">
        <w:r w:rsidRPr="008A7876">
          <w:rPr>
            <w:rFonts w:ascii="Times New Roman" w:eastAsiaTheme="minorEastAsia" w:hAnsi="Times New Roman" w:cs="Times New Roman"/>
            <w:color w:val="0000FF"/>
            <w:sz w:val="24"/>
            <w:szCs w:val="24"/>
            <w:lang w:eastAsia="ru-RU"/>
          </w:rPr>
          <w:t>N 19-ФЗ</w:t>
        </w:r>
      </w:hyperlink>
      <w:r w:rsidRPr="008A7876">
        <w:rPr>
          <w:rFonts w:ascii="Times New Roman" w:eastAsiaTheme="minorEastAsia" w:hAnsi="Times New Roman" w:cs="Times New Roman"/>
          <w:sz w:val="24"/>
          <w:szCs w:val="24"/>
          <w:lang w:eastAsia="ru-RU"/>
        </w:rPr>
        <w:t xml:space="preserve">, от 20.04.2021 </w:t>
      </w:r>
      <w:hyperlink r:id="rId1395"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sz w:val="24"/>
          <w:szCs w:val="24"/>
          <w:lang w:eastAsia="ru-RU"/>
        </w:rPr>
        <w:t>)</w:t>
      </w:r>
    </w:p>
    <w:p w14:paraId="184B63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Утратил силу. - Федеральный </w:t>
      </w:r>
      <w:hyperlink r:id="rId139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25.07.2006 N 128-ФЗ.</w:t>
      </w:r>
    </w:p>
    <w:p w14:paraId="1F26DD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4" w:name="Par2250"/>
      <w:bookmarkEnd w:id="284"/>
      <w:r w:rsidRPr="008A7876">
        <w:rPr>
          <w:rFonts w:ascii="Times New Roman" w:eastAsiaTheme="minorEastAsia" w:hAnsi="Times New Roman" w:cs="Times New Roman"/>
          <w:sz w:val="24"/>
          <w:szCs w:val="24"/>
          <w:lang w:eastAsia="ru-RU"/>
        </w:rPr>
        <w:t xml:space="preserve">6. При проведении референдума на информационном стенде размещаются информационные </w:t>
      </w:r>
      <w:r w:rsidRPr="008A7876">
        <w:rPr>
          <w:rFonts w:ascii="Times New Roman" w:eastAsiaTheme="minorEastAsia" w:hAnsi="Times New Roman" w:cs="Times New Roman"/>
          <w:sz w:val="24"/>
          <w:szCs w:val="24"/>
          <w:lang w:eastAsia="ru-RU"/>
        </w:rPr>
        <w:lastRenderedPageBreak/>
        <w:t>материалы о вопросах референдума, включая текст нормативного акта, вынесенного на референдум.</w:t>
      </w:r>
    </w:p>
    <w:p w14:paraId="30FB23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Размещаемые на информационном стенде материалы не должны содержать признаки предвыборной агитации, агитации по вопросам референдума.</w:t>
      </w:r>
    </w:p>
    <w:p w14:paraId="2D8ACF0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233"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sidRPr="008A7876">
          <w:rPr>
            <w:rFonts w:ascii="Times New Roman" w:eastAsiaTheme="minorEastAsia" w:hAnsi="Times New Roman" w:cs="Times New Roman"/>
            <w:color w:val="0000FF"/>
            <w:sz w:val="24"/>
            <w:szCs w:val="24"/>
            <w:lang w:eastAsia="ru-RU"/>
          </w:rPr>
          <w:t>пунктах 3</w:t>
        </w:r>
      </w:hyperlink>
      <w:r w:rsidRPr="008A7876">
        <w:rPr>
          <w:rFonts w:ascii="Times New Roman" w:eastAsiaTheme="minorEastAsia" w:hAnsi="Times New Roman" w:cs="Times New Roman"/>
          <w:sz w:val="24"/>
          <w:szCs w:val="24"/>
          <w:lang w:eastAsia="ru-RU"/>
        </w:rPr>
        <w:t xml:space="preserve">, </w:t>
      </w:r>
      <w:hyperlink w:anchor="Par2247"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и </w:t>
      </w:r>
      <w:hyperlink w:anchor="Par2250"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413650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139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14.06.2011 N 143-ФЗ)</w:t>
      </w:r>
    </w:p>
    <w:p w14:paraId="5BC31CE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14:paraId="67397C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3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36B05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14:paraId="5BABFF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96"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sidRPr="008A7876">
          <w:rPr>
            <w:rFonts w:ascii="Times New Roman" w:eastAsiaTheme="minorEastAsia" w:hAnsi="Times New Roman" w:cs="Times New Roman"/>
            <w:color w:val="0000FF"/>
            <w:sz w:val="24"/>
            <w:szCs w:val="24"/>
            <w:lang w:eastAsia="ru-RU"/>
          </w:rPr>
          <w:t>подпунктом "б" пункта 9 статьи 21</w:t>
        </w:r>
      </w:hyperlink>
      <w:r w:rsidRPr="008A7876">
        <w:rPr>
          <w:rFonts w:ascii="Times New Roman" w:eastAsiaTheme="minorEastAsia" w:hAnsi="Times New Roman" w:cs="Times New Roman"/>
          <w:sz w:val="24"/>
          <w:szCs w:val="24"/>
          <w:lang w:eastAsia="ru-RU"/>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14:paraId="708458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39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21.12.2013 </w:t>
      </w:r>
      <w:hyperlink r:id="rId1400" w:history="1">
        <w:r w:rsidRPr="008A7876">
          <w:rPr>
            <w:rFonts w:ascii="Times New Roman" w:eastAsiaTheme="minorEastAsia" w:hAnsi="Times New Roman" w:cs="Times New Roman"/>
            <w:color w:val="0000FF"/>
            <w:sz w:val="24"/>
            <w:szCs w:val="24"/>
            <w:lang w:eastAsia="ru-RU"/>
          </w:rPr>
          <w:t>N 364-ФЗ</w:t>
        </w:r>
      </w:hyperlink>
      <w:r w:rsidRPr="008A7876">
        <w:rPr>
          <w:rFonts w:ascii="Times New Roman" w:eastAsiaTheme="minorEastAsia" w:hAnsi="Times New Roman" w:cs="Times New Roman"/>
          <w:sz w:val="24"/>
          <w:szCs w:val="24"/>
          <w:lang w:eastAsia="ru-RU"/>
        </w:rPr>
        <w:t>)</w:t>
      </w:r>
    </w:p>
    <w:p w14:paraId="2056E4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14:paraId="408C1FF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5AB2250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12 введен Федеральным </w:t>
      </w:r>
      <w:hyperlink r:id="rId140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01.12.2014 N 419-ФЗ)</w:t>
      </w:r>
    </w:p>
    <w:p w14:paraId="7F43A4D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18568C"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62. Открепительное удостоверение</w:t>
      </w:r>
    </w:p>
    <w:p w14:paraId="7DBD35C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04.10.2010 N 263-ФЗ)</w:t>
      </w:r>
    </w:p>
    <w:p w14:paraId="5EC472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5CF7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w:t>
      </w:r>
      <w:hyperlink r:id="rId140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434"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sidRPr="008A7876">
          <w:rPr>
            <w:rFonts w:ascii="Times New Roman" w:eastAsiaTheme="minorEastAsia" w:hAnsi="Times New Roman" w:cs="Times New Roman"/>
            <w:color w:val="0000FF"/>
            <w:sz w:val="24"/>
            <w:szCs w:val="24"/>
            <w:lang w:eastAsia="ru-RU"/>
          </w:rPr>
          <w:t>пунктом 1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14:paraId="568BCFB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25.07.2011 </w:t>
      </w:r>
      <w:hyperlink r:id="rId1404"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sz w:val="24"/>
          <w:szCs w:val="24"/>
          <w:lang w:eastAsia="ru-RU"/>
        </w:rPr>
        <w:t xml:space="preserve">, от 05.05.2014 </w:t>
      </w:r>
      <w:hyperlink r:id="rId1405"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4CAD24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14:paraId="2956A95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0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3146" w:tooltip="ФОРМА" w:history="1">
        <w:r w:rsidRPr="008A7876">
          <w:rPr>
            <w:rFonts w:ascii="Times New Roman" w:eastAsiaTheme="minorEastAsia" w:hAnsi="Times New Roman" w:cs="Times New Roman"/>
            <w:color w:val="0000FF"/>
            <w:sz w:val="24"/>
            <w:szCs w:val="24"/>
            <w:lang w:eastAsia="ru-RU"/>
          </w:rPr>
          <w:t>приложению 2</w:t>
        </w:r>
      </w:hyperlink>
      <w:r w:rsidRPr="008A7876">
        <w:rPr>
          <w:rFonts w:ascii="Times New Roman" w:eastAsiaTheme="minorEastAsia" w:hAnsi="Times New Roman" w:cs="Times New Roman"/>
          <w:sz w:val="24"/>
          <w:szCs w:val="24"/>
          <w:lang w:eastAsia="ru-RU"/>
        </w:rPr>
        <w:t xml:space="preserve"> или </w:t>
      </w:r>
      <w:hyperlink w:anchor="Par3209" w:tooltip="ФОРМА"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0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Указанной комиссией определяются также способы защиты открепительных удостоверений от подделки при их изготовлении.</w:t>
      </w:r>
    </w:p>
    <w:p w14:paraId="7CAB42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14:paraId="512C98E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Закупка открепительных удостоверений осуществляется организующей выборы, референдум комиссией централизованно на основании ее решения.</w:t>
      </w:r>
    </w:p>
    <w:p w14:paraId="36F328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0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24.11.2014 N 355-ФЗ)</w:t>
      </w:r>
    </w:p>
    <w:p w14:paraId="2972A6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w:t>
      </w:r>
      <w:r w:rsidRPr="008A7876">
        <w:rPr>
          <w:rFonts w:ascii="Times New Roman" w:eastAsiaTheme="minorEastAsia" w:hAnsi="Times New Roman" w:cs="Times New Roman"/>
          <w:sz w:val="24"/>
          <w:szCs w:val="24"/>
          <w:lang w:eastAsia="ru-RU"/>
        </w:rPr>
        <w:lastRenderedPageBreak/>
        <w:t>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14:paraId="2E5D35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0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48DA820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14:paraId="01BC5E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14:paraId="327D7C6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w:t>
      </w:r>
      <w:r w:rsidRPr="008A7876">
        <w:rPr>
          <w:rFonts w:ascii="Times New Roman" w:eastAsiaTheme="minorEastAsia" w:hAnsi="Times New Roman" w:cs="Times New Roman"/>
          <w:sz w:val="24"/>
          <w:szCs w:val="24"/>
          <w:lang w:eastAsia="ru-RU"/>
        </w:rPr>
        <w:lastRenderedPageBreak/>
        <w:t>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14:paraId="131ACB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05.04.2013 </w:t>
      </w:r>
      <w:hyperlink r:id="rId1411"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05.05.2014 </w:t>
      </w:r>
      <w:hyperlink r:id="rId1412"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 xml:space="preserve">, от 09.03.2016 </w:t>
      </w:r>
      <w:hyperlink r:id="rId141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609211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14:paraId="27460F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1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5BB13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14:paraId="34D88F9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Повторная выдача открепительного удостоверения не допускается. В случае утраты открепительного удостоверения его дубликат не выдается.</w:t>
      </w:r>
    </w:p>
    <w:p w14:paraId="7309176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В день голосования до наступления времени голосования неиспользованные открепительные удостоверения погашаются. Если </w:t>
      </w:r>
      <w:hyperlink r:id="rId14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1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14:paraId="3ED2AC5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w:t>
      </w:r>
      <w:r w:rsidRPr="008A7876">
        <w:rPr>
          <w:rFonts w:ascii="Times New Roman" w:eastAsiaTheme="minorEastAsia" w:hAnsi="Times New Roman" w:cs="Times New Roman"/>
          <w:sz w:val="24"/>
          <w:szCs w:val="24"/>
          <w:lang w:eastAsia="ru-RU"/>
        </w:rPr>
        <w:lastRenderedPageBreak/>
        <w:t>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14:paraId="332995B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1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5D6246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14:paraId="1E2D25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450CC6F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w:t>
      </w:r>
      <w:hyperlink r:id="rId1419"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14:paraId="163A5B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D2796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63. Бюллетень</w:t>
      </w:r>
    </w:p>
    <w:p w14:paraId="40885A9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A07CAC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Для участия в голосовании на выборах, референдуме избиратель, участник референдума получает бюллетень.</w:t>
      </w:r>
    </w:p>
    <w:p w14:paraId="27FA83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14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08E6F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14:paraId="0359B21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2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310DA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58A477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142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14.06.2011 N 143-ФЗ)</w:t>
      </w:r>
    </w:p>
    <w:p w14:paraId="3878FB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r w:rsidRPr="008A7876">
        <w:rPr>
          <w:rFonts w:ascii="Times New Roman" w:eastAsiaTheme="minorEastAsia" w:hAnsi="Times New Roman" w:cs="Times New Roman"/>
          <w:sz w:val="24"/>
          <w:szCs w:val="24"/>
          <w:lang w:eastAsia="ru-RU"/>
        </w:rPr>
        <w:lastRenderedPageBreak/>
        <w:t>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14:paraId="145EEB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4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87DD6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14:paraId="2E9EE63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введен Федеральным </w:t>
      </w:r>
      <w:hyperlink r:id="rId142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20F32AD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5" w:name="Par2302"/>
      <w:bookmarkEnd w:id="285"/>
      <w:r w:rsidRPr="008A7876">
        <w:rPr>
          <w:rFonts w:ascii="Times New Roman" w:eastAsiaTheme="minorEastAsia" w:hAnsi="Times New Roman" w:cs="Times New Roman"/>
          <w:sz w:val="24"/>
          <w:szCs w:val="24"/>
          <w:lang w:eastAsia="ru-RU"/>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14:paraId="2BBE75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2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42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44AAFC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6" w:name="Par2304"/>
      <w:bookmarkEnd w:id="286"/>
      <w:r w:rsidRPr="008A7876">
        <w:rPr>
          <w:rFonts w:ascii="Times New Roman" w:eastAsiaTheme="minorEastAsia" w:hAnsi="Times New Roman" w:cs="Times New Roman"/>
          <w:sz w:val="24"/>
          <w:szCs w:val="24"/>
          <w:lang w:eastAsia="ru-RU"/>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6EACA0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14:paraId="6F9A751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38B978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год рождения;</w:t>
      </w:r>
    </w:p>
    <w:p w14:paraId="6D3FEB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наименование субъекта Российской Федерации, района, города, иного населенного пункта, где находится место жительства кандидата;</w:t>
      </w:r>
    </w:p>
    <w:p w14:paraId="484343C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 ред. Федерального </w:t>
      </w:r>
      <w:hyperlink r:id="rId14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78C9B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7" w:name="Par2310"/>
      <w:bookmarkEnd w:id="287"/>
      <w:r w:rsidRPr="008A7876">
        <w:rPr>
          <w:rFonts w:ascii="Times New Roman" w:eastAsiaTheme="minorEastAsia" w:hAnsi="Times New Roman" w:cs="Times New Roman"/>
          <w:sz w:val="24"/>
          <w:szCs w:val="24"/>
          <w:lang w:eastAsia="ru-RU"/>
        </w:rPr>
        <w:t>г) основное место работы или службы, занимаемая должность (в случае отсутствия основного места работы или службы - род занятий);</w:t>
      </w:r>
    </w:p>
    <w:p w14:paraId="48267AC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8" w:name="Par2311"/>
      <w:bookmarkEnd w:id="288"/>
      <w:r w:rsidRPr="008A7876">
        <w:rPr>
          <w:rFonts w:ascii="Times New Roman" w:eastAsiaTheme="minorEastAsia" w:hAnsi="Times New Roman" w:cs="Times New Roman"/>
          <w:sz w:val="24"/>
          <w:szCs w:val="24"/>
          <w:lang w:eastAsia="ru-RU"/>
        </w:rPr>
        <w:t xml:space="preserve">д) если кандидат является депутатом, но работает на непостоянной основе, - сведения об этом </w:t>
      </w:r>
      <w:r w:rsidRPr="008A7876">
        <w:rPr>
          <w:rFonts w:ascii="Times New Roman" w:eastAsiaTheme="minorEastAsia" w:hAnsi="Times New Roman" w:cs="Times New Roman"/>
          <w:sz w:val="24"/>
          <w:szCs w:val="24"/>
          <w:lang w:eastAsia="ru-RU"/>
        </w:rPr>
        <w:lastRenderedPageBreak/>
        <w:t>одновременно с указанием наименования представительного органа;</w:t>
      </w:r>
    </w:p>
    <w:p w14:paraId="073FF6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ar1266"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sidRPr="008A7876">
          <w:rPr>
            <w:rFonts w:ascii="Times New Roman" w:eastAsiaTheme="minorEastAsia" w:hAnsi="Times New Roman" w:cs="Times New Roman"/>
            <w:color w:val="0000FF"/>
            <w:sz w:val="24"/>
            <w:szCs w:val="24"/>
            <w:lang w:eastAsia="ru-RU"/>
          </w:rPr>
          <w:t>пунктом 10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BED367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 в ред. Федерального </w:t>
      </w:r>
      <w:hyperlink r:id="rId14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64FABC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если кандидат сам выдвинул свою кандидатуру, - слово "самовыдвижение";</w:t>
      </w:r>
    </w:p>
    <w:p w14:paraId="097DD9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"ж" в ред. Федерального </w:t>
      </w:r>
      <w:hyperlink r:id="rId14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C172F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з) утратил силу. - Федеральный </w:t>
      </w:r>
      <w:hyperlink r:id="rId143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09.02.2009 N 3-ФЗ.</w:t>
      </w:r>
    </w:p>
    <w:p w14:paraId="6091CD3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Абзацы десятый - одиннадцатый утратили силу. - Федеральный </w:t>
      </w:r>
      <w:hyperlink r:id="rId143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547BDAC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9" w:name="Par2318"/>
      <w:bookmarkEnd w:id="289"/>
      <w:r w:rsidRPr="008A7876">
        <w:rPr>
          <w:rFonts w:ascii="Times New Roman" w:eastAsiaTheme="minorEastAsia" w:hAnsi="Times New Roman" w:cs="Times New Roman"/>
          <w:sz w:val="24"/>
          <w:szCs w:val="24"/>
          <w:lang w:eastAsia="ru-RU"/>
        </w:rPr>
        <w:t xml:space="preserve">5.1. Если зарегистрированный кандидат, выдвинутый непосредственно,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ar1266"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sidRPr="008A7876">
          <w:rPr>
            <w:rFonts w:ascii="Times New Roman" w:eastAsiaTheme="minorEastAsia" w:hAnsi="Times New Roman" w:cs="Times New Roman"/>
            <w:color w:val="0000FF"/>
            <w:sz w:val="24"/>
            <w:szCs w:val="24"/>
            <w:lang w:eastAsia="ru-RU"/>
          </w:rPr>
          <w:t>пунктом 10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и статус зарегистрированного кандидата в этой политической партии, ином общественном объединении.</w:t>
      </w:r>
    </w:p>
    <w:p w14:paraId="2E85E0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143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Федеральных законов от 12.07.2006 </w:t>
      </w:r>
      <w:hyperlink r:id="rId1434" w:history="1">
        <w:r w:rsidRPr="008A7876">
          <w:rPr>
            <w:rFonts w:ascii="Times New Roman" w:eastAsiaTheme="minorEastAsia" w:hAnsi="Times New Roman" w:cs="Times New Roman"/>
            <w:color w:val="0000FF"/>
            <w:sz w:val="24"/>
            <w:szCs w:val="24"/>
            <w:lang w:eastAsia="ru-RU"/>
          </w:rPr>
          <w:t>N 107-ФЗ</w:t>
        </w:r>
      </w:hyperlink>
      <w:r w:rsidRPr="008A7876">
        <w:rPr>
          <w:rFonts w:ascii="Times New Roman" w:eastAsiaTheme="minorEastAsia" w:hAnsi="Times New Roman" w:cs="Times New Roman"/>
          <w:sz w:val="24"/>
          <w:szCs w:val="24"/>
          <w:lang w:eastAsia="ru-RU"/>
        </w:rPr>
        <w:t xml:space="preserve">, от 09.03.2016 </w:t>
      </w:r>
      <w:hyperlink r:id="rId1435"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60FEF2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5.2. Утратил силу. - Федеральный </w:t>
      </w:r>
      <w:hyperlink r:id="rId143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09.03.2016 N 66-ФЗ.</w:t>
      </w:r>
    </w:p>
    <w:p w14:paraId="2F9FDCB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DB3590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2E20D3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213F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8974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F59ADF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63 (в ред. ФЗ от 05.04.2021 N 89-ФЗ) </w:t>
            </w:r>
            <w:hyperlink r:id="rId1437"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05.04.2021.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7446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46A15E3"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ar2310" w:tooltip="г) основное место работы или службы, занимаемая должность (в случае отсутствия основного места работы или службы - род занятий);" w:history="1">
        <w:r w:rsidRPr="008A7876">
          <w:rPr>
            <w:rFonts w:ascii="Times New Roman" w:eastAsiaTheme="minorEastAsia" w:hAnsi="Times New Roman" w:cs="Times New Roman"/>
            <w:color w:val="0000FF"/>
            <w:sz w:val="24"/>
            <w:szCs w:val="24"/>
            <w:lang w:eastAsia="ru-RU"/>
          </w:rPr>
          <w:t>подпунктами "г"</w:t>
        </w:r>
      </w:hyperlink>
      <w:r w:rsidRPr="008A7876">
        <w:rPr>
          <w:rFonts w:ascii="Times New Roman" w:eastAsiaTheme="minorEastAsia" w:hAnsi="Times New Roman" w:cs="Times New Roman"/>
          <w:sz w:val="24"/>
          <w:szCs w:val="24"/>
          <w:lang w:eastAsia="ru-RU"/>
        </w:rPr>
        <w:t xml:space="preserve">, </w:t>
      </w:r>
      <w:hyperlink w:anchor="Par2311" w:tooltip="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history="1">
        <w:r w:rsidRPr="008A7876">
          <w:rPr>
            <w:rFonts w:ascii="Times New Roman" w:eastAsiaTheme="minorEastAsia" w:hAnsi="Times New Roman" w:cs="Times New Roman"/>
            <w:color w:val="0000FF"/>
            <w:sz w:val="24"/>
            <w:szCs w:val="24"/>
            <w:lang w:eastAsia="ru-RU"/>
          </w:rPr>
          <w:t>"д" пункта 5</w:t>
        </w:r>
      </w:hyperlink>
      <w:r w:rsidRPr="008A7876">
        <w:rPr>
          <w:rFonts w:ascii="Times New Roman" w:eastAsiaTheme="minorEastAsia" w:hAnsi="Times New Roman" w:cs="Times New Roman"/>
          <w:sz w:val="24"/>
          <w:szCs w:val="24"/>
          <w:lang w:eastAsia="ru-RU"/>
        </w:rPr>
        <w:t xml:space="preserve">, </w:t>
      </w:r>
      <w:hyperlink w:anchor="Par2318"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sidRPr="008A7876">
          <w:rPr>
            <w:rFonts w:ascii="Times New Roman" w:eastAsiaTheme="minorEastAsia" w:hAnsi="Times New Roman" w:cs="Times New Roman"/>
            <w:color w:val="0000FF"/>
            <w:sz w:val="24"/>
            <w:szCs w:val="24"/>
            <w:lang w:eastAsia="ru-RU"/>
          </w:rPr>
          <w:t>пунктом 5.1</w:t>
        </w:r>
      </w:hyperlink>
      <w:r w:rsidRPr="008A7876">
        <w:rPr>
          <w:rFonts w:ascii="Times New Roman" w:eastAsiaTheme="minorEastAsia" w:hAnsi="Times New Roman" w:cs="Times New Roman"/>
          <w:sz w:val="24"/>
          <w:szCs w:val="24"/>
          <w:lang w:eastAsia="ru-RU"/>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2233"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sidRPr="008A7876">
          <w:rPr>
            <w:rFonts w:ascii="Times New Roman" w:eastAsiaTheme="minorEastAsia" w:hAnsi="Times New Roman" w:cs="Times New Roman"/>
            <w:color w:val="0000FF"/>
            <w:sz w:val="24"/>
            <w:szCs w:val="24"/>
            <w:lang w:eastAsia="ru-RU"/>
          </w:rPr>
          <w:t>пункте 3 статьи 61</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4D68AD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5.3 введен Федеральным </w:t>
      </w:r>
      <w:hyperlink r:id="rId143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05.04.2021 N 89-ФЗ)</w:t>
      </w:r>
    </w:p>
    <w:p w14:paraId="359951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0" w:name="Par2325"/>
      <w:bookmarkEnd w:id="290"/>
      <w:r w:rsidRPr="008A7876">
        <w:rPr>
          <w:rFonts w:ascii="Times New Roman" w:eastAsiaTheme="minorEastAsia" w:hAnsi="Times New Roman" w:cs="Times New Roman"/>
          <w:sz w:val="24"/>
          <w:szCs w:val="24"/>
          <w:lang w:eastAsia="ru-RU"/>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ar1266"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sidRPr="008A7876">
          <w:rPr>
            <w:rFonts w:ascii="Times New Roman" w:eastAsiaTheme="minorEastAsia" w:hAnsi="Times New Roman" w:cs="Times New Roman"/>
            <w:color w:val="0000FF"/>
            <w:sz w:val="24"/>
            <w:szCs w:val="24"/>
            <w:lang w:eastAsia="ru-RU"/>
          </w:rPr>
          <w:t>пунктом 10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w:t>
      </w:r>
      <w:r w:rsidRPr="008A7876">
        <w:rPr>
          <w:rFonts w:ascii="Times New Roman" w:eastAsiaTheme="minorEastAsia" w:hAnsi="Times New Roman" w:cs="Times New Roman"/>
          <w:sz w:val="24"/>
          <w:szCs w:val="24"/>
          <w:lang w:eastAsia="ru-RU"/>
        </w:rPr>
        <w:lastRenderedPageBreak/>
        <w:t>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14:paraId="55C8CA4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43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29.05.2019 </w:t>
      </w:r>
      <w:hyperlink r:id="rId1440"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1304E7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ar2325"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sidRPr="008A7876">
          <w:rPr>
            <w:rFonts w:ascii="Times New Roman" w:eastAsiaTheme="minorEastAsia" w:hAnsi="Times New Roman" w:cs="Times New Roman"/>
            <w:color w:val="0000FF"/>
            <w:sz w:val="24"/>
            <w:szCs w:val="24"/>
            <w:lang w:eastAsia="ru-RU"/>
          </w:rPr>
          <w:t>пункте 6</w:t>
        </w:r>
      </w:hyperlink>
      <w:r w:rsidRPr="008A7876">
        <w:rPr>
          <w:rFonts w:ascii="Times New Roman" w:eastAsiaTheme="minorEastAsia" w:hAnsi="Times New Roman" w:cs="Times New Roman"/>
          <w:sz w:val="24"/>
          <w:szCs w:val="24"/>
          <w:lang w:eastAsia="ru-RU"/>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2233"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sidRPr="008A7876">
          <w:rPr>
            <w:rFonts w:ascii="Times New Roman" w:eastAsiaTheme="minorEastAsia" w:hAnsi="Times New Roman" w:cs="Times New Roman"/>
            <w:color w:val="0000FF"/>
            <w:sz w:val="24"/>
            <w:szCs w:val="24"/>
            <w:lang w:eastAsia="ru-RU"/>
          </w:rPr>
          <w:t>пункте 3 статьи 61</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E2C2E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14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05.04.2021 N 89-ФЗ)</w:t>
      </w:r>
    </w:p>
    <w:p w14:paraId="3FF557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14:paraId="42366E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144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21.02.2014 N 19-ФЗ)</w:t>
      </w:r>
    </w:p>
    <w:p w14:paraId="3D3FB6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5C299E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5AE15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83CEF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A816C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B7E8E7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63 (в ред. ФЗ от 20.04.2021 N 91-ФЗ) </w:t>
            </w:r>
            <w:hyperlink r:id="rId144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2CFB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597837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ar2325"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14:paraId="109A73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144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20.04.2021 N 91-ФЗ)</w:t>
      </w:r>
    </w:p>
    <w:p w14:paraId="1045FE0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Справа от указанных в </w:t>
      </w:r>
      <w:hyperlink w:anchor="Par2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sidRPr="008A7876">
          <w:rPr>
            <w:rFonts w:ascii="Times New Roman" w:eastAsiaTheme="minorEastAsia" w:hAnsi="Times New Roman" w:cs="Times New Roman"/>
            <w:color w:val="0000FF"/>
            <w:sz w:val="24"/>
            <w:szCs w:val="24"/>
            <w:lang w:eastAsia="ru-RU"/>
          </w:rPr>
          <w:t>пунктах 5</w:t>
        </w:r>
      </w:hyperlink>
      <w:r w:rsidRPr="008A7876">
        <w:rPr>
          <w:rFonts w:ascii="Times New Roman" w:eastAsiaTheme="minorEastAsia" w:hAnsi="Times New Roman" w:cs="Times New Roman"/>
          <w:sz w:val="24"/>
          <w:szCs w:val="24"/>
          <w:lang w:eastAsia="ru-RU"/>
        </w:rPr>
        <w:t xml:space="preserve">, </w:t>
      </w:r>
      <w:hyperlink w:anchor="Par2318"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sidRPr="008A7876">
          <w:rPr>
            <w:rFonts w:ascii="Times New Roman" w:eastAsiaTheme="minorEastAsia" w:hAnsi="Times New Roman" w:cs="Times New Roman"/>
            <w:color w:val="0000FF"/>
            <w:sz w:val="24"/>
            <w:szCs w:val="24"/>
            <w:lang w:eastAsia="ru-RU"/>
          </w:rPr>
          <w:t>5.1</w:t>
        </w:r>
      </w:hyperlink>
      <w:r w:rsidRPr="008A7876">
        <w:rPr>
          <w:rFonts w:ascii="Times New Roman" w:eastAsiaTheme="minorEastAsia" w:hAnsi="Times New Roman" w:cs="Times New Roman"/>
          <w:sz w:val="24"/>
          <w:szCs w:val="24"/>
          <w:lang w:eastAsia="ru-RU"/>
        </w:rPr>
        <w:t xml:space="preserve"> и </w:t>
      </w:r>
      <w:hyperlink w:anchor="Par2325"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70" w:tooltip="Статья 6. Прямое избирательное право и право на прямое волеизъявление на референдуме" w:history="1">
        <w:r w:rsidRPr="008A7876">
          <w:rPr>
            <w:rFonts w:ascii="Times New Roman" w:eastAsiaTheme="minorEastAsia" w:hAnsi="Times New Roman" w:cs="Times New Roman"/>
            <w:color w:val="0000FF"/>
            <w:sz w:val="24"/>
            <w:szCs w:val="24"/>
            <w:lang w:eastAsia="ru-RU"/>
          </w:rPr>
          <w:t>статьи 6</w:t>
        </w:r>
      </w:hyperlink>
      <w:r w:rsidRPr="008A7876">
        <w:rPr>
          <w:rFonts w:ascii="Times New Roman" w:eastAsiaTheme="minorEastAsia" w:hAnsi="Times New Roman" w:cs="Times New Roman"/>
          <w:sz w:val="24"/>
          <w:szCs w:val="24"/>
          <w:lang w:eastAsia="ru-RU"/>
        </w:rPr>
        <w:t xml:space="preserve">, </w:t>
      </w:r>
      <w:hyperlink w:anchor="Par2399" w:tooltip="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quot;Против всех кандидатов&quot; (&quot;Против всех списков кандидатов&quot;), а в бюллетень для голосования на референдуме или в бюллетень для голосования по одной кандидатуре в соответствии с пунктом 35 статьи ..." w:history="1">
        <w:r w:rsidRPr="008A7876">
          <w:rPr>
            <w:rFonts w:ascii="Times New Roman" w:eastAsiaTheme="minorEastAsia" w:hAnsi="Times New Roman" w:cs="Times New Roman"/>
            <w:color w:val="0000FF"/>
            <w:sz w:val="24"/>
            <w:szCs w:val="24"/>
            <w:lang w:eastAsia="ru-RU"/>
          </w:rPr>
          <w:t>пункта 7 статьи 64</w:t>
        </w:r>
      </w:hyperlink>
      <w:r w:rsidRPr="008A7876">
        <w:rPr>
          <w:rFonts w:ascii="Times New Roman" w:eastAsiaTheme="minorEastAsia" w:hAnsi="Times New Roman" w:cs="Times New Roman"/>
          <w:sz w:val="24"/>
          <w:szCs w:val="24"/>
          <w:lang w:eastAsia="ru-RU"/>
        </w:rPr>
        <w:t xml:space="preserve">, </w:t>
      </w:r>
      <w:hyperlink w:anchor="Par2452"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sidRPr="008A7876">
          <w:rPr>
            <w:rFonts w:ascii="Times New Roman" w:eastAsiaTheme="minorEastAsia" w:hAnsi="Times New Roman" w:cs="Times New Roman"/>
            <w:color w:val="0000FF"/>
            <w:sz w:val="24"/>
            <w:szCs w:val="24"/>
            <w:lang w:eastAsia="ru-RU"/>
          </w:rPr>
          <w:t>пункта 15 статьи 65</w:t>
        </w:r>
      </w:hyperlink>
      <w:r w:rsidRPr="008A7876">
        <w:rPr>
          <w:rFonts w:ascii="Times New Roman" w:eastAsiaTheme="minorEastAsia" w:hAnsi="Times New Roman" w:cs="Times New Roman"/>
          <w:sz w:val="24"/>
          <w:szCs w:val="24"/>
          <w:lang w:eastAsia="ru-RU"/>
        </w:rPr>
        <w:t xml:space="preserve">, </w:t>
      </w:r>
      <w:hyperlink w:anchor="Par2528" w:tooltip="д) строки протокола в следующей последовательности:" w:history="1">
        <w:r w:rsidRPr="008A7876">
          <w:rPr>
            <w:rFonts w:ascii="Times New Roman" w:eastAsiaTheme="minorEastAsia" w:hAnsi="Times New Roman" w:cs="Times New Roman"/>
            <w:color w:val="0000FF"/>
            <w:sz w:val="24"/>
            <w:szCs w:val="24"/>
            <w:lang w:eastAsia="ru-RU"/>
          </w:rPr>
          <w:t>подпункта "д" пункта 2 статьи 67</w:t>
        </w:r>
      </w:hyperlink>
      <w:r w:rsidRPr="008A7876">
        <w:rPr>
          <w:rFonts w:ascii="Times New Roman" w:eastAsiaTheme="minorEastAsia" w:hAnsi="Times New Roman" w:cs="Times New Roman"/>
          <w:sz w:val="24"/>
          <w:szCs w:val="24"/>
          <w:lang w:eastAsia="ru-RU"/>
        </w:rPr>
        <w:t xml:space="preserve">, </w:t>
      </w:r>
      <w:hyperlink w:anchor="Par260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sidRPr="008A7876">
          <w:rPr>
            <w:rFonts w:ascii="Times New Roman" w:eastAsiaTheme="minorEastAsia" w:hAnsi="Times New Roman" w:cs="Times New Roman"/>
            <w:color w:val="0000FF"/>
            <w:sz w:val="24"/>
            <w:szCs w:val="24"/>
            <w:lang w:eastAsia="ru-RU"/>
          </w:rPr>
          <w:t>пунктов 12</w:t>
        </w:r>
      </w:hyperlink>
      <w:r w:rsidRPr="008A7876">
        <w:rPr>
          <w:rFonts w:ascii="Times New Roman" w:eastAsiaTheme="minorEastAsia" w:hAnsi="Times New Roman" w:cs="Times New Roman"/>
          <w:sz w:val="24"/>
          <w:szCs w:val="24"/>
          <w:lang w:eastAsia="ru-RU"/>
        </w:rPr>
        <w:t xml:space="preserve">, </w:t>
      </w:r>
      <w:hyperlink w:anchor="Par2606"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w:history="1">
        <w:r w:rsidRPr="008A7876">
          <w:rPr>
            <w:rFonts w:ascii="Times New Roman" w:eastAsiaTheme="minorEastAsia" w:hAnsi="Times New Roman" w:cs="Times New Roman"/>
            <w:color w:val="0000FF"/>
            <w:sz w:val="24"/>
            <w:szCs w:val="24"/>
            <w:lang w:eastAsia="ru-RU"/>
          </w:rPr>
          <w:t>14</w:t>
        </w:r>
      </w:hyperlink>
      <w:r w:rsidRPr="008A7876">
        <w:rPr>
          <w:rFonts w:ascii="Times New Roman" w:eastAsiaTheme="minorEastAsia" w:hAnsi="Times New Roman" w:cs="Times New Roman"/>
          <w:sz w:val="24"/>
          <w:szCs w:val="24"/>
          <w:lang w:eastAsia="ru-RU"/>
        </w:rPr>
        <w:t xml:space="preserve">, </w:t>
      </w:r>
      <w:hyperlink w:anchor="Par2611"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sidRPr="008A7876">
          <w:rPr>
            <w:rFonts w:ascii="Times New Roman" w:eastAsiaTheme="minorEastAsia" w:hAnsi="Times New Roman" w:cs="Times New Roman"/>
            <w:color w:val="0000FF"/>
            <w:sz w:val="24"/>
            <w:szCs w:val="24"/>
            <w:lang w:eastAsia="ru-RU"/>
          </w:rPr>
          <w:t>17</w:t>
        </w:r>
      </w:hyperlink>
      <w:r w:rsidRPr="008A7876">
        <w:rPr>
          <w:rFonts w:ascii="Times New Roman" w:eastAsiaTheme="minorEastAsia" w:hAnsi="Times New Roman" w:cs="Times New Roman"/>
          <w:sz w:val="24"/>
          <w:szCs w:val="24"/>
          <w:lang w:eastAsia="ru-RU"/>
        </w:rPr>
        <w:t xml:space="preserve"> и </w:t>
      </w:r>
      <w:hyperlink w:anchor="Par2613" w:tooltip="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quot;Против всех кандидатов&quot; (&quot;Против всех списков кандидатов&quot;),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 w:history="1">
        <w:r w:rsidRPr="008A7876">
          <w:rPr>
            <w:rFonts w:ascii="Times New Roman" w:eastAsiaTheme="minorEastAsia" w:hAnsi="Times New Roman" w:cs="Times New Roman"/>
            <w:color w:val="0000FF"/>
            <w:sz w:val="24"/>
            <w:szCs w:val="24"/>
            <w:lang w:eastAsia="ru-RU"/>
          </w:rPr>
          <w:t>18 статьи 68</w:t>
        </w:r>
      </w:hyperlink>
      <w:r w:rsidRPr="008A7876">
        <w:rPr>
          <w:rFonts w:ascii="Times New Roman" w:eastAsiaTheme="minorEastAsia" w:hAnsi="Times New Roman" w:cs="Times New Roman"/>
          <w:sz w:val="24"/>
          <w:szCs w:val="24"/>
          <w:lang w:eastAsia="ru-RU"/>
        </w:rPr>
        <w:t xml:space="preserve">, </w:t>
      </w:r>
      <w:hyperlink w:anchor="Par2700" w:tooltip="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history="1">
        <w:r w:rsidRPr="008A7876">
          <w:rPr>
            <w:rFonts w:ascii="Times New Roman" w:eastAsiaTheme="minorEastAsia" w:hAnsi="Times New Roman" w:cs="Times New Roman"/>
            <w:color w:val="0000FF"/>
            <w:sz w:val="24"/>
            <w:szCs w:val="24"/>
            <w:lang w:eastAsia="ru-RU"/>
          </w:rPr>
          <w:t>подпункта "ж" пункта 2</w:t>
        </w:r>
      </w:hyperlink>
      <w:r w:rsidRPr="008A7876">
        <w:rPr>
          <w:rFonts w:ascii="Times New Roman" w:eastAsiaTheme="minorEastAsia" w:hAnsi="Times New Roman" w:cs="Times New Roman"/>
          <w:sz w:val="24"/>
          <w:szCs w:val="24"/>
          <w:lang w:eastAsia="ru-RU"/>
        </w:rPr>
        <w:t xml:space="preserve">, </w:t>
      </w:r>
      <w:hyperlink w:anchor="Par2706" w:tooltip="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 w:history="1">
        <w:r w:rsidRPr="008A7876">
          <w:rPr>
            <w:rFonts w:ascii="Times New Roman" w:eastAsiaTheme="minorEastAsia" w:hAnsi="Times New Roman" w:cs="Times New Roman"/>
            <w:color w:val="0000FF"/>
            <w:sz w:val="24"/>
            <w:szCs w:val="24"/>
            <w:lang w:eastAsia="ru-RU"/>
          </w:rPr>
          <w:t>пунктов 4</w:t>
        </w:r>
      </w:hyperlink>
      <w:r w:rsidRPr="008A7876">
        <w:rPr>
          <w:rFonts w:ascii="Times New Roman" w:eastAsiaTheme="minorEastAsia" w:hAnsi="Times New Roman" w:cs="Times New Roman"/>
          <w:sz w:val="24"/>
          <w:szCs w:val="24"/>
          <w:lang w:eastAsia="ru-RU"/>
        </w:rPr>
        <w:t xml:space="preserve"> и </w:t>
      </w:r>
      <w:hyperlink w:anchor="Par2710"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sidRPr="008A7876">
          <w:rPr>
            <w:rFonts w:ascii="Times New Roman" w:eastAsiaTheme="minorEastAsia" w:hAnsi="Times New Roman" w:cs="Times New Roman"/>
            <w:color w:val="0000FF"/>
            <w:sz w:val="24"/>
            <w:szCs w:val="24"/>
            <w:lang w:eastAsia="ru-RU"/>
          </w:rPr>
          <w:t>5 статьи 70</w:t>
        </w:r>
      </w:hyperlink>
      <w:r w:rsidRPr="008A7876">
        <w:rPr>
          <w:rFonts w:ascii="Times New Roman" w:eastAsiaTheme="minorEastAsia" w:hAnsi="Times New Roman" w:cs="Times New Roman"/>
          <w:sz w:val="24"/>
          <w:szCs w:val="24"/>
          <w:lang w:eastAsia="ru-RU"/>
        </w:rPr>
        <w:t xml:space="preserve">, </w:t>
      </w:r>
      <w:hyperlink w:anchor="Par2737" w:tooltip="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 w:history="1">
        <w:r w:rsidRPr="008A7876">
          <w:rPr>
            <w:rFonts w:ascii="Times New Roman" w:eastAsiaTheme="minorEastAsia" w:hAnsi="Times New Roman" w:cs="Times New Roman"/>
            <w:color w:val="0000FF"/>
            <w:sz w:val="24"/>
            <w:szCs w:val="24"/>
            <w:lang w:eastAsia="ru-RU"/>
          </w:rPr>
          <w:t>пункта 2 статьи 71</w:t>
        </w:r>
      </w:hyperlink>
      <w:r w:rsidRPr="008A7876">
        <w:rPr>
          <w:rFonts w:ascii="Times New Roman" w:eastAsiaTheme="minorEastAsia" w:hAnsi="Times New Roman" w:cs="Times New Roman"/>
          <w:sz w:val="24"/>
          <w:szCs w:val="24"/>
          <w:lang w:eastAsia="ru-RU"/>
        </w:rPr>
        <w:t xml:space="preserve"> и </w:t>
      </w:r>
      <w:hyperlink w:anchor="Par2785" w:tooltip="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quot;Да&quot; и &quot;Нет&quot; (&quot;За&quot; и &quot;Против&quot;), осуществляется соответствующей комиссией в порядке и сроки, которые установлены законом, но не позднее чем через один м..." w:history="1">
        <w:r w:rsidRPr="008A7876">
          <w:rPr>
            <w:rFonts w:ascii="Times New Roman" w:eastAsiaTheme="minorEastAsia" w:hAnsi="Times New Roman" w:cs="Times New Roman"/>
            <w:color w:val="0000FF"/>
            <w:sz w:val="24"/>
            <w:szCs w:val="24"/>
            <w:lang w:eastAsia="ru-RU"/>
          </w:rPr>
          <w:t>пункта 3 статьи 72</w:t>
        </w:r>
      </w:hyperlink>
      <w:r w:rsidRPr="008A7876">
        <w:rPr>
          <w:rFonts w:ascii="Times New Roman" w:eastAsiaTheme="minorEastAsia" w:hAnsi="Times New Roman" w:cs="Times New Roman"/>
          <w:sz w:val="24"/>
          <w:szCs w:val="24"/>
          <w:lang w:eastAsia="ru-RU"/>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14:paraId="682E4C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04.06.2014 </w:t>
      </w:r>
      <w:hyperlink r:id="rId1445"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 xml:space="preserve">, от 01.06.2017 </w:t>
      </w:r>
      <w:hyperlink r:id="rId1446"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533C5F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1" w:name="Par2337"/>
      <w:bookmarkEnd w:id="291"/>
      <w:r w:rsidRPr="008A7876">
        <w:rPr>
          <w:rFonts w:ascii="Times New Roman" w:eastAsiaTheme="minorEastAsia" w:hAnsi="Times New Roman" w:cs="Times New Roman"/>
          <w:sz w:val="24"/>
          <w:szCs w:val="24"/>
          <w:lang w:eastAsia="ru-RU"/>
        </w:rPr>
        <w:t xml:space="preserve">8.1. Если в соответствии с </w:t>
      </w:r>
      <w:hyperlink w:anchor="Par1649"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sidRPr="008A7876">
          <w:rPr>
            <w:rFonts w:ascii="Times New Roman" w:eastAsiaTheme="minorEastAsia" w:hAnsi="Times New Roman" w:cs="Times New Roman"/>
            <w:color w:val="0000FF"/>
            <w:sz w:val="24"/>
            <w:szCs w:val="24"/>
            <w:lang w:eastAsia="ru-RU"/>
          </w:rPr>
          <w:t>пунктом 35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голосование проводится по одной кандидатуре, ниже предусмотренных </w:t>
      </w:r>
      <w:hyperlink w:anchor="Par2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sidRPr="008A7876">
          <w:rPr>
            <w:rFonts w:ascii="Times New Roman" w:eastAsiaTheme="minorEastAsia" w:hAnsi="Times New Roman" w:cs="Times New Roman"/>
            <w:color w:val="0000FF"/>
            <w:sz w:val="24"/>
            <w:szCs w:val="24"/>
            <w:lang w:eastAsia="ru-RU"/>
          </w:rPr>
          <w:t>пунктами 5</w:t>
        </w:r>
      </w:hyperlink>
      <w:r w:rsidRPr="008A7876">
        <w:rPr>
          <w:rFonts w:ascii="Times New Roman" w:eastAsiaTheme="minorEastAsia" w:hAnsi="Times New Roman" w:cs="Times New Roman"/>
          <w:sz w:val="24"/>
          <w:szCs w:val="24"/>
          <w:lang w:eastAsia="ru-RU"/>
        </w:rPr>
        <w:t xml:space="preserve">, </w:t>
      </w:r>
      <w:hyperlink w:anchor="Par2318"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sidRPr="008A7876">
          <w:rPr>
            <w:rFonts w:ascii="Times New Roman" w:eastAsiaTheme="minorEastAsia" w:hAnsi="Times New Roman" w:cs="Times New Roman"/>
            <w:color w:val="0000FF"/>
            <w:sz w:val="24"/>
            <w:szCs w:val="24"/>
            <w:lang w:eastAsia="ru-RU"/>
          </w:rPr>
          <w:t>5.1</w:t>
        </w:r>
      </w:hyperlink>
      <w:r w:rsidRPr="008A7876">
        <w:rPr>
          <w:rFonts w:ascii="Times New Roman" w:eastAsiaTheme="minorEastAsia" w:hAnsi="Times New Roman" w:cs="Times New Roman"/>
          <w:sz w:val="24"/>
          <w:szCs w:val="24"/>
          <w:lang w:eastAsia="ru-RU"/>
        </w:rPr>
        <w:t xml:space="preserve"> и </w:t>
      </w:r>
      <w:hyperlink w:anchor="Par2325"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4E2B38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8.1 введен Федеральным </w:t>
      </w:r>
      <w:hyperlink r:id="rId144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12.07.2006 N 107-ФЗ; в ред. Федерального </w:t>
      </w:r>
      <w:hyperlink r:id="rId144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01.06.2017 N 104-ФЗ)</w:t>
      </w:r>
    </w:p>
    <w:p w14:paraId="6B1FDB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14:paraId="40420D8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 в ред. Федерального </w:t>
      </w:r>
      <w:hyperlink r:id="rId144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10D5A3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2" w:name="Par2341"/>
      <w:bookmarkEnd w:id="292"/>
      <w:r w:rsidRPr="008A7876">
        <w:rPr>
          <w:rFonts w:ascii="Times New Roman" w:eastAsiaTheme="minorEastAsia" w:hAnsi="Times New Roman" w:cs="Times New Roman"/>
          <w:sz w:val="24"/>
          <w:szCs w:val="24"/>
          <w:lang w:eastAsia="ru-RU"/>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14:paraId="3849F0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79A662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3" w:name="Par2343"/>
      <w:bookmarkEnd w:id="293"/>
      <w:r w:rsidRPr="008A7876">
        <w:rPr>
          <w:rFonts w:ascii="Times New Roman" w:eastAsiaTheme="minorEastAsia" w:hAnsi="Times New Roman" w:cs="Times New Roman"/>
          <w:sz w:val="24"/>
          <w:szCs w:val="24"/>
          <w:lang w:eastAsia="ru-RU"/>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14:paraId="494D17F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5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24.11.2014 </w:t>
      </w:r>
      <w:hyperlink r:id="rId1452"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w:t>
      </w:r>
    </w:p>
    <w:p w14:paraId="2D9C607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14:paraId="632DFF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5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24.11.2014 </w:t>
      </w:r>
      <w:hyperlink r:id="rId1454" w:history="1">
        <w:r w:rsidRPr="008A7876">
          <w:rPr>
            <w:rFonts w:ascii="Times New Roman" w:eastAsiaTheme="minorEastAsia" w:hAnsi="Times New Roman" w:cs="Times New Roman"/>
            <w:color w:val="0000FF"/>
            <w:sz w:val="24"/>
            <w:szCs w:val="24"/>
            <w:lang w:eastAsia="ru-RU"/>
          </w:rPr>
          <w:t>N 355-ФЗ</w:t>
        </w:r>
      </w:hyperlink>
      <w:r w:rsidRPr="008A7876">
        <w:rPr>
          <w:rFonts w:ascii="Times New Roman" w:eastAsiaTheme="minorEastAsia" w:hAnsi="Times New Roman" w:cs="Times New Roman"/>
          <w:sz w:val="24"/>
          <w:szCs w:val="24"/>
          <w:lang w:eastAsia="ru-RU"/>
        </w:rPr>
        <w:t>)</w:t>
      </w:r>
    </w:p>
    <w:p w14:paraId="76B6D4D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46B6AF6"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0FDDA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B7F7B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A6CDF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43971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63 (в ред. ФЗ от 31.07.2020 N 267-ФЗ) </w:t>
            </w:r>
            <w:hyperlink r:id="rId1455"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B888F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7F3232E"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ar2426"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sidRPr="008A7876">
          <w:rPr>
            <w:rFonts w:ascii="Times New Roman" w:eastAsiaTheme="minorEastAsia" w:hAnsi="Times New Roman" w:cs="Times New Roman"/>
            <w:color w:val="0000FF"/>
            <w:sz w:val="24"/>
            <w:szCs w:val="24"/>
            <w:lang w:eastAsia="ru-RU"/>
          </w:rPr>
          <w:t>пунктом 16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14:paraId="35995DF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5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01.06.2017 </w:t>
      </w:r>
      <w:hyperlink r:id="rId1457"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 xml:space="preserve">, от 31.07.2020 </w:t>
      </w:r>
      <w:hyperlink r:id="rId1458"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57B5FCA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343"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sidRPr="008A7876">
          <w:rPr>
            <w:rFonts w:ascii="Times New Roman" w:eastAsiaTheme="minorEastAsia" w:hAnsi="Times New Roman" w:cs="Times New Roman"/>
            <w:color w:val="0000FF"/>
            <w:sz w:val="24"/>
            <w:szCs w:val="24"/>
            <w:lang w:eastAsia="ru-RU"/>
          </w:rPr>
          <w:t>пункте 11</w:t>
        </w:r>
      </w:hyperlink>
      <w:r w:rsidRPr="008A7876">
        <w:rPr>
          <w:rFonts w:ascii="Times New Roman" w:eastAsiaTheme="minorEastAsia" w:hAnsi="Times New Roman" w:cs="Times New Roman"/>
          <w:sz w:val="24"/>
          <w:szCs w:val="24"/>
          <w:lang w:eastAsia="ru-RU"/>
        </w:rPr>
        <w:t xml:space="preserve"> настоящей статьи, или их представители, а также представители избирательных объединений, указанных в </w:t>
      </w:r>
      <w:hyperlink w:anchor="Par2343"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sidRPr="008A7876">
          <w:rPr>
            <w:rFonts w:ascii="Times New Roman" w:eastAsiaTheme="minorEastAsia" w:hAnsi="Times New Roman" w:cs="Times New Roman"/>
            <w:color w:val="0000FF"/>
            <w:sz w:val="24"/>
            <w:szCs w:val="24"/>
            <w:lang w:eastAsia="ru-RU"/>
          </w:rPr>
          <w:t>пункте 11</w:t>
        </w:r>
      </w:hyperlink>
      <w:r w:rsidRPr="008A7876">
        <w:rPr>
          <w:rFonts w:ascii="Times New Roman" w:eastAsiaTheme="minorEastAsia" w:hAnsi="Times New Roman" w:cs="Times New Roman"/>
          <w:sz w:val="24"/>
          <w:szCs w:val="24"/>
          <w:lang w:eastAsia="ru-RU"/>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343"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sidRPr="008A7876">
          <w:rPr>
            <w:rFonts w:ascii="Times New Roman" w:eastAsiaTheme="minorEastAsia" w:hAnsi="Times New Roman" w:cs="Times New Roman"/>
            <w:color w:val="0000FF"/>
            <w:sz w:val="24"/>
            <w:szCs w:val="24"/>
            <w:lang w:eastAsia="ru-RU"/>
          </w:rPr>
          <w:t>пункте 11</w:t>
        </w:r>
      </w:hyperlink>
      <w:r w:rsidRPr="008A7876">
        <w:rPr>
          <w:rFonts w:ascii="Times New Roman" w:eastAsiaTheme="minorEastAsia" w:hAnsi="Times New Roman" w:cs="Times New Roman"/>
          <w:sz w:val="24"/>
          <w:szCs w:val="24"/>
          <w:lang w:eastAsia="ru-RU"/>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343"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sidRPr="008A7876">
          <w:rPr>
            <w:rFonts w:ascii="Times New Roman" w:eastAsiaTheme="minorEastAsia" w:hAnsi="Times New Roman" w:cs="Times New Roman"/>
            <w:color w:val="0000FF"/>
            <w:sz w:val="24"/>
            <w:szCs w:val="24"/>
            <w:lang w:eastAsia="ru-RU"/>
          </w:rPr>
          <w:t>пункте 11</w:t>
        </w:r>
      </w:hyperlink>
      <w:r w:rsidRPr="008A7876">
        <w:rPr>
          <w:rFonts w:ascii="Times New Roman" w:eastAsiaTheme="minorEastAsia" w:hAnsi="Times New Roman" w:cs="Times New Roman"/>
          <w:sz w:val="24"/>
          <w:szCs w:val="24"/>
          <w:lang w:eastAsia="ru-RU"/>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14:paraId="7BA9A60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 ред. Федерального </w:t>
      </w:r>
      <w:hyperlink r:id="rId145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652FF7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14:paraId="292000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 ред. Федерального </w:t>
      </w:r>
      <w:hyperlink r:id="rId146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BC5E0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14:paraId="01510C4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ar2337" w:tooltip="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и 6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history="1">
        <w:r w:rsidRPr="008A7876">
          <w:rPr>
            <w:rFonts w:ascii="Times New Roman" w:eastAsiaTheme="minorEastAsia" w:hAnsi="Times New Roman" w:cs="Times New Roman"/>
            <w:color w:val="0000FF"/>
            <w:sz w:val="24"/>
            <w:szCs w:val="24"/>
            <w:lang w:eastAsia="ru-RU"/>
          </w:rPr>
          <w:t>пунктом 8.1</w:t>
        </w:r>
      </w:hyperlink>
      <w:r w:rsidRPr="008A7876">
        <w:rPr>
          <w:rFonts w:ascii="Times New Roman" w:eastAsiaTheme="minorEastAsia" w:hAnsi="Times New Roman" w:cs="Times New Roman"/>
          <w:sz w:val="24"/>
          <w:szCs w:val="24"/>
          <w:lang w:eastAsia="ru-RU"/>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14:paraId="1D4FDE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6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46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C13BF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14:paraId="3C99272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6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A80D00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14:paraId="1AB9D3F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66059DB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CEFD45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817B4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6268C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5A26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186FF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63 (в ред. ФЗ от 31.07.2020 N 267-ФЗ) </w:t>
            </w:r>
            <w:hyperlink r:id="rId1465"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FFDD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7B29C2D"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566"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 w:history="1">
        <w:r w:rsidRPr="008A7876">
          <w:rPr>
            <w:rFonts w:ascii="Times New Roman" w:eastAsiaTheme="minorEastAsia" w:hAnsi="Times New Roman" w:cs="Times New Roman"/>
            <w:color w:val="0000FF"/>
            <w:sz w:val="24"/>
            <w:szCs w:val="24"/>
            <w:lang w:eastAsia="ru-RU"/>
          </w:rPr>
          <w:t>пунктом 3 статьи 68</w:t>
        </w:r>
      </w:hyperlink>
      <w:r w:rsidRPr="008A7876">
        <w:rPr>
          <w:rFonts w:ascii="Times New Roman" w:eastAsiaTheme="minorEastAsia" w:hAnsi="Times New Roman" w:cs="Times New Roman"/>
          <w:sz w:val="24"/>
          <w:szCs w:val="24"/>
          <w:lang w:eastAsia="ru-RU"/>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Эти бюллетени хранятся секретарем комиссии вместе с другой документацией комиссии.</w:t>
      </w:r>
    </w:p>
    <w:p w14:paraId="3A1E1A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6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2FE0FF8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w:t>
      </w:r>
      <w:r w:rsidRPr="008A7876">
        <w:rPr>
          <w:rFonts w:ascii="Times New Roman" w:eastAsiaTheme="minorEastAsia" w:hAnsi="Times New Roman" w:cs="Times New Roman"/>
          <w:sz w:val="24"/>
          <w:szCs w:val="24"/>
          <w:lang w:eastAsia="ru-RU"/>
        </w:rPr>
        <w:lastRenderedPageBreak/>
        <w:t xml:space="preserve">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3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sidRPr="008A7876">
          <w:rPr>
            <w:rFonts w:ascii="Times New Roman" w:eastAsiaTheme="minorEastAsia" w:hAnsi="Times New Roman" w:cs="Times New Roman"/>
            <w:color w:val="0000FF"/>
            <w:sz w:val="24"/>
            <w:szCs w:val="24"/>
            <w:lang w:eastAsia="ru-RU"/>
          </w:rPr>
          <w:t>пунктами 5</w:t>
        </w:r>
      </w:hyperlink>
      <w:r w:rsidRPr="008A7876">
        <w:rPr>
          <w:rFonts w:ascii="Times New Roman" w:eastAsiaTheme="minorEastAsia" w:hAnsi="Times New Roman" w:cs="Times New Roman"/>
          <w:sz w:val="24"/>
          <w:szCs w:val="24"/>
          <w:lang w:eastAsia="ru-RU"/>
        </w:rPr>
        <w:t xml:space="preserve"> - </w:t>
      </w:r>
      <w:hyperlink w:anchor="Par2341" w:tooltip="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14:paraId="65B7E3C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146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5AAA9EF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8A2D5E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A22B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61F9D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BA5A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B2C50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63.1 (в ред. ФЗ от 31.07.2020 N 267-ФЗ) </w:t>
            </w:r>
            <w:hyperlink r:id="rId1468"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1577D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9F41F15"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63.1. Дни голосования на выборах, референдумах</w:t>
      </w:r>
    </w:p>
    <w:p w14:paraId="25595C9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(введена Федеральным </w:t>
      </w:r>
      <w:hyperlink r:id="rId14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31.07.2020 N 267-ФЗ)</w:t>
      </w:r>
    </w:p>
    <w:p w14:paraId="7042FA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82B0E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4" w:name="Par2374"/>
      <w:bookmarkEnd w:id="294"/>
      <w:r w:rsidRPr="008A7876">
        <w:rPr>
          <w:rFonts w:ascii="Times New Roman" w:eastAsiaTheme="minorEastAsia" w:hAnsi="Times New Roman" w:cs="Times New Roman"/>
          <w:sz w:val="24"/>
          <w:szCs w:val="24"/>
          <w:lang w:eastAsia="ru-RU"/>
        </w:rP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34CA9E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5" w:name="Par2375"/>
      <w:bookmarkEnd w:id="295"/>
      <w:r w:rsidRPr="008A7876">
        <w:rPr>
          <w:rFonts w:ascii="Times New Roman" w:eastAsiaTheme="minorEastAsia" w:hAnsi="Times New Roman" w:cs="Times New Roman"/>
          <w:sz w:val="24"/>
          <w:szCs w:val="24"/>
          <w:lang w:eastAsia="ru-RU"/>
        </w:rPr>
        <w:t xml:space="preserve">2. Право принятия решения, указанного в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14:paraId="5C3D36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14:paraId="3354A8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6" w:name="Par2377"/>
      <w:bookmarkEnd w:id="296"/>
      <w:r w:rsidRPr="008A7876">
        <w:rPr>
          <w:rFonts w:ascii="Times New Roman" w:eastAsiaTheme="minorEastAsia" w:hAnsi="Times New Roman" w:cs="Times New Roman"/>
          <w:sz w:val="24"/>
          <w:szCs w:val="24"/>
          <w:lang w:eastAsia="ru-RU"/>
        </w:rPr>
        <w:t xml:space="preserve">4. По решению избирательной комиссии, организующей выборы, референдум, в период, определенный в соответствии с </w:t>
      </w:r>
      <w:hyperlink w:anchor="Par2374"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14:paraId="51C69C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7" w:name="Par2378"/>
      <w:bookmarkEnd w:id="297"/>
      <w:r w:rsidRPr="008A7876">
        <w:rPr>
          <w:rFonts w:ascii="Times New Roman" w:eastAsiaTheme="minorEastAsia" w:hAnsi="Times New Roman" w:cs="Times New Roman"/>
          <w:sz w:val="24"/>
          <w:szCs w:val="24"/>
          <w:lang w:eastAsia="ru-RU"/>
        </w:rP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4B6616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голосование групп избирателей, участников референдума, которые проживают (находятся) в </w:t>
      </w:r>
      <w:r w:rsidRPr="008A7876">
        <w:rPr>
          <w:rFonts w:ascii="Times New Roman" w:eastAsiaTheme="minorEastAsia" w:hAnsi="Times New Roman" w:cs="Times New Roman"/>
          <w:sz w:val="24"/>
          <w:szCs w:val="24"/>
          <w:lang w:eastAsia="ru-RU"/>
        </w:rPr>
        <w:lastRenderedPageBreak/>
        <w:t>населенных пунктах и иных местах, где отсутствуют помещения для голосования и транспортное сообщение с которыми затруднено.</w:t>
      </w:r>
    </w:p>
    <w:p w14:paraId="266C9F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Законом может быть предусмотрено, что указанное в </w:t>
      </w:r>
      <w:hyperlink w:anchor="Par2377"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history="1">
        <w:r w:rsidRPr="008A7876">
          <w:rPr>
            <w:rFonts w:ascii="Times New Roman" w:eastAsiaTheme="minorEastAsia" w:hAnsi="Times New Roman" w:cs="Times New Roman"/>
            <w:color w:val="0000FF"/>
            <w:sz w:val="24"/>
            <w:szCs w:val="24"/>
            <w:lang w:eastAsia="ru-RU"/>
          </w:rPr>
          <w:t>пункте 4</w:t>
        </w:r>
      </w:hyperlink>
      <w:r w:rsidRPr="008A7876">
        <w:rPr>
          <w:rFonts w:ascii="Times New Roman" w:eastAsiaTheme="minorEastAsia" w:hAnsi="Times New Roman" w:cs="Times New Roman"/>
          <w:sz w:val="24"/>
          <w:szCs w:val="24"/>
          <w:lang w:eastAsia="ru-RU"/>
        </w:rP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30224B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Право принятия решения о проведении голосования с использованием дополнительных возможностей, предусмотренных </w:t>
      </w:r>
      <w:hyperlink w:anchor="Par2377"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history="1">
        <w:r w:rsidRPr="008A7876">
          <w:rPr>
            <w:rFonts w:ascii="Times New Roman" w:eastAsiaTheme="minorEastAsia" w:hAnsi="Times New Roman" w:cs="Times New Roman"/>
            <w:color w:val="0000FF"/>
            <w:sz w:val="24"/>
            <w:szCs w:val="24"/>
            <w:lang w:eastAsia="ru-RU"/>
          </w:rPr>
          <w:t>пунктом 4</w:t>
        </w:r>
      </w:hyperlink>
      <w:r w:rsidRPr="008A7876">
        <w:rPr>
          <w:rFonts w:ascii="Times New Roman" w:eastAsiaTheme="minorEastAsia" w:hAnsi="Times New Roman" w:cs="Times New Roman"/>
          <w:sz w:val="24"/>
          <w:szCs w:val="24"/>
          <w:lang w:eastAsia="ru-RU"/>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14:paraId="2EB727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ar2438"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sidRPr="008A7876">
          <w:rPr>
            <w:rFonts w:ascii="Times New Roman" w:eastAsiaTheme="minorEastAsia" w:hAnsi="Times New Roman" w:cs="Times New Roman"/>
            <w:color w:val="0000FF"/>
            <w:sz w:val="24"/>
            <w:szCs w:val="24"/>
            <w:lang w:eastAsia="ru-RU"/>
          </w:rPr>
          <w:t>пунктом 2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не проводятся.</w:t>
      </w:r>
    </w:p>
    <w:p w14:paraId="4361BE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Подсчет голосов избирателей, участников референдума начинается сразу после окончания времени голосования в последний день голосования.</w:t>
      </w:r>
    </w:p>
    <w:p w14:paraId="17C3844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42B790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3EF5B1"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98" w:name="Par2386"/>
      <w:bookmarkEnd w:id="298"/>
      <w:r w:rsidRPr="008A7876">
        <w:rPr>
          <w:rFonts w:ascii="Arial" w:eastAsiaTheme="minorEastAsia" w:hAnsi="Arial" w:cs="Arial"/>
          <w:b/>
          <w:bCs/>
          <w:sz w:val="24"/>
          <w:szCs w:val="24"/>
          <w:lang w:eastAsia="ru-RU"/>
        </w:rPr>
        <w:t>Статья 64. Порядок голосования</w:t>
      </w:r>
    </w:p>
    <w:p w14:paraId="65643FD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F32D2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9" w:name="Par2388"/>
      <w:bookmarkEnd w:id="299"/>
      <w:r w:rsidRPr="008A7876">
        <w:rPr>
          <w:rFonts w:ascii="Times New Roman" w:eastAsiaTheme="minorEastAsia" w:hAnsi="Times New Roman" w:cs="Times New Roman"/>
          <w:sz w:val="24"/>
          <w:szCs w:val="24"/>
          <w:lang w:eastAsia="ru-RU"/>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7918BE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47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15.02.2016 </w:t>
      </w:r>
      <w:hyperlink r:id="rId1471"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 xml:space="preserve">, от 09.03.2016 </w:t>
      </w:r>
      <w:hyperlink r:id="rId1472"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455827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w:t>
      </w:r>
      <w:r w:rsidRPr="008A7876">
        <w:rPr>
          <w:rFonts w:ascii="Times New Roman" w:eastAsiaTheme="minorEastAsia" w:hAnsi="Times New Roman" w:cs="Times New Roman"/>
          <w:sz w:val="24"/>
          <w:szCs w:val="24"/>
          <w:lang w:eastAsia="ru-RU"/>
        </w:rPr>
        <w:lastRenderedPageBreak/>
        <w:t>голосования.</w:t>
      </w:r>
    </w:p>
    <w:p w14:paraId="61E791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05.04.2013 </w:t>
      </w:r>
      <w:hyperlink r:id="rId1473"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147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BBC48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ar2388" w:tooltip="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14:paraId="514480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147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4BF657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14:paraId="4487ADD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05.04.2013 </w:t>
      </w:r>
      <w:hyperlink r:id="rId1476"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01.06.2017 </w:t>
      </w:r>
      <w:hyperlink r:id="rId1477"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242480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Каждый избиратель, участник референдума голосует лично, голосование за других избирателей, участников референдума не допускается.</w:t>
      </w:r>
    </w:p>
    <w:p w14:paraId="2755EFE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14:paraId="26E040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w:t>
      </w:r>
      <w:r w:rsidRPr="008A7876">
        <w:rPr>
          <w:rFonts w:ascii="Times New Roman" w:eastAsiaTheme="minorEastAsia" w:hAnsi="Times New Roman" w:cs="Times New Roman"/>
          <w:sz w:val="24"/>
          <w:szCs w:val="24"/>
          <w:lang w:eastAsia="ru-RU"/>
        </w:rPr>
        <w:lastRenderedPageBreak/>
        <w:t>избирателей, участников референдума.</w:t>
      </w:r>
    </w:p>
    <w:p w14:paraId="041E71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0" w:name="Par2399"/>
      <w:bookmarkEnd w:id="300"/>
      <w:r w:rsidRPr="008A7876">
        <w:rPr>
          <w:rFonts w:ascii="Times New Roman" w:eastAsiaTheme="minorEastAsia" w:hAnsi="Times New Roman" w:cs="Times New Roman"/>
          <w:sz w:val="24"/>
          <w:szCs w:val="24"/>
          <w:lang w:eastAsia="ru-RU"/>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649"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sidRPr="008A7876">
          <w:rPr>
            <w:rFonts w:ascii="Times New Roman" w:eastAsiaTheme="minorEastAsia" w:hAnsi="Times New Roman" w:cs="Times New Roman"/>
            <w:color w:val="0000FF"/>
            <w:sz w:val="24"/>
            <w:szCs w:val="24"/>
            <w:lang w:eastAsia="ru-RU"/>
          </w:rPr>
          <w:t>пунктом 35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14:paraId="1EF0A7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 ред. Федерального </w:t>
      </w:r>
      <w:hyperlink r:id="rId147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1154C15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404"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sidRPr="008A7876">
          <w:rPr>
            <w:rFonts w:ascii="Times New Roman" w:eastAsiaTheme="minorEastAsia" w:hAnsi="Times New Roman" w:cs="Times New Roman"/>
            <w:color w:val="0000FF"/>
            <w:sz w:val="24"/>
            <w:szCs w:val="24"/>
            <w:lang w:eastAsia="ru-RU"/>
          </w:rPr>
          <w:t>пункте 10</w:t>
        </w:r>
      </w:hyperlink>
      <w:r w:rsidRPr="008A7876">
        <w:rPr>
          <w:rFonts w:ascii="Times New Roman" w:eastAsiaTheme="minorEastAsia" w:hAnsi="Times New Roman" w:cs="Times New Roman"/>
          <w:sz w:val="24"/>
          <w:szCs w:val="24"/>
          <w:lang w:eastAsia="ru-RU"/>
        </w:rPr>
        <w:t xml:space="preserve"> настоящей статьи.</w:t>
      </w:r>
    </w:p>
    <w:p w14:paraId="7B8AFD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14:paraId="1E3691D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7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E8590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1" w:name="Par2404"/>
      <w:bookmarkEnd w:id="301"/>
      <w:r w:rsidRPr="008A7876">
        <w:rPr>
          <w:rFonts w:ascii="Times New Roman" w:eastAsiaTheme="minorEastAsia" w:hAnsi="Times New Roman" w:cs="Times New Roman"/>
          <w:sz w:val="24"/>
          <w:szCs w:val="24"/>
          <w:lang w:eastAsia="ru-RU"/>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14:paraId="55106B4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14.06.2011 </w:t>
      </w:r>
      <w:hyperlink r:id="rId1480" w:history="1">
        <w:r w:rsidRPr="008A7876">
          <w:rPr>
            <w:rFonts w:ascii="Times New Roman" w:eastAsiaTheme="minorEastAsia" w:hAnsi="Times New Roman" w:cs="Times New Roman"/>
            <w:color w:val="0000FF"/>
            <w:sz w:val="24"/>
            <w:szCs w:val="24"/>
            <w:lang w:eastAsia="ru-RU"/>
          </w:rPr>
          <w:t>N 143-ФЗ</w:t>
        </w:r>
      </w:hyperlink>
      <w:r w:rsidRPr="008A7876">
        <w:rPr>
          <w:rFonts w:ascii="Times New Roman" w:eastAsiaTheme="minorEastAsia" w:hAnsi="Times New Roman" w:cs="Times New Roman"/>
          <w:sz w:val="24"/>
          <w:szCs w:val="24"/>
          <w:lang w:eastAsia="ru-RU"/>
        </w:rPr>
        <w:t xml:space="preserve">, от 09.03.2016 </w:t>
      </w:r>
      <w:hyperlink r:id="rId1481"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71EF563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ar2302" w:tooltip="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 w:history="1">
        <w:r w:rsidRPr="008A7876">
          <w:rPr>
            <w:rFonts w:ascii="Times New Roman" w:eastAsiaTheme="minorEastAsia" w:hAnsi="Times New Roman" w:cs="Times New Roman"/>
            <w:color w:val="0000FF"/>
            <w:sz w:val="24"/>
            <w:szCs w:val="24"/>
            <w:lang w:eastAsia="ru-RU"/>
          </w:rPr>
          <w:t>пунктом 4 статьи 63</w:t>
        </w:r>
      </w:hyperlink>
      <w:r w:rsidRPr="008A7876">
        <w:rPr>
          <w:rFonts w:ascii="Times New Roman" w:eastAsiaTheme="minorEastAsia" w:hAnsi="Times New Roman" w:cs="Times New Roman"/>
          <w:sz w:val="24"/>
          <w:szCs w:val="24"/>
          <w:lang w:eastAsia="ru-RU"/>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14:paraId="05CC096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48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F9254F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14:paraId="2BD274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11.1 введен Федеральным </w:t>
      </w:r>
      <w:hyperlink r:id="rId148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15.02.2016 N 29-ФЗ)</w:t>
      </w:r>
    </w:p>
    <w:p w14:paraId="43D2EE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14:paraId="0E232C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11.2 введен Федеральным </w:t>
      </w:r>
      <w:hyperlink r:id="rId148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15.02.2016 N 29-ФЗ)</w:t>
      </w:r>
    </w:p>
    <w:p w14:paraId="7669EA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14:paraId="5866DC6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15.02.2016 </w:t>
      </w:r>
      <w:hyperlink r:id="rId1485" w:history="1">
        <w:r w:rsidRPr="008A7876">
          <w:rPr>
            <w:rFonts w:ascii="Times New Roman" w:eastAsiaTheme="minorEastAsia" w:hAnsi="Times New Roman" w:cs="Times New Roman"/>
            <w:color w:val="0000FF"/>
            <w:sz w:val="24"/>
            <w:szCs w:val="24"/>
            <w:lang w:eastAsia="ru-RU"/>
          </w:rPr>
          <w:t>N 29-ФЗ</w:t>
        </w:r>
      </w:hyperlink>
      <w:r w:rsidRPr="008A7876">
        <w:rPr>
          <w:rFonts w:ascii="Times New Roman" w:eastAsiaTheme="minorEastAsia" w:hAnsi="Times New Roman" w:cs="Times New Roman"/>
          <w:sz w:val="24"/>
          <w:szCs w:val="24"/>
          <w:lang w:eastAsia="ru-RU"/>
        </w:rPr>
        <w:t xml:space="preserve">, от 01.06.2017 </w:t>
      </w:r>
      <w:hyperlink r:id="rId1486"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7D21D5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14:paraId="15F71CB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48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414FC3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6F52F0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1D514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C3F5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B0C7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BEAA3F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64 (в ред. ФЗ от 23.05.2020 N 154-ФЗ) </w:t>
            </w:r>
            <w:hyperlink r:id="rId1488"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A188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1A24B1"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89"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w:t>
      </w:r>
      <w:hyperlink r:id="rId1490" w:history="1">
        <w:r w:rsidRPr="008A7876">
          <w:rPr>
            <w:rFonts w:ascii="Times New Roman" w:eastAsiaTheme="minorEastAsia" w:hAnsi="Times New Roman" w:cs="Times New Roman"/>
            <w:color w:val="0000FF"/>
            <w:sz w:val="24"/>
            <w:szCs w:val="24"/>
            <w:lang w:eastAsia="ru-RU"/>
          </w:rPr>
          <w:t>дистанционного</w:t>
        </w:r>
      </w:hyperlink>
      <w:r w:rsidRPr="008A7876">
        <w:rPr>
          <w:rFonts w:ascii="Times New Roman" w:eastAsiaTheme="minorEastAsia" w:hAnsi="Times New Roman" w:cs="Times New Roman"/>
          <w:sz w:val="24"/>
          <w:szCs w:val="24"/>
          <w:lang w:eastAsia="ru-RU"/>
        </w:rPr>
        <w:t xml:space="preserve"> электронного голосования.</w:t>
      </w:r>
    </w:p>
    <w:p w14:paraId="50FE6B8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 ред. Федерального </w:t>
      </w:r>
      <w:hyperlink r:id="rId149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23.05.2020 N 154-ФЗ)</w:t>
      </w:r>
    </w:p>
    <w:p w14:paraId="4B6FC99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92"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3" w:history="1">
        <w:r w:rsidRPr="008A7876">
          <w:rPr>
            <w:rFonts w:ascii="Times New Roman" w:eastAsiaTheme="minorEastAsia" w:hAnsi="Times New Roman" w:cs="Times New Roman"/>
            <w:color w:val="0000FF"/>
            <w:sz w:val="24"/>
            <w:szCs w:val="24"/>
            <w:lang w:eastAsia="ru-RU"/>
          </w:rPr>
          <w:t>форма</w:t>
        </w:r>
      </w:hyperlink>
      <w:r w:rsidRPr="008A7876">
        <w:rPr>
          <w:rFonts w:ascii="Times New Roman" w:eastAsiaTheme="minorEastAsia" w:hAnsi="Times New Roman" w:cs="Times New Roman"/>
          <w:sz w:val="24"/>
          <w:szCs w:val="24"/>
          <w:lang w:eastAsia="ru-RU"/>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14:paraId="1A96BFB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введен Федеральным </w:t>
      </w:r>
      <w:hyperlink r:id="rId149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Федерального </w:t>
      </w:r>
      <w:hyperlink r:id="rId149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244598F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0218F95"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0ADCA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BFDC1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6B4E0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29C22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64 (в ред. ФЗ от 31.07.2020 N 267-ФЗ) </w:t>
            </w:r>
            <w:hyperlink r:id="rId1496"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D8F45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28E1DE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102FA2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1DC11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8492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E4C82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0DE830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97"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55E3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A42B7E8"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02" w:name="Par2426"/>
      <w:bookmarkEnd w:id="302"/>
      <w:r w:rsidRPr="008A7876">
        <w:rPr>
          <w:rFonts w:ascii="Times New Roman" w:eastAsiaTheme="minorEastAsia" w:hAnsi="Times New Roman" w:cs="Times New Roman"/>
          <w:sz w:val="24"/>
          <w:szCs w:val="24"/>
          <w:lang w:eastAsia="ru-RU"/>
        </w:rP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w:t>
      </w:r>
      <w:r w:rsidRPr="008A7876">
        <w:rPr>
          <w:rFonts w:ascii="Times New Roman" w:eastAsiaTheme="minorEastAsia" w:hAnsi="Times New Roman" w:cs="Times New Roman"/>
          <w:sz w:val="24"/>
          <w:szCs w:val="24"/>
          <w:lang w:eastAsia="ru-RU"/>
        </w:rPr>
        <w:lastRenderedPageBreak/>
        <w:t xml:space="preserve">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ar2438"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sidRPr="008A7876">
          <w:rPr>
            <w:rFonts w:ascii="Times New Roman" w:eastAsiaTheme="minorEastAsia" w:hAnsi="Times New Roman" w:cs="Times New Roman"/>
            <w:color w:val="0000FF"/>
            <w:sz w:val="24"/>
            <w:szCs w:val="24"/>
            <w:lang w:eastAsia="ru-RU"/>
          </w:rPr>
          <w:t>пунктом 2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ar2438"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sidRPr="008A7876">
          <w:rPr>
            <w:rFonts w:ascii="Times New Roman" w:eastAsiaTheme="minorEastAsia" w:hAnsi="Times New Roman" w:cs="Times New Roman"/>
            <w:color w:val="0000FF"/>
            <w:sz w:val="24"/>
            <w:szCs w:val="24"/>
            <w:lang w:eastAsia="ru-RU"/>
          </w:rPr>
          <w:t>пунктом 2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C95F2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введен Федеральным </w:t>
      </w:r>
      <w:hyperlink r:id="rId149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01.06.2017 N 104-ФЗ; в ред. Федеральных законов от 03.07.2018 </w:t>
      </w:r>
      <w:hyperlink r:id="rId1499"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 xml:space="preserve">, от 31.07.2020 </w:t>
      </w:r>
      <w:hyperlink r:id="rId1500"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5F8BEE4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0174866"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40F74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5C392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0AB5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BE9E7B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65 (в ред. ФЗ от 23.05.2020 N 154-ФЗ) </w:t>
            </w:r>
            <w:hyperlink r:id="rId1501"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6A9D0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58413AA2"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303" w:name="Par2431"/>
      <w:bookmarkEnd w:id="303"/>
      <w:r w:rsidRPr="008A7876">
        <w:rPr>
          <w:rFonts w:ascii="Arial" w:eastAsiaTheme="minorEastAsia" w:hAnsi="Arial" w:cs="Arial"/>
          <w:b/>
          <w:bCs/>
          <w:sz w:val="24"/>
          <w:szCs w:val="24"/>
          <w:lang w:eastAsia="ru-RU"/>
        </w:rPr>
        <w:t>Статья 65. Досрочное голосование</w:t>
      </w:r>
    </w:p>
    <w:p w14:paraId="597340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0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358EA96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059E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4" w:name="Par2434"/>
      <w:bookmarkEnd w:id="304"/>
      <w:r w:rsidRPr="008A7876">
        <w:rPr>
          <w:rFonts w:ascii="Times New Roman" w:eastAsiaTheme="minorEastAsia" w:hAnsi="Times New Roman" w:cs="Times New Roman"/>
          <w:sz w:val="24"/>
          <w:szCs w:val="24"/>
          <w:lang w:eastAsia="ru-RU"/>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w:t>
      </w:r>
      <w:r w:rsidRPr="008A7876">
        <w:rPr>
          <w:rFonts w:ascii="Times New Roman" w:eastAsiaTheme="minorEastAsia" w:hAnsi="Times New Roman" w:cs="Times New Roman"/>
          <w:sz w:val="24"/>
          <w:szCs w:val="24"/>
          <w:lang w:eastAsia="ru-RU"/>
        </w:rPr>
        <w:lastRenderedPageBreak/>
        <w:t>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14:paraId="1B8E07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2C5C05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4"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установленном Центральной избирательной комиссией Российской Федерации.</w:t>
      </w:r>
    </w:p>
    <w:p w14:paraId="676F87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150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3C9E68E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5" w:name="Par2438"/>
      <w:bookmarkEnd w:id="305"/>
      <w:r w:rsidRPr="008A7876">
        <w:rPr>
          <w:rFonts w:ascii="Times New Roman" w:eastAsiaTheme="minorEastAsia" w:hAnsi="Times New Roman" w:cs="Times New Roman"/>
          <w:sz w:val="24"/>
          <w:szCs w:val="24"/>
          <w:lang w:eastAsia="ru-RU"/>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14:paraId="242A4C5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Утратил силу. - Федеральный </w:t>
      </w:r>
      <w:hyperlink r:id="rId1506"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03.07.2018 N 184-ФЗ.</w:t>
      </w:r>
    </w:p>
    <w:p w14:paraId="05BE8B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Помещения, в которых осуществляется досрочное голосование, должны быть оборудованы и </w:t>
      </w:r>
      <w:r w:rsidRPr="008A7876">
        <w:rPr>
          <w:rFonts w:ascii="Times New Roman" w:eastAsiaTheme="minorEastAsia" w:hAnsi="Times New Roman" w:cs="Times New Roman"/>
          <w:sz w:val="24"/>
          <w:szCs w:val="24"/>
          <w:lang w:eastAsia="ru-RU"/>
        </w:rPr>
        <w:lastRenderedPageBreak/>
        <w:t xml:space="preserve">оснащены в соответствии с </w:t>
      </w:r>
      <w:hyperlink w:anchor="Par2232"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sidRPr="008A7876">
          <w:rPr>
            <w:rFonts w:ascii="Times New Roman" w:eastAsiaTheme="minorEastAsia" w:hAnsi="Times New Roman" w:cs="Times New Roman"/>
            <w:color w:val="0000FF"/>
            <w:sz w:val="24"/>
            <w:szCs w:val="24"/>
            <w:lang w:eastAsia="ru-RU"/>
          </w:rPr>
          <w:t>пунктом 2 статьи 61</w:t>
        </w:r>
      </w:hyperlink>
      <w:r w:rsidRPr="008A7876">
        <w:rPr>
          <w:rFonts w:ascii="Times New Roman" w:eastAsiaTheme="minorEastAsia" w:hAnsi="Times New Roman" w:cs="Times New Roman"/>
          <w:sz w:val="24"/>
          <w:szCs w:val="24"/>
          <w:lang w:eastAsia="ru-RU"/>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386" w:tooltip="Статья 64. Порядок голосования" w:history="1">
        <w:r w:rsidRPr="008A7876">
          <w:rPr>
            <w:rFonts w:ascii="Times New Roman" w:eastAsiaTheme="minorEastAsia" w:hAnsi="Times New Roman" w:cs="Times New Roman"/>
            <w:color w:val="0000FF"/>
            <w:sz w:val="24"/>
            <w:szCs w:val="24"/>
            <w:lang w:eastAsia="ru-RU"/>
          </w:rPr>
          <w:t>статьей 64</w:t>
        </w:r>
      </w:hyperlink>
      <w:r w:rsidRPr="008A7876">
        <w:rPr>
          <w:rFonts w:ascii="Times New Roman" w:eastAsiaTheme="minorEastAsia" w:hAnsi="Times New Roman" w:cs="Times New Roman"/>
          <w:sz w:val="24"/>
          <w:szCs w:val="24"/>
          <w:lang w:eastAsia="ru-RU"/>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14:paraId="79F3EF6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14:paraId="1E35279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14:paraId="783D144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14:paraId="5A40307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6" w:name="Par2444"/>
      <w:bookmarkEnd w:id="306"/>
      <w:r w:rsidRPr="008A7876">
        <w:rPr>
          <w:rFonts w:ascii="Times New Roman" w:eastAsiaTheme="minorEastAsia" w:hAnsi="Times New Roman" w:cs="Times New Roman"/>
          <w:sz w:val="24"/>
          <w:szCs w:val="24"/>
          <w:lang w:eastAsia="ru-RU"/>
        </w:rPr>
        <w:lastRenderedPageBreak/>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14:paraId="6B8F966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14:paraId="7E89B3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14:paraId="03A8C3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0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C6434E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14:paraId="2B4F1D0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14:paraId="151845C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7" w:name="Par2450"/>
      <w:bookmarkEnd w:id="307"/>
      <w:r w:rsidRPr="008A7876">
        <w:rPr>
          <w:rFonts w:ascii="Times New Roman" w:eastAsiaTheme="minorEastAsia" w:hAnsi="Times New Roman" w:cs="Times New Roman"/>
          <w:sz w:val="24"/>
          <w:szCs w:val="24"/>
          <w:lang w:eastAsia="ru-RU"/>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w:t>
      </w:r>
      <w:r w:rsidRPr="008A7876">
        <w:rPr>
          <w:rFonts w:ascii="Times New Roman" w:eastAsiaTheme="minorEastAsia" w:hAnsi="Times New Roman" w:cs="Times New Roman"/>
          <w:sz w:val="24"/>
          <w:szCs w:val="24"/>
          <w:lang w:eastAsia="ru-RU"/>
        </w:rPr>
        <w:lastRenderedPageBreak/>
        <w:t xml:space="preserve">использовании) в присутствии членов участковой комиссии,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14:paraId="5F3955F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8" w:name="Par2451"/>
      <w:bookmarkEnd w:id="308"/>
      <w:r w:rsidRPr="008A7876">
        <w:rPr>
          <w:rFonts w:ascii="Times New Roman" w:eastAsiaTheme="minorEastAsia" w:hAnsi="Times New Roman" w:cs="Times New Roman"/>
          <w:sz w:val="24"/>
          <w:szCs w:val="24"/>
          <w:lang w:eastAsia="ru-RU"/>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14:paraId="35A365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9" w:name="Par2452"/>
      <w:bookmarkEnd w:id="309"/>
      <w:r w:rsidRPr="008A7876">
        <w:rPr>
          <w:rFonts w:ascii="Times New Roman" w:eastAsiaTheme="minorEastAsia" w:hAnsi="Times New Roman" w:cs="Times New Roman"/>
          <w:sz w:val="24"/>
          <w:szCs w:val="24"/>
          <w:lang w:eastAsia="ru-RU"/>
        </w:rPr>
        <w:t xml:space="preserve">15. После совершения действий, указанных в </w:t>
      </w:r>
      <w:hyperlink w:anchor="Par2450"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 w:history="1">
        <w:r w:rsidRPr="008A7876">
          <w:rPr>
            <w:rFonts w:ascii="Times New Roman" w:eastAsiaTheme="minorEastAsia" w:hAnsi="Times New Roman" w:cs="Times New Roman"/>
            <w:color w:val="0000FF"/>
            <w:sz w:val="24"/>
            <w:szCs w:val="24"/>
            <w:lang w:eastAsia="ru-RU"/>
          </w:rPr>
          <w:t>пунктах 13</w:t>
        </w:r>
      </w:hyperlink>
      <w:r w:rsidRPr="008A7876">
        <w:rPr>
          <w:rFonts w:ascii="Times New Roman" w:eastAsiaTheme="minorEastAsia" w:hAnsi="Times New Roman" w:cs="Times New Roman"/>
          <w:sz w:val="24"/>
          <w:szCs w:val="24"/>
          <w:lang w:eastAsia="ru-RU"/>
        </w:rPr>
        <w:t xml:space="preserve"> и </w:t>
      </w:r>
      <w:hyperlink w:anchor="Par2451"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sidRPr="008A7876">
          <w:rPr>
            <w:rFonts w:ascii="Times New Roman" w:eastAsiaTheme="minorEastAsia" w:hAnsi="Times New Roman" w:cs="Times New Roman"/>
            <w:color w:val="0000FF"/>
            <w:sz w:val="24"/>
            <w:szCs w:val="24"/>
            <w:lang w:eastAsia="ru-RU"/>
          </w:rPr>
          <w:t>14</w:t>
        </w:r>
      </w:hyperlink>
      <w:r w:rsidRPr="008A7876">
        <w:rPr>
          <w:rFonts w:ascii="Times New Roman" w:eastAsiaTheme="minorEastAsia" w:hAnsi="Times New Roman" w:cs="Times New Roman"/>
          <w:sz w:val="24"/>
          <w:szCs w:val="24"/>
          <w:lang w:eastAsia="ru-RU"/>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444"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 w:history="1">
        <w:r w:rsidRPr="008A7876">
          <w:rPr>
            <w:rFonts w:ascii="Times New Roman" w:eastAsiaTheme="minorEastAsia" w:hAnsi="Times New Roman" w:cs="Times New Roman"/>
            <w:color w:val="0000FF"/>
            <w:sz w:val="24"/>
            <w:szCs w:val="24"/>
            <w:lang w:eastAsia="ru-RU"/>
          </w:rPr>
          <w:t>пунктом 8</w:t>
        </w:r>
      </w:hyperlink>
      <w:r w:rsidRPr="008A7876">
        <w:rPr>
          <w:rFonts w:ascii="Times New Roman" w:eastAsiaTheme="minorEastAsia" w:hAnsi="Times New Roman" w:cs="Times New Roman"/>
          <w:sz w:val="24"/>
          <w:szCs w:val="24"/>
          <w:lang w:eastAsia="ru-RU"/>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14:paraId="586A932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0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0B9B160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09"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57A9F25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введен Федеральным </w:t>
      </w:r>
      <w:hyperlink r:id="rId151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2DC3235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9E3E96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2E8BE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B90C1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11573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04B03A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66 (в ред. ФЗ от 23.05.2020 N 154-ФЗ) </w:t>
            </w:r>
            <w:hyperlink r:id="rId1511"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D7625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377D4FB6"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lastRenderedPageBreak/>
        <w:t>Статья 66. Порядок голосования избирателей, участников референдума вне помещения для голосования</w:t>
      </w:r>
    </w:p>
    <w:p w14:paraId="5D67BD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D8F7E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12" w:history="1">
        <w:r w:rsidRPr="008A7876">
          <w:rPr>
            <w:rFonts w:ascii="Times New Roman" w:eastAsiaTheme="minorEastAsia" w:hAnsi="Times New Roman" w:cs="Times New Roman"/>
            <w:color w:val="0000FF"/>
            <w:sz w:val="24"/>
            <w:szCs w:val="24"/>
            <w:lang w:eastAsia="ru-RU"/>
          </w:rPr>
          <w:t>кодексом</w:t>
        </w:r>
      </w:hyperlink>
      <w:r w:rsidRPr="008A7876">
        <w:rPr>
          <w:rFonts w:ascii="Times New Roman" w:eastAsiaTheme="minorEastAsia" w:hAnsi="Times New Roman" w:cs="Times New Roman"/>
          <w:sz w:val="24"/>
          <w:szCs w:val="24"/>
          <w:lang w:eastAsia="ru-RU"/>
        </w:rPr>
        <w:t xml:space="preserve"> Российской Федерации избрана мера пресечения, исключающая возможность посещения помещения для голосования.</w:t>
      </w:r>
    </w:p>
    <w:p w14:paraId="71ABEFB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1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514"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11.12.2018 </w:t>
      </w:r>
      <w:hyperlink r:id="rId1515" w:history="1">
        <w:r w:rsidRPr="008A7876">
          <w:rPr>
            <w:rFonts w:ascii="Times New Roman" w:eastAsiaTheme="minorEastAsia" w:hAnsi="Times New Roman" w:cs="Times New Roman"/>
            <w:color w:val="0000FF"/>
            <w:sz w:val="24"/>
            <w:szCs w:val="24"/>
            <w:lang w:eastAsia="ru-RU"/>
          </w:rPr>
          <w:t>N 464-ФЗ</w:t>
        </w:r>
      </w:hyperlink>
      <w:r w:rsidRPr="008A7876">
        <w:rPr>
          <w:rFonts w:ascii="Times New Roman" w:eastAsiaTheme="minorEastAsia" w:hAnsi="Times New Roman" w:cs="Times New Roman"/>
          <w:sz w:val="24"/>
          <w:szCs w:val="24"/>
          <w:lang w:eastAsia="ru-RU"/>
        </w:rPr>
        <w:t xml:space="preserve">, от 23.05.2020 </w:t>
      </w:r>
      <w:hyperlink r:id="rId1516"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w:t>
      </w:r>
    </w:p>
    <w:p w14:paraId="6C18881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7317FB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28B16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2A329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5E41F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B9F1E1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66 (в ред. ФЗ от 31.07.2020 N 267-ФЗ) </w:t>
            </w:r>
            <w:hyperlink r:id="rId1517"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530D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0FC586F"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10" w:name="Par2465"/>
      <w:bookmarkEnd w:id="310"/>
      <w:r w:rsidRPr="008A7876">
        <w:rPr>
          <w:rFonts w:ascii="Times New Roman" w:eastAsiaTheme="minorEastAsia" w:hAnsi="Times New Roman" w:cs="Times New Roman"/>
          <w:sz w:val="24"/>
          <w:szCs w:val="24"/>
          <w:lang w:eastAsia="ru-RU"/>
        </w:rPr>
        <w:t xml:space="preserve">2. Голосование вне помещения для голосования проводится, за исключением случаев, предусмотренных </w:t>
      </w:r>
      <w:hyperlink w:anchor="Par2378" w:tooltip="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history="1">
        <w:r w:rsidRPr="008A7876">
          <w:rPr>
            <w:rFonts w:ascii="Times New Roman" w:eastAsiaTheme="minorEastAsia" w:hAnsi="Times New Roman" w:cs="Times New Roman"/>
            <w:color w:val="0000FF"/>
            <w:sz w:val="24"/>
            <w:szCs w:val="24"/>
            <w:lang w:eastAsia="ru-RU"/>
          </w:rPr>
          <w:t>подпунктом "а" пункта 4 статьи 63.1</w:t>
        </w:r>
      </w:hyperlink>
      <w:r w:rsidRPr="008A7876">
        <w:rPr>
          <w:rFonts w:ascii="Times New Roman" w:eastAsiaTheme="minorEastAsia" w:hAnsi="Times New Roman" w:cs="Times New Roman"/>
          <w:sz w:val="24"/>
          <w:szCs w:val="24"/>
          <w:lang w:eastAsia="ru-RU"/>
        </w:rPr>
        <w:t xml:space="preserve">, </w:t>
      </w:r>
      <w:hyperlink w:anchor="Par2431" w:tooltip="Статья 65. Досрочное голосование" w:history="1">
        <w:r w:rsidRPr="008A7876">
          <w:rPr>
            <w:rFonts w:ascii="Times New Roman" w:eastAsiaTheme="minorEastAsia" w:hAnsi="Times New Roman" w:cs="Times New Roman"/>
            <w:color w:val="0000FF"/>
            <w:sz w:val="24"/>
            <w:szCs w:val="24"/>
            <w:lang w:eastAsia="ru-RU"/>
          </w:rPr>
          <w:t>пунктом 1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и </w:t>
      </w:r>
      <w:hyperlink w:anchor="Par2512" w:tooltip="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history="1">
        <w:r w:rsidRPr="008A7876">
          <w:rPr>
            <w:rFonts w:ascii="Times New Roman" w:eastAsiaTheme="minorEastAsia" w:hAnsi="Times New Roman" w:cs="Times New Roman"/>
            <w:color w:val="0000FF"/>
            <w:sz w:val="24"/>
            <w:szCs w:val="24"/>
            <w:lang w:eastAsia="ru-RU"/>
          </w:rPr>
          <w:t>пунктом 18</w:t>
        </w:r>
      </w:hyperlink>
      <w:r w:rsidRPr="008A7876">
        <w:rPr>
          <w:rFonts w:ascii="Times New Roman" w:eastAsiaTheme="minorEastAsia" w:hAnsi="Times New Roman" w:cs="Times New Roman"/>
          <w:sz w:val="24"/>
          <w:szCs w:val="24"/>
          <w:lang w:eastAsia="ru-RU"/>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14:paraId="6BD957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31.05.2010 </w:t>
      </w:r>
      <w:hyperlink r:id="rId1518" w:history="1">
        <w:r w:rsidRPr="008A7876">
          <w:rPr>
            <w:rFonts w:ascii="Times New Roman" w:eastAsiaTheme="minorEastAsia" w:hAnsi="Times New Roman" w:cs="Times New Roman"/>
            <w:color w:val="0000FF"/>
            <w:sz w:val="24"/>
            <w:szCs w:val="24"/>
            <w:lang w:eastAsia="ru-RU"/>
          </w:rPr>
          <w:t>N 112-ФЗ</w:t>
        </w:r>
      </w:hyperlink>
      <w:r w:rsidRPr="008A7876">
        <w:rPr>
          <w:rFonts w:ascii="Times New Roman" w:eastAsiaTheme="minorEastAsia" w:hAnsi="Times New Roman" w:cs="Times New Roman"/>
          <w:sz w:val="24"/>
          <w:szCs w:val="24"/>
          <w:lang w:eastAsia="ru-RU"/>
        </w:rPr>
        <w:t xml:space="preserve">, от 09.03.2016 </w:t>
      </w:r>
      <w:hyperlink r:id="rId151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1520"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sz w:val="24"/>
          <w:szCs w:val="24"/>
          <w:lang w:eastAsia="ru-RU"/>
        </w:rPr>
        <w:t xml:space="preserve">, от 31.07.2020 </w:t>
      </w:r>
      <w:hyperlink r:id="rId1521"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0BFD527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При регистрации устного обращения в реестре, предусмотренном в </w:t>
      </w:r>
      <w:hyperlink w:anchor="Par2465"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14:paraId="1051635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2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D5CDE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1" w:name="Par2469"/>
      <w:bookmarkEnd w:id="311"/>
      <w:r w:rsidRPr="008A7876">
        <w:rPr>
          <w:rFonts w:ascii="Times New Roman" w:eastAsiaTheme="minorEastAsia" w:hAnsi="Times New Roman" w:cs="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14:paraId="0ED8F1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 4 в ред. Федерального </w:t>
      </w:r>
      <w:hyperlink r:id="rId15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3BDCE2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Заявления (устные обращения), указанные в </w:t>
      </w:r>
      <w:hyperlink w:anchor="Par2469"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history="1">
        <w:r w:rsidRPr="008A7876">
          <w:rPr>
            <w:rFonts w:ascii="Times New Roman" w:eastAsiaTheme="minorEastAsia" w:hAnsi="Times New Roman" w:cs="Times New Roman"/>
            <w:color w:val="0000FF"/>
            <w:sz w:val="24"/>
            <w:szCs w:val="24"/>
            <w:lang w:eastAsia="ru-RU"/>
          </w:rPr>
          <w:t>пункте 4</w:t>
        </w:r>
      </w:hyperlink>
      <w:r w:rsidRPr="008A7876">
        <w:rPr>
          <w:rFonts w:ascii="Times New Roman" w:eastAsiaTheme="minorEastAsia" w:hAnsi="Times New Roman" w:cs="Times New Roman"/>
          <w:sz w:val="24"/>
          <w:szCs w:val="24"/>
          <w:lang w:eastAsia="ru-RU"/>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14:paraId="139A6B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25.07.2011 </w:t>
      </w:r>
      <w:hyperlink r:id="rId1524"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sz w:val="24"/>
          <w:szCs w:val="24"/>
          <w:lang w:eastAsia="ru-RU"/>
        </w:rPr>
        <w:t xml:space="preserve">, от 05.04.2013 </w:t>
      </w:r>
      <w:hyperlink r:id="rId1525"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261677C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731EAF1"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FECE3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39C62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74C7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A11809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66 (в ред. ФЗ от 23.05.2020 N 153-ФЗ) </w:t>
            </w:r>
            <w:hyperlink r:id="rId1526"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7F357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10F16E9"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5.1. В </w:t>
      </w:r>
      <w:hyperlink r:id="rId1527"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4AEED0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5.1 введен Федеральным </w:t>
      </w:r>
      <w:hyperlink r:id="rId152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153-ФЗ)</w:t>
      </w:r>
    </w:p>
    <w:p w14:paraId="46B3092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14:paraId="5D7414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25.07.2011 N 262-ФЗ)</w:t>
      </w:r>
    </w:p>
    <w:p w14:paraId="493CECE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14:paraId="415A17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34A2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2" w:name="Par2481"/>
      <w:bookmarkEnd w:id="312"/>
      <w:r w:rsidRPr="008A7876">
        <w:rPr>
          <w:rFonts w:ascii="Times New Roman" w:eastAsiaTheme="minorEastAsia" w:hAnsi="Times New Roman" w:cs="Times New Roman"/>
          <w:sz w:val="24"/>
          <w:szCs w:val="24"/>
          <w:lang w:eastAsia="ru-RU"/>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96"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sidRPr="008A7876">
          <w:rPr>
            <w:rFonts w:ascii="Times New Roman" w:eastAsiaTheme="minorEastAsia" w:hAnsi="Times New Roman" w:cs="Times New Roman"/>
            <w:color w:val="0000FF"/>
            <w:sz w:val="24"/>
            <w:szCs w:val="24"/>
            <w:lang w:eastAsia="ru-RU"/>
          </w:rPr>
          <w:t>подпунктом "б" пункта 9 статьи 21</w:t>
        </w:r>
      </w:hyperlink>
      <w:r w:rsidRPr="008A7876">
        <w:rPr>
          <w:rFonts w:ascii="Times New Roman" w:eastAsiaTheme="minorEastAsia" w:hAnsi="Times New Roman" w:cs="Times New Roman"/>
          <w:sz w:val="24"/>
          <w:szCs w:val="24"/>
          <w:lang w:eastAsia="ru-RU"/>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w:t>
      </w:r>
      <w:r w:rsidRPr="008A7876">
        <w:rPr>
          <w:rFonts w:ascii="Times New Roman" w:eastAsiaTheme="minorEastAsia" w:hAnsi="Times New Roman" w:cs="Times New Roman"/>
          <w:sz w:val="24"/>
          <w:szCs w:val="24"/>
          <w:lang w:eastAsia="ru-RU"/>
        </w:rPr>
        <w:lastRenderedPageBreak/>
        <w:t>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14:paraId="565562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3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25.07.2011 </w:t>
      </w:r>
      <w:hyperlink r:id="rId1532"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sz w:val="24"/>
          <w:szCs w:val="24"/>
          <w:lang w:eastAsia="ru-RU"/>
        </w:rPr>
        <w:t xml:space="preserve">, от 21.12.2013 </w:t>
      </w:r>
      <w:hyperlink r:id="rId1533" w:history="1">
        <w:r w:rsidRPr="008A7876">
          <w:rPr>
            <w:rFonts w:ascii="Times New Roman" w:eastAsiaTheme="minorEastAsia" w:hAnsi="Times New Roman" w:cs="Times New Roman"/>
            <w:color w:val="0000FF"/>
            <w:sz w:val="24"/>
            <w:szCs w:val="24"/>
            <w:lang w:eastAsia="ru-RU"/>
          </w:rPr>
          <w:t>N 364-ФЗ</w:t>
        </w:r>
      </w:hyperlink>
      <w:r w:rsidRPr="008A7876">
        <w:rPr>
          <w:rFonts w:ascii="Times New Roman" w:eastAsiaTheme="minorEastAsia" w:hAnsi="Times New Roman" w:cs="Times New Roman"/>
          <w:sz w:val="24"/>
          <w:szCs w:val="24"/>
          <w:lang w:eastAsia="ru-RU"/>
        </w:rPr>
        <w:t>)</w:t>
      </w:r>
    </w:p>
    <w:p w14:paraId="24AF55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до 501 избирателя, участника референдума - 1 переносной ящик для голосования;</w:t>
      </w:r>
    </w:p>
    <w:p w14:paraId="7573139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3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25.07.2011 N 262-ФЗ)</w:t>
      </w:r>
    </w:p>
    <w:p w14:paraId="5AC449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от 501 до 1001 избирателя, участника референдума - 2 переносных ящика для голосования;</w:t>
      </w:r>
    </w:p>
    <w:p w14:paraId="374E0AD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25.07.2011 N 262-ФЗ)</w:t>
      </w:r>
    </w:p>
    <w:p w14:paraId="4801B3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более 1000 избирателей, участников референдума - 3 переносных ящика для голосования.</w:t>
      </w:r>
    </w:p>
    <w:p w14:paraId="043D780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25.07.2011 N 262-ФЗ)</w:t>
      </w:r>
    </w:p>
    <w:p w14:paraId="453324C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8622DD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17880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CAD0F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2C015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E1369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63 (в ред. ФЗ от 05.04.2021 N 89-ФЗ) </w:t>
            </w:r>
            <w:hyperlink r:id="rId1537"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05.04.2021.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B964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9867FF4"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8.1. Решением соответствующей комиссии, указанной в </w:t>
      </w:r>
      <w:hyperlink w:anchor="Par248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sidRPr="008A7876">
          <w:rPr>
            <w:rFonts w:ascii="Times New Roman" w:eastAsiaTheme="minorEastAsia" w:hAnsi="Times New Roman" w:cs="Times New Roman"/>
            <w:color w:val="0000FF"/>
            <w:sz w:val="24"/>
            <w:szCs w:val="24"/>
            <w:lang w:eastAsia="ru-RU"/>
          </w:rPr>
          <w:t>пункте 8</w:t>
        </w:r>
      </w:hyperlink>
      <w:r w:rsidRPr="008A7876">
        <w:rPr>
          <w:rFonts w:ascii="Times New Roman" w:eastAsiaTheme="minorEastAsia" w:hAnsi="Times New Roman" w:cs="Times New Roman"/>
          <w:sz w:val="24"/>
          <w:szCs w:val="24"/>
          <w:lang w:eastAsia="ru-RU"/>
        </w:rPr>
        <w:t xml:space="preserve"> настоящей статьи, количество используемых переносных ящиков для голосования вне помещения для голосования, указанное в </w:t>
      </w:r>
      <w:hyperlink w:anchor="Par248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sidRPr="008A7876">
          <w:rPr>
            <w:rFonts w:ascii="Times New Roman" w:eastAsiaTheme="minorEastAsia" w:hAnsi="Times New Roman" w:cs="Times New Roman"/>
            <w:color w:val="0000FF"/>
            <w:sz w:val="24"/>
            <w:szCs w:val="24"/>
            <w:lang w:eastAsia="ru-RU"/>
          </w:rPr>
          <w:t>пункте 8</w:t>
        </w:r>
      </w:hyperlink>
      <w:r w:rsidRPr="008A7876">
        <w:rPr>
          <w:rFonts w:ascii="Times New Roman" w:eastAsiaTheme="minorEastAsia" w:hAnsi="Times New Roman" w:cs="Times New Roman"/>
          <w:sz w:val="24"/>
          <w:szCs w:val="24"/>
          <w:lang w:eastAsia="ru-RU"/>
        </w:rPr>
        <w:t xml:space="preserve"> настоящей статьи, может быть увеличено, но не более чем на 2 переносных ящика при наличии хотя бы одного из условий:</w:t>
      </w:r>
    </w:p>
    <w:p w14:paraId="77E799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05.04.2021 N 89-ФЗ)</w:t>
      </w:r>
    </w:p>
    <w:p w14:paraId="0AF764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4FDDA01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14:paraId="0453F73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на территории избирательного участка, участка референдума в соответствии с </w:t>
      </w:r>
      <w:hyperlink w:anchor="Par419"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sidRPr="008A7876">
          <w:rPr>
            <w:rFonts w:ascii="Times New Roman" w:eastAsiaTheme="minorEastAsia" w:hAnsi="Times New Roman" w:cs="Times New Roman"/>
            <w:color w:val="0000FF"/>
            <w:sz w:val="24"/>
            <w:szCs w:val="24"/>
            <w:lang w:eastAsia="ru-RU"/>
          </w:rPr>
          <w:t>пунктом 10 статьи 16</w:t>
        </w:r>
      </w:hyperlink>
      <w:r w:rsidRPr="008A7876">
        <w:rPr>
          <w:rFonts w:ascii="Times New Roman" w:eastAsiaTheme="minorEastAsia" w:hAnsi="Times New Roman" w:cs="Times New Roman"/>
          <w:sz w:val="24"/>
          <w:szCs w:val="24"/>
          <w:lang w:eastAsia="ru-RU"/>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66" w:tooltip="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w:history="1">
        <w:r w:rsidRPr="008A7876">
          <w:rPr>
            <w:rFonts w:ascii="Times New Roman" w:eastAsiaTheme="minorEastAsia" w:hAnsi="Times New Roman" w:cs="Times New Roman"/>
            <w:color w:val="0000FF"/>
            <w:sz w:val="24"/>
            <w:szCs w:val="24"/>
            <w:lang w:eastAsia="ru-RU"/>
          </w:rPr>
          <w:t>пунктом 16.1 статьи 20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43EBB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15BCB5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8.1 введен Федеральным </w:t>
      </w:r>
      <w:hyperlink r:id="rId153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262-ФЗ)</w:t>
      </w:r>
    </w:p>
    <w:p w14:paraId="038490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w:t>
      </w:r>
      <w:r w:rsidRPr="008A7876">
        <w:rPr>
          <w:rFonts w:ascii="Times New Roman" w:eastAsiaTheme="minorEastAsia" w:hAnsi="Times New Roman" w:cs="Times New Roman"/>
          <w:sz w:val="24"/>
          <w:szCs w:val="24"/>
          <w:lang w:eastAsia="ru-RU"/>
        </w:rPr>
        <w:lastRenderedPageBreak/>
        <w:t xml:space="preserve">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465"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454" w:tooltip="а) фамилия, имя, отчество;" w:history="1">
        <w:r w:rsidRPr="008A7876">
          <w:rPr>
            <w:rFonts w:ascii="Times New Roman" w:eastAsiaTheme="minorEastAsia" w:hAnsi="Times New Roman" w:cs="Times New Roman"/>
            <w:color w:val="0000FF"/>
            <w:sz w:val="24"/>
            <w:szCs w:val="24"/>
            <w:lang w:eastAsia="ru-RU"/>
          </w:rPr>
          <w:t>подпунктами "а"</w:t>
        </w:r>
      </w:hyperlink>
      <w:r w:rsidRPr="008A7876">
        <w:rPr>
          <w:rFonts w:ascii="Times New Roman" w:eastAsiaTheme="minorEastAsia" w:hAnsi="Times New Roman" w:cs="Times New Roman"/>
          <w:sz w:val="24"/>
          <w:szCs w:val="24"/>
          <w:lang w:eastAsia="ru-RU"/>
        </w:rPr>
        <w:t xml:space="preserve"> - </w:t>
      </w:r>
      <w:hyperlink w:anchor="Par1457" w:tooltip="г) основное место работы или службы, занимаемая должность (в случае отсутствия основного места работы или службы - род занятий)." w:history="1">
        <w:r w:rsidRPr="008A7876">
          <w:rPr>
            <w:rFonts w:ascii="Times New Roman" w:eastAsiaTheme="minorEastAsia" w:hAnsi="Times New Roman" w:cs="Times New Roman"/>
            <w:color w:val="0000FF"/>
            <w:sz w:val="24"/>
            <w:szCs w:val="24"/>
            <w:lang w:eastAsia="ru-RU"/>
          </w:rPr>
          <w:t>"г" пункта 1.2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506"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 w:history="1">
        <w:r w:rsidRPr="008A7876">
          <w:rPr>
            <w:rFonts w:ascii="Times New Roman" w:eastAsiaTheme="minorEastAsia" w:hAnsi="Times New Roman" w:cs="Times New Roman"/>
            <w:color w:val="0000FF"/>
            <w:sz w:val="24"/>
            <w:szCs w:val="24"/>
            <w:lang w:eastAsia="ru-RU"/>
          </w:rPr>
          <w:t>пункте 14</w:t>
        </w:r>
      </w:hyperlink>
      <w:r w:rsidRPr="008A7876">
        <w:rPr>
          <w:rFonts w:ascii="Times New Roman" w:eastAsiaTheme="minorEastAsia" w:hAnsi="Times New Roman" w:cs="Times New Roman"/>
          <w:sz w:val="24"/>
          <w:szCs w:val="24"/>
          <w:lang w:eastAsia="ru-RU"/>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14:paraId="0FB057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4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25.07.2011 </w:t>
      </w:r>
      <w:hyperlink r:id="rId1541"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sz w:val="24"/>
          <w:szCs w:val="24"/>
          <w:lang w:eastAsia="ru-RU"/>
        </w:rPr>
        <w:t xml:space="preserve">, от 03.12.2012 </w:t>
      </w:r>
      <w:hyperlink r:id="rId1542" w:history="1">
        <w:r w:rsidRPr="008A7876">
          <w:rPr>
            <w:rFonts w:ascii="Times New Roman" w:eastAsiaTheme="minorEastAsia" w:hAnsi="Times New Roman" w:cs="Times New Roman"/>
            <w:color w:val="0000FF"/>
            <w:sz w:val="24"/>
            <w:szCs w:val="24"/>
            <w:lang w:eastAsia="ru-RU"/>
          </w:rPr>
          <w:t>N 238-ФЗ</w:t>
        </w:r>
      </w:hyperlink>
      <w:r w:rsidRPr="008A7876">
        <w:rPr>
          <w:rFonts w:ascii="Times New Roman" w:eastAsiaTheme="minorEastAsia" w:hAnsi="Times New Roman" w:cs="Times New Roman"/>
          <w:sz w:val="24"/>
          <w:szCs w:val="24"/>
          <w:lang w:eastAsia="ru-RU"/>
        </w:rPr>
        <w:t xml:space="preserve">, от 09.03.2016 </w:t>
      </w:r>
      <w:hyperlink r:id="rId154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7B06A6B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Голосование вне помещения для голосования проводится с соблюдением требований, предусмотренных в </w:t>
      </w:r>
      <w:hyperlink w:anchor="Par2386" w:tooltip="Статья 64. Порядок голосования" w:history="1">
        <w:r w:rsidRPr="008A7876">
          <w:rPr>
            <w:rFonts w:ascii="Times New Roman" w:eastAsiaTheme="minorEastAsia" w:hAnsi="Times New Roman" w:cs="Times New Roman"/>
            <w:color w:val="0000FF"/>
            <w:sz w:val="24"/>
            <w:szCs w:val="24"/>
            <w:lang w:eastAsia="ru-RU"/>
          </w:rPr>
          <w:t>статье 64</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493797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14:paraId="74C17F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404"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sidRPr="008A7876">
          <w:rPr>
            <w:rFonts w:ascii="Times New Roman" w:eastAsiaTheme="minorEastAsia" w:hAnsi="Times New Roman" w:cs="Times New Roman"/>
            <w:color w:val="0000FF"/>
            <w:sz w:val="24"/>
            <w:szCs w:val="24"/>
            <w:lang w:eastAsia="ru-RU"/>
          </w:rPr>
          <w:t>пунктом 10 статьи 64</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3E5322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11.1 введен Федеральным </w:t>
      </w:r>
      <w:hyperlink r:id="rId154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14.06.2011 N 143-ФЗ)</w:t>
      </w:r>
    </w:p>
    <w:p w14:paraId="166C7F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465"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w:t>
      </w:r>
    </w:p>
    <w:p w14:paraId="5B55D37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14:paraId="069EDB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3" w:name="Par2506"/>
      <w:bookmarkEnd w:id="313"/>
      <w:r w:rsidRPr="008A7876">
        <w:rPr>
          <w:rFonts w:ascii="Times New Roman" w:eastAsiaTheme="minorEastAsia" w:hAnsi="Times New Roman" w:cs="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14:paraId="17669B3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4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03.07.2018 </w:t>
      </w:r>
      <w:hyperlink r:id="rId1546" w:history="1">
        <w:r w:rsidRPr="008A7876">
          <w:rPr>
            <w:rFonts w:ascii="Times New Roman" w:eastAsiaTheme="minorEastAsia" w:hAnsi="Times New Roman" w:cs="Times New Roman"/>
            <w:color w:val="0000FF"/>
            <w:sz w:val="24"/>
            <w:szCs w:val="24"/>
            <w:lang w:eastAsia="ru-RU"/>
          </w:rPr>
          <w:t>N 184-ФЗ</w:t>
        </w:r>
      </w:hyperlink>
      <w:r w:rsidRPr="008A7876">
        <w:rPr>
          <w:rFonts w:ascii="Times New Roman" w:eastAsiaTheme="minorEastAsia" w:hAnsi="Times New Roman" w:cs="Times New Roman"/>
          <w:sz w:val="24"/>
          <w:szCs w:val="24"/>
          <w:lang w:eastAsia="ru-RU"/>
        </w:rPr>
        <w:t>)</w:t>
      </w:r>
    </w:p>
    <w:p w14:paraId="565E2B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14:paraId="75C084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14:paraId="75985A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14:paraId="70D1A2A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 ред. Федерального </w:t>
      </w:r>
      <w:hyperlink r:id="rId15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55983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4" w:name="Par2512"/>
      <w:bookmarkEnd w:id="314"/>
      <w:r w:rsidRPr="008A7876">
        <w:rPr>
          <w:rFonts w:ascii="Times New Roman" w:eastAsiaTheme="minorEastAsia" w:hAnsi="Times New Roman" w:cs="Times New Roman"/>
          <w:sz w:val="24"/>
          <w:szCs w:val="24"/>
          <w:lang w:eastAsia="ru-RU"/>
        </w:rPr>
        <w:lastRenderedPageBreak/>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48"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46227D6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18 введен Федеральным </w:t>
      </w:r>
      <w:hyperlink r:id="rId154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23.05.2020 N 154-ФЗ)</w:t>
      </w:r>
    </w:p>
    <w:p w14:paraId="3430E2A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732602"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5" w:name="Par2515"/>
      <w:bookmarkEnd w:id="315"/>
      <w:r w:rsidRPr="008A7876">
        <w:rPr>
          <w:rFonts w:ascii="Arial" w:eastAsiaTheme="minorEastAsia" w:hAnsi="Arial" w:cs="Arial"/>
          <w:b/>
          <w:bCs/>
          <w:sz w:val="24"/>
          <w:szCs w:val="24"/>
          <w:lang w:eastAsia="ru-RU"/>
        </w:rPr>
        <w:t>Статья 67. Протокол участковой комиссии об итогах голосования</w:t>
      </w:r>
    </w:p>
    <w:p w14:paraId="26860DA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C7250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14:paraId="15E4311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E3C3E5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Протокол об итогах голосования может быть составлен в электронном виде.</w:t>
      </w:r>
    </w:p>
    <w:p w14:paraId="183124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5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05.04.2013 N 40-ФЗ)</w:t>
      </w:r>
    </w:p>
    <w:p w14:paraId="3059690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6" w:name="Par2521"/>
      <w:bookmarkEnd w:id="316"/>
      <w:r w:rsidRPr="008A7876">
        <w:rPr>
          <w:rFonts w:ascii="Times New Roman" w:eastAsiaTheme="minorEastAsia" w:hAnsi="Times New Roman" w:cs="Times New Roman"/>
          <w:sz w:val="24"/>
          <w:szCs w:val="24"/>
          <w:lang w:eastAsia="ru-RU"/>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14:paraId="711FED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5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1553"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70F6195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номер экземпляра;</w:t>
      </w:r>
    </w:p>
    <w:p w14:paraId="2C36425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название выборов, референдума, дату голосования;</w:t>
      </w:r>
    </w:p>
    <w:p w14:paraId="389CF9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слово "Протокол";</w:t>
      </w:r>
    </w:p>
    <w:p w14:paraId="791985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адрес помещения для голосования с указанием номера избирательного участка, участка референдума;</w:t>
      </w:r>
    </w:p>
    <w:p w14:paraId="633442F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6FAFF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7" w:name="Par2528"/>
      <w:bookmarkEnd w:id="317"/>
      <w:r w:rsidRPr="008A7876">
        <w:rPr>
          <w:rFonts w:ascii="Times New Roman" w:eastAsiaTheme="minorEastAsia" w:hAnsi="Times New Roman" w:cs="Times New Roman"/>
          <w:sz w:val="24"/>
          <w:szCs w:val="24"/>
          <w:lang w:eastAsia="ru-RU"/>
        </w:rPr>
        <w:t>д) строки протокола в следующей последовательности:</w:t>
      </w:r>
    </w:p>
    <w:p w14:paraId="46244F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8" w:name="Par2529"/>
      <w:bookmarkEnd w:id="318"/>
      <w:r w:rsidRPr="008A7876">
        <w:rPr>
          <w:rFonts w:ascii="Times New Roman" w:eastAsiaTheme="minorEastAsia" w:hAnsi="Times New Roman" w:cs="Times New Roman"/>
          <w:sz w:val="24"/>
          <w:szCs w:val="24"/>
          <w:lang w:eastAsia="ru-RU"/>
        </w:rPr>
        <w:t>строка 1: число избирателей, участников референдума, внесенных в список на момент окончания голосования;</w:t>
      </w:r>
    </w:p>
    <w:p w14:paraId="79FCA0D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9" w:name="Par2530"/>
      <w:bookmarkEnd w:id="319"/>
      <w:r w:rsidRPr="008A7876">
        <w:rPr>
          <w:rFonts w:ascii="Times New Roman" w:eastAsiaTheme="minorEastAsia" w:hAnsi="Times New Roman" w:cs="Times New Roman"/>
          <w:sz w:val="24"/>
          <w:szCs w:val="24"/>
          <w:lang w:eastAsia="ru-RU"/>
        </w:rPr>
        <w:t>строка 2: число бюллетеней, полученных участковой комиссией;</w:t>
      </w:r>
    </w:p>
    <w:p w14:paraId="6BB361F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0" w:name="Par2531"/>
      <w:bookmarkEnd w:id="320"/>
      <w:r w:rsidRPr="008A7876">
        <w:rPr>
          <w:rFonts w:ascii="Times New Roman" w:eastAsiaTheme="minorEastAsia" w:hAnsi="Times New Roman" w:cs="Times New Roman"/>
          <w:sz w:val="24"/>
          <w:szCs w:val="24"/>
          <w:lang w:eastAsia="ru-RU"/>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14:paraId="5BC26FB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4D4391D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1" w:name="Par2533"/>
      <w:bookmarkEnd w:id="321"/>
      <w:r w:rsidRPr="008A7876">
        <w:rPr>
          <w:rFonts w:ascii="Times New Roman" w:eastAsiaTheme="minorEastAsia" w:hAnsi="Times New Roman" w:cs="Times New Roman"/>
          <w:sz w:val="24"/>
          <w:szCs w:val="24"/>
          <w:lang w:eastAsia="ru-RU"/>
        </w:rPr>
        <w:lastRenderedPageBreak/>
        <w:t>строка 5: число бюллетеней, выданных избирателям, участникам референдума в помещении для голосования в день голосования;</w:t>
      </w:r>
    </w:p>
    <w:p w14:paraId="343FF7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2" w:name="Par2534"/>
      <w:bookmarkEnd w:id="322"/>
      <w:r w:rsidRPr="008A7876">
        <w:rPr>
          <w:rFonts w:ascii="Times New Roman" w:eastAsiaTheme="minorEastAsia" w:hAnsi="Times New Roman" w:cs="Times New Roman"/>
          <w:sz w:val="24"/>
          <w:szCs w:val="24"/>
          <w:lang w:eastAsia="ru-RU"/>
        </w:rPr>
        <w:t>строка 6: число бюллетеней, выданных избирателям, участникам референдума, проголосовавшим вне помещения для голосования в день голосования;</w:t>
      </w:r>
    </w:p>
    <w:p w14:paraId="14FA20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3" w:name="Par2535"/>
      <w:bookmarkEnd w:id="323"/>
      <w:r w:rsidRPr="008A7876">
        <w:rPr>
          <w:rFonts w:ascii="Times New Roman" w:eastAsiaTheme="minorEastAsia" w:hAnsi="Times New Roman" w:cs="Times New Roman"/>
          <w:sz w:val="24"/>
          <w:szCs w:val="24"/>
          <w:lang w:eastAsia="ru-RU"/>
        </w:rPr>
        <w:t>строка 7: число погашенных бюллетеней;</w:t>
      </w:r>
    </w:p>
    <w:p w14:paraId="5AC4C14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4" w:name="Par2536"/>
      <w:bookmarkEnd w:id="324"/>
      <w:r w:rsidRPr="008A7876">
        <w:rPr>
          <w:rFonts w:ascii="Times New Roman" w:eastAsiaTheme="minorEastAsia" w:hAnsi="Times New Roman" w:cs="Times New Roman"/>
          <w:sz w:val="24"/>
          <w:szCs w:val="24"/>
          <w:lang w:eastAsia="ru-RU"/>
        </w:rPr>
        <w:t>строка 8: число бюллетеней, содержащихся в переносных ящиках для голосования;</w:t>
      </w:r>
    </w:p>
    <w:p w14:paraId="4937834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5" w:name="Par2537"/>
      <w:bookmarkEnd w:id="325"/>
      <w:r w:rsidRPr="008A7876">
        <w:rPr>
          <w:rFonts w:ascii="Times New Roman" w:eastAsiaTheme="minorEastAsia" w:hAnsi="Times New Roman" w:cs="Times New Roman"/>
          <w:sz w:val="24"/>
          <w:szCs w:val="24"/>
          <w:lang w:eastAsia="ru-RU"/>
        </w:rPr>
        <w:t>строка 9: число бюллетеней, содержащихся в стационарных ящиках для голосования;</w:t>
      </w:r>
    </w:p>
    <w:p w14:paraId="71B332D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6" w:name="Par2538"/>
      <w:bookmarkEnd w:id="326"/>
      <w:r w:rsidRPr="008A7876">
        <w:rPr>
          <w:rFonts w:ascii="Times New Roman" w:eastAsiaTheme="minorEastAsia" w:hAnsi="Times New Roman" w:cs="Times New Roman"/>
          <w:sz w:val="24"/>
          <w:szCs w:val="24"/>
          <w:lang w:eastAsia="ru-RU"/>
        </w:rPr>
        <w:t>строка 10: число недействительных бюллетеней;</w:t>
      </w:r>
    </w:p>
    <w:p w14:paraId="02B382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7" w:name="Par2539"/>
      <w:bookmarkEnd w:id="327"/>
      <w:r w:rsidRPr="008A7876">
        <w:rPr>
          <w:rFonts w:ascii="Times New Roman" w:eastAsiaTheme="minorEastAsia" w:hAnsi="Times New Roman" w:cs="Times New Roman"/>
          <w:sz w:val="24"/>
          <w:szCs w:val="24"/>
          <w:lang w:eastAsia="ru-RU"/>
        </w:rPr>
        <w:t>строка 11: число действительных бюллетеней;</w:t>
      </w:r>
    </w:p>
    <w:p w14:paraId="3B9611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8" w:name="Par2540"/>
      <w:bookmarkEnd w:id="328"/>
      <w:r w:rsidRPr="008A7876">
        <w:rPr>
          <w:rFonts w:ascii="Times New Roman" w:eastAsiaTheme="minorEastAsia" w:hAnsi="Times New Roman" w:cs="Times New Roman"/>
          <w:sz w:val="24"/>
          <w:szCs w:val="24"/>
          <w:lang w:eastAsia="ru-RU"/>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14:paraId="072D1FB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69260B1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Если законом предусмотрено голосование по открепительным удостоверениям, в протокол об итогах голосования вносятся также строки:</w:t>
      </w:r>
    </w:p>
    <w:p w14:paraId="73835A5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9" w:name="Par2543"/>
      <w:bookmarkEnd w:id="329"/>
      <w:r w:rsidRPr="008A7876">
        <w:rPr>
          <w:rFonts w:ascii="Times New Roman" w:eastAsiaTheme="minorEastAsia" w:hAnsi="Times New Roman" w:cs="Times New Roman"/>
          <w:sz w:val="24"/>
          <w:szCs w:val="24"/>
          <w:lang w:eastAsia="ru-RU"/>
        </w:rPr>
        <w:t>строка 11а: число открепительных удостоверений, полученных участковой комиссией;</w:t>
      </w:r>
    </w:p>
    <w:p w14:paraId="112EEE7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0" w:name="Par2544"/>
      <w:bookmarkEnd w:id="330"/>
      <w:r w:rsidRPr="008A7876">
        <w:rPr>
          <w:rFonts w:ascii="Times New Roman" w:eastAsiaTheme="minorEastAsia" w:hAnsi="Times New Roman" w:cs="Times New Roman"/>
          <w:sz w:val="24"/>
          <w:szCs w:val="24"/>
          <w:lang w:eastAsia="ru-RU"/>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14:paraId="5080148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1" w:name="Par2545"/>
      <w:bookmarkEnd w:id="331"/>
      <w:r w:rsidRPr="008A7876">
        <w:rPr>
          <w:rFonts w:ascii="Times New Roman" w:eastAsiaTheme="minorEastAsia" w:hAnsi="Times New Roman" w:cs="Times New Roman"/>
          <w:sz w:val="24"/>
          <w:szCs w:val="24"/>
          <w:lang w:eastAsia="ru-RU"/>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14:paraId="5CA0D7E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2" w:name="Par2546"/>
      <w:bookmarkEnd w:id="332"/>
      <w:r w:rsidRPr="008A7876">
        <w:rPr>
          <w:rFonts w:ascii="Times New Roman" w:eastAsiaTheme="minorEastAsia" w:hAnsi="Times New Roman" w:cs="Times New Roman"/>
          <w:sz w:val="24"/>
          <w:szCs w:val="24"/>
          <w:lang w:eastAsia="ru-RU"/>
        </w:rPr>
        <w:t>строка 11г: число погашенных на избирательном участке, участке референдума открепительных удостоверений;</w:t>
      </w:r>
    </w:p>
    <w:p w14:paraId="2186EC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3" w:name="Par2547"/>
      <w:bookmarkEnd w:id="333"/>
      <w:r w:rsidRPr="008A7876">
        <w:rPr>
          <w:rFonts w:ascii="Times New Roman" w:eastAsiaTheme="minorEastAsia" w:hAnsi="Times New Roman" w:cs="Times New Roman"/>
          <w:sz w:val="24"/>
          <w:szCs w:val="24"/>
          <w:lang w:eastAsia="ru-RU"/>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502E4C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4" w:name="Par2548"/>
      <w:bookmarkEnd w:id="334"/>
      <w:r w:rsidRPr="008A7876">
        <w:rPr>
          <w:rFonts w:ascii="Times New Roman" w:eastAsiaTheme="minorEastAsia" w:hAnsi="Times New Roman" w:cs="Times New Roman"/>
          <w:sz w:val="24"/>
          <w:szCs w:val="24"/>
          <w:lang w:eastAsia="ru-RU"/>
        </w:rPr>
        <w:t>строка 11е: число утраченных открепительных удостоверений.</w:t>
      </w:r>
    </w:p>
    <w:p w14:paraId="1B4C8FB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Для внесения сведений, получаемых в случае, предусмотренном </w:t>
      </w:r>
      <w:hyperlink w:anchor="Par2618"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sidRPr="008A7876">
          <w:rPr>
            <w:rFonts w:ascii="Times New Roman" w:eastAsiaTheme="minorEastAsia" w:hAnsi="Times New Roman" w:cs="Times New Roman"/>
            <w:color w:val="0000FF"/>
            <w:sz w:val="24"/>
            <w:szCs w:val="24"/>
            <w:lang w:eastAsia="ru-RU"/>
          </w:rPr>
          <w:t>пунктом 22 статьи 68</w:t>
        </w:r>
      </w:hyperlink>
      <w:r w:rsidRPr="008A7876">
        <w:rPr>
          <w:rFonts w:ascii="Times New Roman" w:eastAsiaTheme="minorEastAsia" w:hAnsi="Times New Roman" w:cs="Times New Roman"/>
          <w:sz w:val="24"/>
          <w:szCs w:val="24"/>
          <w:lang w:eastAsia="ru-RU"/>
        </w:rPr>
        <w:t xml:space="preserve"> настоящего Федерального закона, протокол об итогах голосования должен также содержать следующие строки:</w:t>
      </w:r>
    </w:p>
    <w:p w14:paraId="6331C7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5" w:name="Par2550"/>
      <w:bookmarkEnd w:id="335"/>
      <w:r w:rsidRPr="008A7876">
        <w:rPr>
          <w:rFonts w:ascii="Times New Roman" w:eastAsiaTheme="minorEastAsia" w:hAnsi="Times New Roman" w:cs="Times New Roman"/>
          <w:sz w:val="24"/>
          <w:szCs w:val="24"/>
          <w:lang w:eastAsia="ru-RU"/>
        </w:rPr>
        <w:t>строка 11ж: число утраченных бюллетеней;</w:t>
      </w:r>
    </w:p>
    <w:p w14:paraId="07C534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6" w:name="Par2551"/>
      <w:bookmarkEnd w:id="336"/>
      <w:r w:rsidRPr="008A7876">
        <w:rPr>
          <w:rFonts w:ascii="Times New Roman" w:eastAsiaTheme="minorEastAsia" w:hAnsi="Times New Roman" w:cs="Times New Roman"/>
          <w:sz w:val="24"/>
          <w:szCs w:val="24"/>
          <w:lang w:eastAsia="ru-RU"/>
        </w:rPr>
        <w:t>строка 11з: число бюллетеней, не учтенных при получении;</w:t>
      </w:r>
    </w:p>
    <w:p w14:paraId="33819C1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(пп. "д" в ред. Федерального </w:t>
      </w:r>
      <w:hyperlink r:id="rId155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04.10.2010 N 263-ФЗ)</w:t>
      </w:r>
    </w:p>
    <w:p w14:paraId="0E4F26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14:paraId="0D88DDE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6B4C4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14:paraId="6FF096F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дату и время подписания протокола;</w:t>
      </w:r>
    </w:p>
    <w:p w14:paraId="7BDB7AC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 печать участковой комиссии (для протокола, составленного на бумажном носителе).</w:t>
      </w:r>
    </w:p>
    <w:p w14:paraId="2E0245C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5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283B347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Числа, указанные в </w:t>
      </w:r>
      <w:hyperlink w:anchor="Par252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вносятся в протокол об итогах голосования цифрами и прописью. Нумерация строк протокола устанавливается законом.</w:t>
      </w:r>
    </w:p>
    <w:p w14:paraId="02587E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09AE01"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68. Порядок подсчета голосов избирателей, участников референдума и составления протокола об итогах голосования участковой комиссией</w:t>
      </w:r>
    </w:p>
    <w:p w14:paraId="46650B6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73FB6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14:paraId="5580C8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6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15.02.2016 N 29-ФЗ)</w:t>
      </w:r>
    </w:p>
    <w:p w14:paraId="4896034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14:paraId="3E0849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7" w:name="Par2566"/>
      <w:bookmarkEnd w:id="337"/>
      <w:r w:rsidRPr="008A7876">
        <w:rPr>
          <w:rFonts w:ascii="Times New Roman" w:eastAsiaTheme="minorEastAsia" w:hAnsi="Times New Roman" w:cs="Times New Roman"/>
          <w:sz w:val="24"/>
          <w:szCs w:val="24"/>
          <w:lang w:eastAsia="ru-RU"/>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ar2535" w:tooltip="строка 7: число погашенных бюллетеней;" w:history="1">
        <w:r w:rsidRPr="008A7876">
          <w:rPr>
            <w:rFonts w:ascii="Times New Roman" w:eastAsiaTheme="minorEastAsia" w:hAnsi="Times New Roman" w:cs="Times New Roman"/>
            <w:color w:val="0000FF"/>
            <w:sz w:val="24"/>
            <w:szCs w:val="24"/>
            <w:lang w:eastAsia="ru-RU"/>
          </w:rPr>
          <w:t>строку 7</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ar2535" w:tooltip="строка 7: число погашенных бюллетеней;" w:history="1">
        <w:r w:rsidRPr="008A7876">
          <w:rPr>
            <w:rFonts w:ascii="Times New Roman" w:eastAsiaTheme="minorEastAsia" w:hAnsi="Times New Roman" w:cs="Times New Roman"/>
            <w:color w:val="0000FF"/>
            <w:sz w:val="24"/>
            <w:szCs w:val="24"/>
            <w:lang w:eastAsia="ru-RU"/>
          </w:rPr>
          <w:t>строку 7</w:t>
        </w:r>
      </w:hyperlink>
      <w:r w:rsidRPr="008A7876">
        <w:rPr>
          <w:rFonts w:ascii="Times New Roman" w:eastAsiaTheme="minorEastAsia" w:hAnsi="Times New Roman" w:cs="Times New Roman"/>
          <w:sz w:val="24"/>
          <w:szCs w:val="24"/>
          <w:lang w:eastAsia="ru-RU"/>
        </w:rPr>
        <w:t xml:space="preserve"> увеличенной формы протокола об итогах голосования.</w:t>
      </w:r>
    </w:p>
    <w:p w14:paraId="5F005DD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6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C1D37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Председатель, заместитель председателя или секретарь участковой комиссии уточняет, оглашает </w:t>
      </w:r>
      <w:r w:rsidRPr="008A7876">
        <w:rPr>
          <w:rFonts w:ascii="Times New Roman" w:eastAsiaTheme="minorEastAsia" w:hAnsi="Times New Roman" w:cs="Times New Roman"/>
          <w:sz w:val="24"/>
          <w:szCs w:val="24"/>
          <w:lang w:eastAsia="ru-RU"/>
        </w:rPr>
        <w:lastRenderedPageBreak/>
        <w:t xml:space="preserve">и вносит в </w:t>
      </w:r>
      <w:hyperlink w:anchor="Par2530" w:tooltip="строка 2: число бюллетеней, полученных участковой комиссией;" w:history="1">
        <w:r w:rsidRPr="008A7876">
          <w:rPr>
            <w:rFonts w:ascii="Times New Roman" w:eastAsiaTheme="minorEastAsia" w:hAnsi="Times New Roman" w:cs="Times New Roman"/>
            <w:color w:val="0000FF"/>
            <w:sz w:val="24"/>
            <w:szCs w:val="24"/>
            <w:lang w:eastAsia="ru-RU"/>
          </w:rPr>
          <w:t>строку 2</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ar2530" w:tooltip="строка 2: число бюллетеней, полученных участковой комиссией;" w:history="1">
        <w:r w:rsidRPr="008A7876">
          <w:rPr>
            <w:rFonts w:ascii="Times New Roman" w:eastAsiaTheme="minorEastAsia" w:hAnsi="Times New Roman" w:cs="Times New Roman"/>
            <w:color w:val="0000FF"/>
            <w:sz w:val="24"/>
            <w:szCs w:val="24"/>
            <w:lang w:eastAsia="ru-RU"/>
          </w:rPr>
          <w:t>строку 2</w:t>
        </w:r>
      </w:hyperlink>
      <w:r w:rsidRPr="008A7876">
        <w:rPr>
          <w:rFonts w:ascii="Times New Roman" w:eastAsiaTheme="minorEastAsia" w:hAnsi="Times New Roman" w:cs="Times New Roman"/>
          <w:sz w:val="24"/>
          <w:szCs w:val="24"/>
          <w:lang w:eastAsia="ru-RU"/>
        </w:rPr>
        <w:t xml:space="preserve"> увеличенной формы протокола об итогах голосования.</w:t>
      </w:r>
    </w:p>
    <w:p w14:paraId="77E367F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31.05.2010 </w:t>
      </w:r>
      <w:hyperlink r:id="rId1562" w:history="1">
        <w:r w:rsidRPr="008A7876">
          <w:rPr>
            <w:rFonts w:ascii="Times New Roman" w:eastAsiaTheme="minorEastAsia" w:hAnsi="Times New Roman" w:cs="Times New Roman"/>
            <w:color w:val="0000FF"/>
            <w:sz w:val="24"/>
            <w:szCs w:val="24"/>
            <w:lang w:eastAsia="ru-RU"/>
          </w:rPr>
          <w:t>N 112-ФЗ</w:t>
        </w:r>
      </w:hyperlink>
      <w:r w:rsidRPr="008A7876">
        <w:rPr>
          <w:rFonts w:ascii="Times New Roman" w:eastAsiaTheme="minorEastAsia" w:hAnsi="Times New Roman" w:cs="Times New Roman"/>
          <w:sz w:val="24"/>
          <w:szCs w:val="24"/>
          <w:lang w:eastAsia="ru-RU"/>
        </w:rPr>
        <w:t xml:space="preserve">, от 05.05.2014 </w:t>
      </w:r>
      <w:hyperlink r:id="rId1563"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6A198B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8" w:name="Par2570"/>
      <w:bookmarkEnd w:id="338"/>
      <w:r w:rsidRPr="008A7876">
        <w:rPr>
          <w:rFonts w:ascii="Times New Roman" w:eastAsiaTheme="minorEastAsia" w:hAnsi="Times New Roman" w:cs="Times New Roman"/>
          <w:sz w:val="24"/>
          <w:szCs w:val="24"/>
          <w:lang w:eastAsia="ru-RU"/>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14:paraId="711B2C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14:paraId="3A8B71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04.10.2010 N 263-ФЗ)</w:t>
      </w:r>
    </w:p>
    <w:p w14:paraId="128D4B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14:paraId="519B58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14:paraId="4F9C078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14:paraId="2FD93C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"г" в ред. Федерального </w:t>
      </w:r>
      <w:hyperlink r:id="rId156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3BF0FE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14:paraId="275C0A6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11082DF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"д.1" введен Федеральным </w:t>
      </w:r>
      <w:hyperlink r:id="rId156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04.10.2010 N 263-ФЗ)</w:t>
      </w:r>
    </w:p>
    <w:p w14:paraId="01D761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14:paraId="3EC620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9" w:name="Par2581"/>
      <w:bookmarkEnd w:id="339"/>
      <w:r w:rsidRPr="008A7876">
        <w:rPr>
          <w:rFonts w:ascii="Times New Roman" w:eastAsiaTheme="minorEastAsia" w:hAnsi="Times New Roman" w:cs="Times New Roman"/>
          <w:sz w:val="24"/>
          <w:szCs w:val="24"/>
          <w:lang w:eastAsia="ru-RU"/>
        </w:rPr>
        <w:t xml:space="preserve">6. После внесения указанных в </w:t>
      </w:r>
      <w:hyperlink w:anchor="Par2570"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sidRPr="008A7876">
          <w:rPr>
            <w:rFonts w:ascii="Times New Roman" w:eastAsiaTheme="minorEastAsia" w:hAnsi="Times New Roman" w:cs="Times New Roman"/>
            <w:color w:val="0000FF"/>
            <w:sz w:val="24"/>
            <w:szCs w:val="24"/>
            <w:lang w:eastAsia="ru-RU"/>
          </w:rPr>
          <w:t>пункте 5</w:t>
        </w:r>
      </w:hyperlink>
      <w:r w:rsidRPr="008A7876">
        <w:rPr>
          <w:rFonts w:ascii="Times New Roman" w:eastAsiaTheme="minorEastAsia" w:hAnsi="Times New Roman" w:cs="Times New Roman"/>
          <w:sz w:val="24"/>
          <w:szCs w:val="24"/>
          <w:lang w:eastAsia="ru-RU"/>
        </w:rPr>
        <w:t xml:space="preserve"> настоящей статьи данных каждая страница списка </w:t>
      </w:r>
      <w:r w:rsidRPr="008A7876">
        <w:rPr>
          <w:rFonts w:ascii="Times New Roman" w:eastAsiaTheme="minorEastAsia" w:hAnsi="Times New Roman" w:cs="Times New Roman"/>
          <w:sz w:val="24"/>
          <w:szCs w:val="24"/>
          <w:lang w:eastAsia="ru-RU"/>
        </w:rPr>
        <w:lastRenderedPageBreak/>
        <w:t xml:space="preserve">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570"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sidRPr="008A7876">
          <w:rPr>
            <w:rFonts w:ascii="Times New Roman" w:eastAsiaTheme="minorEastAsia" w:hAnsi="Times New Roman" w:cs="Times New Roman"/>
            <w:color w:val="0000FF"/>
            <w:sz w:val="24"/>
            <w:szCs w:val="24"/>
            <w:lang w:eastAsia="ru-RU"/>
          </w:rPr>
          <w:t>пунктом 5</w:t>
        </w:r>
      </w:hyperlink>
      <w:r w:rsidRPr="008A7876">
        <w:rPr>
          <w:rFonts w:ascii="Times New Roman" w:eastAsiaTheme="minorEastAsia" w:hAnsi="Times New Roman" w:cs="Times New Roman"/>
          <w:sz w:val="24"/>
          <w:szCs w:val="24"/>
          <w:lang w:eastAsia="ru-RU"/>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14:paraId="51D5385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0" w:name="Par2582"/>
      <w:bookmarkEnd w:id="340"/>
      <w:r w:rsidRPr="008A7876">
        <w:rPr>
          <w:rFonts w:ascii="Times New Roman" w:eastAsiaTheme="minorEastAsia" w:hAnsi="Times New Roman" w:cs="Times New Roman"/>
          <w:sz w:val="24"/>
          <w:szCs w:val="24"/>
          <w:lang w:eastAsia="ru-RU"/>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14:paraId="7BDFC2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1" w:name="Par2583"/>
      <w:bookmarkEnd w:id="341"/>
      <w:r w:rsidRPr="008A7876">
        <w:rPr>
          <w:rFonts w:ascii="Times New Roman" w:eastAsiaTheme="minorEastAsia" w:hAnsi="Times New Roman" w:cs="Times New Roman"/>
          <w:sz w:val="24"/>
          <w:szCs w:val="24"/>
          <w:lang w:eastAsia="ru-RU"/>
        </w:rPr>
        <w:t>б) в строки 3 и 4 - число бюллетеней, выданных избирателям, участникам референдума, проголосовавшим досрочно;</w:t>
      </w:r>
    </w:p>
    <w:p w14:paraId="52484C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2" w:name="Par2584"/>
      <w:bookmarkEnd w:id="342"/>
      <w:r w:rsidRPr="008A7876">
        <w:rPr>
          <w:rFonts w:ascii="Times New Roman" w:eastAsiaTheme="minorEastAsia" w:hAnsi="Times New Roman" w:cs="Times New Roman"/>
          <w:sz w:val="24"/>
          <w:szCs w:val="24"/>
          <w:lang w:eastAsia="ru-RU"/>
        </w:rPr>
        <w:t>в) в строку 5 - число бюллетеней, выданных избирателям, участникам референдума, проголосовавшим в помещении для голосования в день голосования;</w:t>
      </w:r>
    </w:p>
    <w:p w14:paraId="3A9DA7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3" w:name="Par2585"/>
      <w:bookmarkEnd w:id="343"/>
      <w:r w:rsidRPr="008A7876">
        <w:rPr>
          <w:rFonts w:ascii="Times New Roman" w:eastAsiaTheme="minorEastAsia" w:hAnsi="Times New Roman" w:cs="Times New Roman"/>
          <w:sz w:val="24"/>
          <w:szCs w:val="24"/>
          <w:lang w:eastAsia="ru-RU"/>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14:paraId="4D3613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4" w:name="Par2586"/>
      <w:bookmarkEnd w:id="344"/>
      <w:r w:rsidRPr="008A7876">
        <w:rPr>
          <w:rFonts w:ascii="Times New Roman" w:eastAsiaTheme="minorEastAsia" w:hAnsi="Times New Roman" w:cs="Times New Roman"/>
          <w:sz w:val="24"/>
          <w:szCs w:val="24"/>
          <w:lang w:eastAsia="ru-RU"/>
        </w:rPr>
        <w:t>д) в строку 11а - число открепительных удостоверений, полученных участковой комиссией;</w:t>
      </w:r>
    </w:p>
    <w:p w14:paraId="2E9701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5" w:name="Par2587"/>
      <w:bookmarkEnd w:id="345"/>
      <w:r w:rsidRPr="008A7876">
        <w:rPr>
          <w:rFonts w:ascii="Times New Roman" w:eastAsiaTheme="minorEastAsia" w:hAnsi="Times New Roman" w:cs="Times New Roman"/>
          <w:sz w:val="24"/>
          <w:szCs w:val="24"/>
          <w:lang w:eastAsia="ru-RU"/>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14:paraId="7214CF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6" w:name="Par2588"/>
      <w:bookmarkEnd w:id="346"/>
      <w:r w:rsidRPr="008A7876">
        <w:rPr>
          <w:rFonts w:ascii="Times New Roman" w:eastAsiaTheme="minorEastAsia" w:hAnsi="Times New Roman" w:cs="Times New Roman"/>
          <w:sz w:val="24"/>
          <w:szCs w:val="24"/>
          <w:lang w:eastAsia="ru-RU"/>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14:paraId="236925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7" w:name="Par2589"/>
      <w:bookmarkEnd w:id="347"/>
      <w:r w:rsidRPr="008A7876">
        <w:rPr>
          <w:rFonts w:ascii="Times New Roman" w:eastAsiaTheme="minorEastAsia" w:hAnsi="Times New Roman" w:cs="Times New Roman"/>
          <w:sz w:val="24"/>
          <w:szCs w:val="24"/>
          <w:lang w:eastAsia="ru-RU"/>
        </w:rPr>
        <w:t>з) в строку 11г - число погашенных на избирательном участке, участке референдума открепительных удостоверений;</w:t>
      </w:r>
    </w:p>
    <w:p w14:paraId="13C370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8" w:name="Par2590"/>
      <w:bookmarkEnd w:id="348"/>
      <w:r w:rsidRPr="008A7876">
        <w:rPr>
          <w:rFonts w:ascii="Times New Roman" w:eastAsiaTheme="minorEastAsia" w:hAnsi="Times New Roman" w:cs="Times New Roman"/>
          <w:sz w:val="24"/>
          <w:szCs w:val="24"/>
          <w:lang w:eastAsia="ru-RU"/>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14:paraId="4BC4CF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w:t>
      </w:r>
      <w:r w:rsidRPr="008A7876">
        <w:rPr>
          <w:rFonts w:ascii="Times New Roman" w:eastAsiaTheme="minorEastAsia" w:hAnsi="Times New Roman" w:cs="Times New Roman"/>
          <w:sz w:val="24"/>
          <w:szCs w:val="24"/>
          <w:lang w:eastAsia="ru-RU"/>
        </w:rPr>
        <w:lastRenderedPageBreak/>
        <w:t xml:space="preserve">итогах голосования, и вносит данные о расхождении в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строку 11е</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Если указанное контрольное соотношение выполняется, в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строке 11е</w:t>
        </w:r>
      </w:hyperlink>
      <w:r w:rsidRPr="008A7876">
        <w:rPr>
          <w:rFonts w:ascii="Times New Roman" w:eastAsiaTheme="minorEastAsia" w:hAnsi="Times New Roman" w:cs="Times New Roman"/>
          <w:sz w:val="24"/>
          <w:szCs w:val="24"/>
          <w:lang w:eastAsia="ru-RU"/>
        </w:rPr>
        <w:t xml:space="preserve"> проставляется цифра "0".</w:t>
      </w:r>
    </w:p>
    <w:p w14:paraId="58560A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w:t>
      </w:r>
      <w:hyperlink w:anchor="Par2543" w:tooltip="строка 11а: число открепительных удостоверений, полученных участковой комиссией;" w:history="1">
        <w:r w:rsidRPr="008A7876">
          <w:rPr>
            <w:rFonts w:ascii="Times New Roman" w:eastAsiaTheme="minorEastAsia" w:hAnsi="Times New Roman" w:cs="Times New Roman"/>
            <w:color w:val="0000FF"/>
            <w:sz w:val="24"/>
            <w:szCs w:val="24"/>
            <w:lang w:eastAsia="ru-RU"/>
          </w:rPr>
          <w:t>строки 11а</w:t>
        </w:r>
      </w:hyperlink>
      <w:r w:rsidRPr="008A7876">
        <w:rPr>
          <w:rFonts w:ascii="Times New Roman" w:eastAsiaTheme="minorEastAsia" w:hAnsi="Times New Roman" w:cs="Times New Roman"/>
          <w:sz w:val="24"/>
          <w:szCs w:val="24"/>
          <w:lang w:eastAsia="ru-RU"/>
        </w:rPr>
        <w:t xml:space="preserve">, </w:t>
      </w:r>
      <w:hyperlink w:anchor="Par2544"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sidRPr="008A7876">
          <w:rPr>
            <w:rFonts w:ascii="Times New Roman" w:eastAsiaTheme="minorEastAsia" w:hAnsi="Times New Roman" w:cs="Times New Roman"/>
            <w:color w:val="0000FF"/>
            <w:sz w:val="24"/>
            <w:szCs w:val="24"/>
            <w:lang w:eastAsia="ru-RU"/>
          </w:rPr>
          <w:t>11б</w:t>
        </w:r>
      </w:hyperlink>
      <w:r w:rsidRPr="008A7876">
        <w:rPr>
          <w:rFonts w:ascii="Times New Roman" w:eastAsiaTheme="minorEastAsia" w:hAnsi="Times New Roman" w:cs="Times New Roman"/>
          <w:sz w:val="24"/>
          <w:szCs w:val="24"/>
          <w:lang w:eastAsia="ru-RU"/>
        </w:rPr>
        <w:t xml:space="preserve">, </w:t>
      </w:r>
      <w:hyperlink w:anchor="Par2545" w:tooltip="строка 11в: число избирателей, участников референдума, проголосовавших по открепительным удостоверениям на избирательном участке, участке референдума;" w:history="1">
        <w:r w:rsidRPr="008A7876">
          <w:rPr>
            <w:rFonts w:ascii="Times New Roman" w:eastAsiaTheme="minorEastAsia" w:hAnsi="Times New Roman" w:cs="Times New Roman"/>
            <w:color w:val="0000FF"/>
            <w:sz w:val="24"/>
            <w:szCs w:val="24"/>
            <w:lang w:eastAsia="ru-RU"/>
          </w:rPr>
          <w:t>11в</w:t>
        </w:r>
      </w:hyperlink>
      <w:r w:rsidRPr="008A7876">
        <w:rPr>
          <w:rFonts w:ascii="Times New Roman" w:eastAsiaTheme="minorEastAsia" w:hAnsi="Times New Roman" w:cs="Times New Roman"/>
          <w:sz w:val="24"/>
          <w:szCs w:val="24"/>
          <w:lang w:eastAsia="ru-RU"/>
        </w:rPr>
        <w:t xml:space="preserve">, </w:t>
      </w:r>
      <w:hyperlink w:anchor="Par2546" w:tooltip="строка 11г: число погашенных на избирательном участке, участке референдума открепительных удостоверений;" w:history="1">
        <w:r w:rsidRPr="008A7876">
          <w:rPr>
            <w:rFonts w:ascii="Times New Roman" w:eastAsiaTheme="minorEastAsia" w:hAnsi="Times New Roman" w:cs="Times New Roman"/>
            <w:color w:val="0000FF"/>
            <w:sz w:val="24"/>
            <w:szCs w:val="24"/>
            <w:lang w:eastAsia="ru-RU"/>
          </w:rPr>
          <w:t>11г</w:t>
        </w:r>
      </w:hyperlink>
      <w:r w:rsidRPr="008A7876">
        <w:rPr>
          <w:rFonts w:ascii="Times New Roman" w:eastAsiaTheme="minorEastAsia" w:hAnsi="Times New Roman" w:cs="Times New Roman"/>
          <w:sz w:val="24"/>
          <w:szCs w:val="24"/>
          <w:lang w:eastAsia="ru-RU"/>
        </w:rPr>
        <w:t xml:space="preserve">, </w:t>
      </w:r>
      <w:hyperlink w:anchor="Par2547" w:tooltip="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sidRPr="008A7876">
          <w:rPr>
            <w:rFonts w:ascii="Times New Roman" w:eastAsiaTheme="minorEastAsia" w:hAnsi="Times New Roman" w:cs="Times New Roman"/>
            <w:color w:val="0000FF"/>
            <w:sz w:val="24"/>
            <w:szCs w:val="24"/>
            <w:lang w:eastAsia="ru-RU"/>
          </w:rPr>
          <w:t>11д</w:t>
        </w:r>
      </w:hyperlink>
      <w:r w:rsidRPr="008A7876">
        <w:rPr>
          <w:rFonts w:ascii="Times New Roman" w:eastAsiaTheme="minorEastAsia" w:hAnsi="Times New Roman" w:cs="Times New Roman"/>
          <w:sz w:val="24"/>
          <w:szCs w:val="24"/>
          <w:lang w:eastAsia="ru-RU"/>
        </w:rPr>
        <w:t xml:space="preserve"> и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11е</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14:paraId="77D10C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Если </w:t>
      </w:r>
      <w:hyperlink r:id="rId156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предусмотрено повторное голосование на выборах, порядок учета открепительных удостоверений устанавливается этим </w:t>
      </w:r>
      <w:hyperlink r:id="rId15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29E1439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После этого со списком избирателей, участников референдума вправе ознакомиться наблюдатели и иные лица, указанные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14:paraId="41EB99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 ред. Федерального </w:t>
      </w:r>
      <w:hyperlink r:id="rId156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04.10.2010 N 263-ФЗ)</w:t>
      </w:r>
    </w:p>
    <w:p w14:paraId="0659935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618"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sidRPr="008A7876">
          <w:rPr>
            <w:rFonts w:ascii="Times New Roman" w:eastAsiaTheme="minorEastAsia" w:hAnsi="Times New Roman" w:cs="Times New Roman"/>
            <w:color w:val="0000FF"/>
            <w:sz w:val="24"/>
            <w:szCs w:val="24"/>
            <w:lang w:eastAsia="ru-RU"/>
          </w:rPr>
          <w:t>пунктом 22</w:t>
        </w:r>
      </w:hyperlink>
      <w:r w:rsidRPr="008A7876">
        <w:rPr>
          <w:rFonts w:ascii="Times New Roman" w:eastAsiaTheme="minorEastAsia" w:hAnsi="Times New Roman" w:cs="Times New Roman"/>
          <w:sz w:val="24"/>
          <w:szCs w:val="24"/>
          <w:lang w:eastAsia="ru-RU"/>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14:paraId="3575E0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9" w:name="Par2597"/>
      <w:bookmarkEnd w:id="349"/>
      <w:r w:rsidRPr="008A7876">
        <w:rPr>
          <w:rFonts w:ascii="Times New Roman" w:eastAsiaTheme="minorEastAsia" w:hAnsi="Times New Roman" w:cs="Times New Roman"/>
          <w:sz w:val="24"/>
          <w:szCs w:val="24"/>
          <w:lang w:eastAsia="ru-RU"/>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14:paraId="063DBF7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9E5F0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60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sidRPr="008A7876">
          <w:rPr>
            <w:rFonts w:ascii="Times New Roman" w:eastAsiaTheme="minorEastAsia" w:hAnsi="Times New Roman" w:cs="Times New Roman"/>
            <w:color w:val="0000FF"/>
            <w:sz w:val="24"/>
            <w:szCs w:val="24"/>
            <w:lang w:eastAsia="ru-RU"/>
          </w:rPr>
          <w:t>пунктами 12</w:t>
        </w:r>
      </w:hyperlink>
      <w:r w:rsidRPr="008A7876">
        <w:rPr>
          <w:rFonts w:ascii="Times New Roman" w:eastAsiaTheme="minorEastAsia" w:hAnsi="Times New Roman" w:cs="Times New Roman"/>
          <w:sz w:val="24"/>
          <w:szCs w:val="24"/>
          <w:lang w:eastAsia="ru-RU"/>
        </w:rPr>
        <w:t xml:space="preserve">, </w:t>
      </w:r>
      <w:hyperlink w:anchor="Par2609"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sidRPr="008A7876">
          <w:rPr>
            <w:rFonts w:ascii="Times New Roman" w:eastAsiaTheme="minorEastAsia" w:hAnsi="Times New Roman" w:cs="Times New Roman"/>
            <w:color w:val="0000FF"/>
            <w:sz w:val="24"/>
            <w:szCs w:val="24"/>
            <w:lang w:eastAsia="ru-RU"/>
          </w:rPr>
          <w:t>16</w:t>
        </w:r>
      </w:hyperlink>
      <w:r w:rsidRPr="008A7876">
        <w:rPr>
          <w:rFonts w:ascii="Times New Roman" w:eastAsiaTheme="minorEastAsia" w:hAnsi="Times New Roman" w:cs="Times New Roman"/>
          <w:sz w:val="24"/>
          <w:szCs w:val="24"/>
          <w:lang w:eastAsia="ru-RU"/>
        </w:rPr>
        <w:t xml:space="preserve"> и </w:t>
      </w:r>
      <w:hyperlink w:anchor="Par2611"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sidRPr="008A7876">
          <w:rPr>
            <w:rFonts w:ascii="Times New Roman" w:eastAsiaTheme="minorEastAsia" w:hAnsi="Times New Roman" w:cs="Times New Roman"/>
            <w:color w:val="0000FF"/>
            <w:sz w:val="24"/>
            <w:szCs w:val="24"/>
            <w:lang w:eastAsia="ru-RU"/>
          </w:rPr>
          <w:t>17</w:t>
        </w:r>
      </w:hyperlink>
      <w:r w:rsidRPr="008A7876">
        <w:rPr>
          <w:rFonts w:ascii="Times New Roman" w:eastAsiaTheme="minorEastAsia" w:hAnsi="Times New Roman" w:cs="Times New Roman"/>
          <w:sz w:val="24"/>
          <w:szCs w:val="24"/>
          <w:lang w:eastAsia="ru-RU"/>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14:paraId="554A01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7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338BD7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0" w:name="Par2601"/>
      <w:bookmarkEnd w:id="350"/>
      <w:r w:rsidRPr="008A7876">
        <w:rPr>
          <w:rFonts w:ascii="Times New Roman" w:eastAsiaTheme="minorEastAsia" w:hAnsi="Times New Roman" w:cs="Times New Roman"/>
          <w:sz w:val="24"/>
          <w:szCs w:val="24"/>
          <w:lang w:eastAsia="ru-RU"/>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14:paraId="02CA167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 ред. Федерального </w:t>
      </w:r>
      <w:hyperlink r:id="rId15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1DCC939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1" w:name="Par2603"/>
      <w:bookmarkEnd w:id="351"/>
      <w:r w:rsidRPr="008A7876">
        <w:rPr>
          <w:rFonts w:ascii="Times New Roman" w:eastAsiaTheme="minorEastAsia" w:hAnsi="Times New Roman" w:cs="Times New Roman"/>
          <w:sz w:val="24"/>
          <w:szCs w:val="24"/>
          <w:lang w:eastAsia="ru-RU"/>
        </w:rPr>
        <w:lastRenderedPageBreak/>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ar2536" w:tooltip="строка 8: число бюллетеней, содержащихся в переносных ящиках для голосования;" w:history="1">
        <w:r w:rsidRPr="008A7876">
          <w:rPr>
            <w:rFonts w:ascii="Times New Roman" w:eastAsiaTheme="minorEastAsia" w:hAnsi="Times New Roman" w:cs="Times New Roman"/>
            <w:color w:val="0000FF"/>
            <w:sz w:val="24"/>
            <w:szCs w:val="24"/>
            <w:lang w:eastAsia="ru-RU"/>
          </w:rPr>
          <w:t>строку 8</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14:paraId="4C47092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72"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12.07.2006 </w:t>
      </w:r>
      <w:hyperlink r:id="rId1573" w:history="1">
        <w:r w:rsidRPr="008A7876">
          <w:rPr>
            <w:rFonts w:ascii="Times New Roman" w:eastAsiaTheme="minorEastAsia" w:hAnsi="Times New Roman" w:cs="Times New Roman"/>
            <w:color w:val="0000FF"/>
            <w:sz w:val="24"/>
            <w:szCs w:val="24"/>
            <w:lang w:eastAsia="ru-RU"/>
          </w:rPr>
          <w:t>N 107-ФЗ</w:t>
        </w:r>
      </w:hyperlink>
      <w:r w:rsidRPr="008A7876">
        <w:rPr>
          <w:rFonts w:ascii="Times New Roman" w:eastAsiaTheme="minorEastAsia" w:hAnsi="Times New Roman" w:cs="Times New Roman"/>
          <w:sz w:val="24"/>
          <w:szCs w:val="24"/>
          <w:lang w:eastAsia="ru-RU"/>
        </w:rPr>
        <w:t xml:space="preserve">, от 04.06.2014 </w:t>
      </w:r>
      <w:hyperlink r:id="rId1574"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w:t>
      </w:r>
    </w:p>
    <w:p w14:paraId="5C382E2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2" w:name="Par2605"/>
      <w:bookmarkEnd w:id="352"/>
      <w:r w:rsidRPr="008A7876">
        <w:rPr>
          <w:rFonts w:ascii="Times New Roman" w:eastAsiaTheme="minorEastAsia" w:hAnsi="Times New Roman" w:cs="Times New Roman"/>
          <w:sz w:val="24"/>
          <w:szCs w:val="24"/>
          <w:lang w:eastAsia="ru-RU"/>
        </w:rPr>
        <w:t>13. Стационарные ящики для голосования вскрываются после проверки неповрежденности печатей (пломб) на них.</w:t>
      </w:r>
    </w:p>
    <w:p w14:paraId="7250A0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3" w:name="Par2606"/>
      <w:bookmarkEnd w:id="353"/>
      <w:r w:rsidRPr="008A7876">
        <w:rPr>
          <w:rFonts w:ascii="Times New Roman" w:eastAsiaTheme="minorEastAsia" w:hAnsi="Times New Roman" w:cs="Times New Roman"/>
          <w:sz w:val="24"/>
          <w:szCs w:val="24"/>
          <w:lang w:eastAsia="ru-RU"/>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14:paraId="1A22CB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7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12.07.2006 </w:t>
      </w:r>
      <w:hyperlink r:id="rId1576" w:history="1">
        <w:r w:rsidRPr="008A7876">
          <w:rPr>
            <w:rFonts w:ascii="Times New Roman" w:eastAsiaTheme="minorEastAsia" w:hAnsi="Times New Roman" w:cs="Times New Roman"/>
            <w:color w:val="0000FF"/>
            <w:sz w:val="24"/>
            <w:szCs w:val="24"/>
            <w:lang w:eastAsia="ru-RU"/>
          </w:rPr>
          <w:t>N 107-ФЗ</w:t>
        </w:r>
      </w:hyperlink>
      <w:r w:rsidRPr="008A7876">
        <w:rPr>
          <w:rFonts w:ascii="Times New Roman" w:eastAsiaTheme="minorEastAsia" w:hAnsi="Times New Roman" w:cs="Times New Roman"/>
          <w:sz w:val="24"/>
          <w:szCs w:val="24"/>
          <w:lang w:eastAsia="ru-RU"/>
        </w:rPr>
        <w:t xml:space="preserve">, от 04.06.2014 </w:t>
      </w:r>
      <w:hyperlink r:id="rId1577" w:history="1">
        <w:r w:rsidRPr="008A7876">
          <w:rPr>
            <w:rFonts w:ascii="Times New Roman" w:eastAsiaTheme="minorEastAsia" w:hAnsi="Times New Roman" w:cs="Times New Roman"/>
            <w:color w:val="0000FF"/>
            <w:sz w:val="24"/>
            <w:szCs w:val="24"/>
            <w:lang w:eastAsia="ru-RU"/>
          </w:rPr>
          <w:t>N 146-ФЗ</w:t>
        </w:r>
      </w:hyperlink>
      <w:r w:rsidRPr="008A7876">
        <w:rPr>
          <w:rFonts w:ascii="Times New Roman" w:eastAsiaTheme="minorEastAsia" w:hAnsi="Times New Roman" w:cs="Times New Roman"/>
          <w:sz w:val="24"/>
          <w:szCs w:val="24"/>
          <w:lang w:eastAsia="ru-RU"/>
        </w:rPr>
        <w:t>)</w:t>
      </w:r>
    </w:p>
    <w:p w14:paraId="43E0B8E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4" w:name="Par2608"/>
      <w:bookmarkEnd w:id="354"/>
      <w:r w:rsidRPr="008A7876">
        <w:rPr>
          <w:rFonts w:ascii="Times New Roman" w:eastAsiaTheme="minorEastAsia" w:hAnsi="Times New Roman" w:cs="Times New Roman"/>
          <w:sz w:val="24"/>
          <w:szCs w:val="24"/>
          <w:lang w:eastAsia="ru-RU"/>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w:t>
      </w:r>
      <w:r w:rsidRPr="008A7876">
        <w:rPr>
          <w:rFonts w:ascii="Times New Roman" w:eastAsiaTheme="minorEastAsia" w:hAnsi="Times New Roman" w:cs="Times New Roman"/>
          <w:sz w:val="24"/>
          <w:szCs w:val="24"/>
          <w:lang w:eastAsia="ru-RU"/>
        </w:rPr>
        <w:lastRenderedPageBreak/>
        <w:t>содержащую фамилии всех кандидатов, внесенных в бюллетень, и суммируются.</w:t>
      </w:r>
    </w:p>
    <w:p w14:paraId="1F21608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5" w:name="Par2609"/>
      <w:bookmarkEnd w:id="355"/>
      <w:r w:rsidRPr="008A7876">
        <w:rPr>
          <w:rFonts w:ascii="Times New Roman" w:eastAsiaTheme="minorEastAsia" w:hAnsi="Times New Roman" w:cs="Times New Roman"/>
          <w:sz w:val="24"/>
          <w:szCs w:val="24"/>
          <w:lang w:eastAsia="ru-RU"/>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451"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sidRPr="008A7876">
          <w:rPr>
            <w:rFonts w:ascii="Times New Roman" w:eastAsiaTheme="minorEastAsia" w:hAnsi="Times New Roman" w:cs="Times New Roman"/>
            <w:color w:val="0000FF"/>
            <w:sz w:val="24"/>
            <w:szCs w:val="24"/>
            <w:lang w:eastAsia="ru-RU"/>
          </w:rPr>
          <w:t>пунктом 14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14:paraId="5E80541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 ред. Федерального </w:t>
      </w:r>
      <w:hyperlink r:id="rId157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05.05.2014 N 95-ФЗ)</w:t>
      </w:r>
    </w:p>
    <w:p w14:paraId="7C26A94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6" w:name="Par2611"/>
      <w:bookmarkEnd w:id="356"/>
      <w:r w:rsidRPr="008A7876">
        <w:rPr>
          <w:rFonts w:ascii="Times New Roman" w:eastAsiaTheme="minorEastAsia" w:hAnsi="Times New Roman" w:cs="Times New Roman"/>
          <w:sz w:val="24"/>
          <w:szCs w:val="24"/>
          <w:lang w:eastAsia="ru-RU"/>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60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sidRPr="008A7876">
          <w:rPr>
            <w:rFonts w:ascii="Times New Roman" w:eastAsiaTheme="minorEastAsia" w:hAnsi="Times New Roman" w:cs="Times New Roman"/>
            <w:color w:val="0000FF"/>
            <w:sz w:val="24"/>
            <w:szCs w:val="24"/>
            <w:lang w:eastAsia="ru-RU"/>
          </w:rPr>
          <w:t>пунктом 12</w:t>
        </w:r>
      </w:hyperlink>
      <w:r w:rsidRPr="008A7876">
        <w:rPr>
          <w:rFonts w:ascii="Times New Roman" w:eastAsiaTheme="minorEastAsia" w:hAnsi="Times New Roman" w:cs="Times New Roman"/>
          <w:sz w:val="24"/>
          <w:szCs w:val="24"/>
          <w:lang w:eastAsia="ru-RU"/>
        </w:rPr>
        <w:t xml:space="preserve"> настоящей статьи и </w:t>
      </w:r>
      <w:hyperlink w:anchor="Par2452"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sidRPr="008A7876">
          <w:rPr>
            <w:rFonts w:ascii="Times New Roman" w:eastAsiaTheme="minorEastAsia" w:hAnsi="Times New Roman" w:cs="Times New Roman"/>
            <w:color w:val="0000FF"/>
            <w:sz w:val="24"/>
            <w:szCs w:val="24"/>
            <w:lang w:eastAsia="ru-RU"/>
          </w:rPr>
          <w:t>пунктом 15 статьи 65</w:t>
        </w:r>
      </w:hyperlink>
      <w:r w:rsidRPr="008A7876">
        <w:rPr>
          <w:rFonts w:ascii="Times New Roman" w:eastAsiaTheme="minorEastAsia" w:hAnsi="Times New Roman" w:cs="Times New Roman"/>
          <w:sz w:val="24"/>
          <w:szCs w:val="24"/>
          <w:lang w:eastAsia="ru-RU"/>
        </w:rPr>
        <w:t xml:space="preserve"> настоящего Федерального закона) заносится в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строку 10</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w:t>
      </w:r>
    </w:p>
    <w:p w14:paraId="723A02F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 ред. Федерального </w:t>
      </w:r>
      <w:hyperlink r:id="rId157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369040F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7" w:name="Par2613"/>
      <w:bookmarkEnd w:id="357"/>
      <w:r w:rsidRPr="008A7876">
        <w:rPr>
          <w:rFonts w:ascii="Times New Roman" w:eastAsiaTheme="minorEastAsia" w:hAnsi="Times New Roman" w:cs="Times New Roman"/>
          <w:sz w:val="24"/>
          <w:szCs w:val="24"/>
          <w:lang w:eastAsia="ru-RU"/>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w:t>
      </w:r>
      <w:r w:rsidRPr="008A7876">
        <w:rPr>
          <w:rFonts w:ascii="Times New Roman" w:eastAsiaTheme="minorEastAsia" w:hAnsi="Times New Roman" w:cs="Times New Roman"/>
          <w:sz w:val="24"/>
          <w:szCs w:val="24"/>
          <w:lang w:eastAsia="ru-RU"/>
        </w:rPr>
        <w:lastRenderedPageBreak/>
        <w:t xml:space="preserve">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строку 12</w:t>
        </w:r>
      </w:hyperlink>
      <w:r w:rsidRPr="008A7876">
        <w:rPr>
          <w:rFonts w:ascii="Times New Roman" w:eastAsiaTheme="minorEastAsia" w:hAnsi="Times New Roman" w:cs="Times New Roman"/>
          <w:sz w:val="24"/>
          <w:szCs w:val="24"/>
          <w:lang w:eastAsia="ru-RU"/>
        </w:rPr>
        <w:t xml:space="preserve"> и последующие строки протокола об итогах голосования, а также его увеличенной формы.</w:t>
      </w:r>
    </w:p>
    <w:p w14:paraId="5718A3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18 в ред. Федерального </w:t>
      </w:r>
      <w:hyperlink r:id="rId158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673D0EC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8" w:name="Par2615"/>
      <w:bookmarkEnd w:id="358"/>
      <w:r w:rsidRPr="008A7876">
        <w:rPr>
          <w:rFonts w:ascii="Times New Roman" w:eastAsiaTheme="minorEastAsia" w:hAnsi="Times New Roman" w:cs="Times New Roman"/>
          <w:sz w:val="24"/>
          <w:szCs w:val="24"/>
          <w:lang w:eastAsia="ru-RU"/>
        </w:rPr>
        <w:t xml:space="preserve">19. Члены участковой комиссии с правом решающего голоса подсчитывают и вносят в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строку 11</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число действительных бюллетеней.</w:t>
      </w:r>
    </w:p>
    <w:p w14:paraId="2C6C80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20. Члены участковой комиссии с правом решающего голоса подсчитывают, оглашают и вносят в </w:t>
      </w:r>
      <w:hyperlink w:anchor="Par2537" w:tooltip="строка 9: число бюллетеней, содержащихся в стационарных ящиках для голосования;" w:history="1">
        <w:r w:rsidRPr="008A7876">
          <w:rPr>
            <w:rFonts w:ascii="Times New Roman" w:eastAsiaTheme="minorEastAsia" w:hAnsi="Times New Roman" w:cs="Times New Roman"/>
            <w:color w:val="0000FF"/>
            <w:sz w:val="24"/>
            <w:szCs w:val="24"/>
            <w:lang w:eastAsia="ru-RU"/>
          </w:rPr>
          <w:t>строку 9</w:t>
        </w:r>
      </w:hyperlink>
      <w:r w:rsidRPr="008A7876">
        <w:rPr>
          <w:rFonts w:ascii="Times New Roman" w:eastAsiaTheme="minorEastAsia" w:hAnsi="Times New Roman" w:cs="Times New Roman"/>
          <w:sz w:val="24"/>
          <w:szCs w:val="24"/>
          <w:lang w:eastAsia="ru-RU"/>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14:paraId="599B94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9" w:name="Par2617"/>
      <w:bookmarkEnd w:id="359"/>
      <w:r w:rsidRPr="008A7876">
        <w:rPr>
          <w:rFonts w:ascii="Times New Roman" w:eastAsiaTheme="minorEastAsia" w:hAnsi="Times New Roman" w:cs="Times New Roman"/>
          <w:sz w:val="24"/>
          <w:szCs w:val="24"/>
          <w:lang w:eastAsia="ru-RU"/>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14:paraId="409E36B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0" w:name="Par2618"/>
      <w:bookmarkEnd w:id="360"/>
      <w:r w:rsidRPr="008A7876">
        <w:rPr>
          <w:rFonts w:ascii="Times New Roman" w:eastAsiaTheme="minorEastAsia" w:hAnsi="Times New Roman" w:cs="Times New Roman"/>
          <w:sz w:val="24"/>
          <w:szCs w:val="24"/>
          <w:lang w:eastAsia="ru-RU"/>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4032" w:tooltip="ПЕРЕЧЕНЬ" w:history="1">
        <w:r w:rsidRPr="008A7876">
          <w:rPr>
            <w:rFonts w:ascii="Times New Roman" w:eastAsiaTheme="minorEastAsia" w:hAnsi="Times New Roman" w:cs="Times New Roman"/>
            <w:color w:val="0000FF"/>
            <w:sz w:val="24"/>
            <w:szCs w:val="24"/>
            <w:lang w:eastAsia="ru-RU"/>
          </w:rPr>
          <w:t>приложением 11</w:t>
        </w:r>
      </w:hyperlink>
      <w:r w:rsidRPr="008A7876">
        <w:rPr>
          <w:rFonts w:ascii="Times New Roman" w:eastAsiaTheme="minorEastAsia" w:hAnsi="Times New Roman" w:cs="Times New Roman"/>
          <w:sz w:val="24"/>
          <w:szCs w:val="24"/>
          <w:lang w:eastAsia="ru-RU"/>
        </w:rPr>
        <w:t xml:space="preserve"> к настоящему Федеральному закону (за исключением контрольного соотношения, проверка которого проводится в соответствии с </w:t>
      </w:r>
      <w:hyperlink w:anchor="Par2581"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ar2550" w:tooltip="строка 11ж: число утраченных бюллетеней;" w:history="1">
        <w:r w:rsidRPr="008A7876">
          <w:rPr>
            <w:rFonts w:ascii="Times New Roman" w:eastAsiaTheme="minorEastAsia" w:hAnsi="Times New Roman" w:cs="Times New Roman"/>
            <w:color w:val="0000FF"/>
            <w:sz w:val="24"/>
            <w:szCs w:val="24"/>
            <w:lang w:eastAsia="ru-RU"/>
          </w:rPr>
          <w:t>строки 11ж</w:t>
        </w:r>
      </w:hyperlink>
      <w:r w:rsidRPr="008A7876">
        <w:rPr>
          <w:rFonts w:ascii="Times New Roman" w:eastAsiaTheme="minorEastAsia" w:hAnsi="Times New Roman" w:cs="Times New Roman"/>
          <w:sz w:val="24"/>
          <w:szCs w:val="24"/>
          <w:lang w:eastAsia="ru-RU"/>
        </w:rPr>
        <w:t xml:space="preserve"> и </w:t>
      </w:r>
      <w:hyperlink w:anchor="Par2551" w:tooltip="строка 11з: число бюллетеней, не учтенных при получении;" w:history="1">
        <w:r w:rsidRPr="008A7876">
          <w:rPr>
            <w:rFonts w:ascii="Times New Roman" w:eastAsiaTheme="minorEastAsia" w:hAnsi="Times New Roman" w:cs="Times New Roman"/>
            <w:color w:val="0000FF"/>
            <w:sz w:val="24"/>
            <w:szCs w:val="24"/>
            <w:lang w:eastAsia="ru-RU"/>
          </w:rPr>
          <w:t>11з</w:t>
        </w:r>
      </w:hyperlink>
      <w:r w:rsidRPr="008A7876">
        <w:rPr>
          <w:rFonts w:ascii="Times New Roman" w:eastAsiaTheme="minorEastAsia" w:hAnsi="Times New Roman" w:cs="Times New Roman"/>
          <w:sz w:val="24"/>
          <w:szCs w:val="24"/>
          <w:lang w:eastAsia="ru-RU"/>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ar2550" w:tooltip="строка 11ж: число утраченных бюллетеней;" w:history="1">
        <w:r w:rsidRPr="008A7876">
          <w:rPr>
            <w:rFonts w:ascii="Times New Roman" w:eastAsiaTheme="minorEastAsia" w:hAnsi="Times New Roman" w:cs="Times New Roman"/>
            <w:color w:val="0000FF"/>
            <w:sz w:val="24"/>
            <w:szCs w:val="24"/>
            <w:lang w:eastAsia="ru-RU"/>
          </w:rPr>
          <w:t>строках 11ж</w:t>
        </w:r>
      </w:hyperlink>
      <w:r w:rsidRPr="008A7876">
        <w:rPr>
          <w:rFonts w:ascii="Times New Roman" w:eastAsiaTheme="minorEastAsia" w:hAnsi="Times New Roman" w:cs="Times New Roman"/>
          <w:sz w:val="24"/>
          <w:szCs w:val="24"/>
          <w:lang w:eastAsia="ru-RU"/>
        </w:rPr>
        <w:t xml:space="preserve"> и </w:t>
      </w:r>
      <w:hyperlink w:anchor="Par2551" w:tooltip="строка 11з: число бюллетеней, не учтенных при получении;" w:history="1">
        <w:r w:rsidRPr="008A7876">
          <w:rPr>
            <w:rFonts w:ascii="Times New Roman" w:eastAsiaTheme="minorEastAsia" w:hAnsi="Times New Roman" w:cs="Times New Roman"/>
            <w:color w:val="0000FF"/>
            <w:sz w:val="24"/>
            <w:szCs w:val="24"/>
            <w:lang w:eastAsia="ru-RU"/>
          </w:rPr>
          <w:t>11з</w:t>
        </w:r>
      </w:hyperlink>
      <w:r w:rsidRPr="008A7876">
        <w:rPr>
          <w:rFonts w:ascii="Times New Roman" w:eastAsiaTheme="minorEastAsia" w:hAnsi="Times New Roman" w:cs="Times New Roman"/>
          <w:sz w:val="24"/>
          <w:szCs w:val="24"/>
          <w:lang w:eastAsia="ru-RU"/>
        </w:rPr>
        <w:t xml:space="preserve"> протокола проставляется цифра "0".</w:t>
      </w:r>
    </w:p>
    <w:p w14:paraId="10A505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8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04.10.2010 </w:t>
      </w:r>
      <w:hyperlink r:id="rId1582"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 xml:space="preserve">, от 09.03.2016 </w:t>
      </w:r>
      <w:hyperlink r:id="rId1583"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25DE8F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1" w:name="Par2620"/>
      <w:bookmarkEnd w:id="361"/>
      <w:r w:rsidRPr="008A7876">
        <w:rPr>
          <w:rFonts w:ascii="Times New Roman" w:eastAsiaTheme="minorEastAsia" w:hAnsi="Times New Roman" w:cs="Times New Roman"/>
          <w:sz w:val="24"/>
          <w:szCs w:val="24"/>
          <w:lang w:eastAsia="ru-RU"/>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и которым предоставляется возможность поставить на мешках или коробках свои подписи.</w:t>
      </w:r>
    </w:p>
    <w:p w14:paraId="663145E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58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0B52973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2" w:name="Par2622"/>
      <w:bookmarkEnd w:id="362"/>
      <w:r w:rsidRPr="008A7876">
        <w:rPr>
          <w:rFonts w:ascii="Times New Roman" w:eastAsiaTheme="minorEastAsia" w:hAnsi="Times New Roman" w:cs="Times New Roman"/>
          <w:sz w:val="24"/>
          <w:szCs w:val="24"/>
          <w:lang w:eastAsia="ru-RU"/>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7A7EED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14:paraId="725A97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60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sidRPr="008A7876">
          <w:rPr>
            <w:rFonts w:ascii="Times New Roman" w:eastAsiaTheme="minorEastAsia" w:hAnsi="Times New Roman" w:cs="Times New Roman"/>
            <w:color w:val="0000FF"/>
            <w:sz w:val="24"/>
            <w:szCs w:val="24"/>
            <w:lang w:eastAsia="ru-RU"/>
          </w:rPr>
          <w:t>пунктом 12</w:t>
        </w:r>
      </w:hyperlink>
      <w:r w:rsidRPr="008A7876">
        <w:rPr>
          <w:rFonts w:ascii="Times New Roman" w:eastAsiaTheme="minorEastAsia" w:hAnsi="Times New Roman" w:cs="Times New Roman"/>
          <w:sz w:val="24"/>
          <w:szCs w:val="24"/>
          <w:lang w:eastAsia="ru-RU"/>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14:paraId="187A69B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8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B3795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ar2582" w:tooltip="а) в строку 1 - число избирателей, участников референдума, внесенных в список избирателей, участников референдума на момент окончания голосования;" w:history="1">
        <w:r w:rsidRPr="008A7876">
          <w:rPr>
            <w:rFonts w:ascii="Times New Roman" w:eastAsiaTheme="minorEastAsia" w:hAnsi="Times New Roman" w:cs="Times New Roman"/>
            <w:color w:val="0000FF"/>
            <w:sz w:val="24"/>
            <w:szCs w:val="24"/>
            <w:lang w:eastAsia="ru-RU"/>
          </w:rPr>
          <w:t>строки 1</w:t>
        </w:r>
      </w:hyperlink>
      <w:r w:rsidRPr="008A7876">
        <w:rPr>
          <w:rFonts w:ascii="Times New Roman" w:eastAsiaTheme="minorEastAsia" w:hAnsi="Times New Roman" w:cs="Times New Roman"/>
          <w:sz w:val="24"/>
          <w:szCs w:val="24"/>
          <w:lang w:eastAsia="ru-RU"/>
        </w:rPr>
        <w:t xml:space="preserve">, </w:t>
      </w:r>
      <w:hyperlink w:anchor="Par2530" w:tooltip="строка 2: число бюллетеней, полученных участковой комиссией;" w:history="1">
        <w:r w:rsidRPr="008A7876">
          <w:rPr>
            <w:rFonts w:ascii="Times New Roman" w:eastAsiaTheme="minorEastAsia" w:hAnsi="Times New Roman" w:cs="Times New Roman"/>
            <w:color w:val="0000FF"/>
            <w:sz w:val="24"/>
            <w:szCs w:val="24"/>
            <w:lang w:eastAsia="ru-RU"/>
          </w:rPr>
          <w:t>2</w:t>
        </w:r>
      </w:hyperlink>
      <w:r w:rsidRPr="008A7876">
        <w:rPr>
          <w:rFonts w:ascii="Times New Roman" w:eastAsiaTheme="minorEastAsia" w:hAnsi="Times New Roman" w:cs="Times New Roman"/>
          <w:sz w:val="24"/>
          <w:szCs w:val="24"/>
          <w:lang w:eastAsia="ru-RU"/>
        </w:rPr>
        <w:t xml:space="preserve">, </w:t>
      </w:r>
      <w:hyperlink w:anchor="Par2583" w:tooltip="б) в строки 3 и 4 - число бюллетеней, выданных избирателям, участникам референдума, проголосовавшим досрочно;"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w:t>
      </w:r>
      <w:hyperlink w:anchor="Par2583" w:tooltip="б) в строки 3 и 4 - число бюллетеней, выданных избирателям, участникам референдума, проголосовавшим досрочно;"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w:t>
      </w:r>
      <w:hyperlink w:anchor="Par2584" w:tooltip="в) в строку 5 - число бюллетеней, выданных избирателям, участникам референдума, проголосовавшим в помещении для голосования в день голосования;"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w:t>
      </w:r>
      <w:hyperlink w:anchor="Par2585" w:tooltip="г) в строку 6 - число бюллетеней, выданных избирателям, участникам референдума, проголосовавшим вне помещения для голосования в день голосования;"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w:t>
      </w:r>
      <w:hyperlink w:anchor="Par2535" w:tooltip="строка 7: число погашенных бюллетеней;" w:history="1">
        <w:r w:rsidRPr="008A7876">
          <w:rPr>
            <w:rFonts w:ascii="Times New Roman" w:eastAsiaTheme="minorEastAsia" w:hAnsi="Times New Roman" w:cs="Times New Roman"/>
            <w:color w:val="0000FF"/>
            <w:sz w:val="24"/>
            <w:szCs w:val="24"/>
            <w:lang w:eastAsia="ru-RU"/>
          </w:rPr>
          <w:t>7</w:t>
        </w:r>
      </w:hyperlink>
      <w:r w:rsidRPr="008A7876">
        <w:rPr>
          <w:rFonts w:ascii="Times New Roman" w:eastAsiaTheme="minorEastAsia" w:hAnsi="Times New Roman" w:cs="Times New Roman"/>
          <w:sz w:val="24"/>
          <w:szCs w:val="24"/>
          <w:lang w:eastAsia="ru-RU"/>
        </w:rPr>
        <w:t xml:space="preserve"> и </w:t>
      </w:r>
      <w:hyperlink w:anchor="Par2586" w:tooltip="д) в строку 11а - число открепительных удостоверений, полученных участковой комиссией;" w:history="1">
        <w:r w:rsidRPr="008A7876">
          <w:rPr>
            <w:rFonts w:ascii="Times New Roman" w:eastAsiaTheme="minorEastAsia" w:hAnsi="Times New Roman" w:cs="Times New Roman"/>
            <w:color w:val="0000FF"/>
            <w:sz w:val="24"/>
            <w:szCs w:val="24"/>
            <w:lang w:eastAsia="ru-RU"/>
          </w:rPr>
          <w:t>11а</w:t>
        </w:r>
      </w:hyperlink>
      <w:r w:rsidRPr="008A7876">
        <w:rPr>
          <w:rFonts w:ascii="Times New Roman" w:eastAsiaTheme="minorEastAsia" w:hAnsi="Times New Roman" w:cs="Times New Roman"/>
          <w:sz w:val="24"/>
          <w:szCs w:val="24"/>
          <w:lang w:eastAsia="ru-RU"/>
        </w:rPr>
        <w:t xml:space="preserve">, </w:t>
      </w:r>
      <w:hyperlink w:anchor="Par2587" w:tooltip="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 w:history="1">
        <w:r w:rsidRPr="008A7876">
          <w:rPr>
            <w:rFonts w:ascii="Times New Roman" w:eastAsiaTheme="minorEastAsia" w:hAnsi="Times New Roman" w:cs="Times New Roman"/>
            <w:color w:val="0000FF"/>
            <w:sz w:val="24"/>
            <w:szCs w:val="24"/>
            <w:lang w:eastAsia="ru-RU"/>
          </w:rPr>
          <w:t>11б</w:t>
        </w:r>
      </w:hyperlink>
      <w:r w:rsidRPr="008A7876">
        <w:rPr>
          <w:rFonts w:ascii="Times New Roman" w:eastAsiaTheme="minorEastAsia" w:hAnsi="Times New Roman" w:cs="Times New Roman"/>
          <w:sz w:val="24"/>
          <w:szCs w:val="24"/>
          <w:lang w:eastAsia="ru-RU"/>
        </w:rPr>
        <w:t xml:space="preserve">, </w:t>
      </w:r>
      <w:hyperlink w:anchor="Par2588" w:tooltip="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 w:history="1">
        <w:r w:rsidRPr="008A7876">
          <w:rPr>
            <w:rFonts w:ascii="Times New Roman" w:eastAsiaTheme="minorEastAsia" w:hAnsi="Times New Roman" w:cs="Times New Roman"/>
            <w:color w:val="0000FF"/>
            <w:sz w:val="24"/>
            <w:szCs w:val="24"/>
            <w:lang w:eastAsia="ru-RU"/>
          </w:rPr>
          <w:t>11в</w:t>
        </w:r>
      </w:hyperlink>
      <w:r w:rsidRPr="008A7876">
        <w:rPr>
          <w:rFonts w:ascii="Times New Roman" w:eastAsiaTheme="minorEastAsia" w:hAnsi="Times New Roman" w:cs="Times New Roman"/>
          <w:sz w:val="24"/>
          <w:szCs w:val="24"/>
          <w:lang w:eastAsia="ru-RU"/>
        </w:rPr>
        <w:t xml:space="preserve">, </w:t>
      </w:r>
      <w:hyperlink w:anchor="Par2589" w:tooltip="з) в строку 11г - число погашенных на избирательном участке, участке референдума открепительных удостоверений;" w:history="1">
        <w:r w:rsidRPr="008A7876">
          <w:rPr>
            <w:rFonts w:ascii="Times New Roman" w:eastAsiaTheme="minorEastAsia" w:hAnsi="Times New Roman" w:cs="Times New Roman"/>
            <w:color w:val="0000FF"/>
            <w:sz w:val="24"/>
            <w:szCs w:val="24"/>
            <w:lang w:eastAsia="ru-RU"/>
          </w:rPr>
          <w:t>11г</w:t>
        </w:r>
      </w:hyperlink>
      <w:r w:rsidRPr="008A7876">
        <w:rPr>
          <w:rFonts w:ascii="Times New Roman" w:eastAsiaTheme="minorEastAsia" w:hAnsi="Times New Roman" w:cs="Times New Roman"/>
          <w:sz w:val="24"/>
          <w:szCs w:val="24"/>
          <w:lang w:eastAsia="ru-RU"/>
        </w:rPr>
        <w:t xml:space="preserve">, </w:t>
      </w:r>
      <w:hyperlink w:anchor="Par2590" w:tooltip="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sidRPr="008A7876">
          <w:rPr>
            <w:rFonts w:ascii="Times New Roman" w:eastAsiaTheme="minorEastAsia" w:hAnsi="Times New Roman" w:cs="Times New Roman"/>
            <w:color w:val="0000FF"/>
            <w:sz w:val="24"/>
            <w:szCs w:val="24"/>
            <w:lang w:eastAsia="ru-RU"/>
          </w:rPr>
          <w:t>11д</w:t>
        </w:r>
      </w:hyperlink>
      <w:r w:rsidRPr="008A7876">
        <w:rPr>
          <w:rFonts w:ascii="Times New Roman" w:eastAsiaTheme="minorEastAsia" w:hAnsi="Times New Roman" w:cs="Times New Roman"/>
          <w:sz w:val="24"/>
          <w:szCs w:val="24"/>
          <w:lang w:eastAsia="ru-RU"/>
        </w:rPr>
        <w:t xml:space="preserve">,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11е</w:t>
        </w:r>
      </w:hyperlink>
      <w:r w:rsidRPr="008A7876">
        <w:rPr>
          <w:rFonts w:ascii="Times New Roman" w:eastAsiaTheme="minorEastAsia" w:hAnsi="Times New Roman" w:cs="Times New Roman"/>
          <w:sz w:val="24"/>
          <w:szCs w:val="24"/>
          <w:lang w:eastAsia="ru-RU"/>
        </w:rPr>
        <w:t xml:space="preserve"> увеличенной формы протокола об итогах голосования;</w:t>
      </w:r>
    </w:p>
    <w:p w14:paraId="0E6AB80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86"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04.10.2010 </w:t>
      </w:r>
      <w:hyperlink r:id="rId1587"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w:t>
      </w:r>
    </w:p>
    <w:p w14:paraId="2F21CB5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ar2536" w:tooltip="строка 8: число бюллетеней, содержащихся в переносных ящиках для голосования;" w:history="1">
        <w:r w:rsidRPr="008A7876">
          <w:rPr>
            <w:rFonts w:ascii="Times New Roman" w:eastAsiaTheme="minorEastAsia" w:hAnsi="Times New Roman" w:cs="Times New Roman"/>
            <w:color w:val="0000FF"/>
            <w:sz w:val="24"/>
            <w:szCs w:val="24"/>
            <w:lang w:eastAsia="ru-RU"/>
          </w:rPr>
          <w:t>строки 8</w:t>
        </w:r>
      </w:hyperlink>
      <w:r w:rsidRPr="008A7876">
        <w:rPr>
          <w:rFonts w:ascii="Times New Roman" w:eastAsiaTheme="minorEastAsia" w:hAnsi="Times New Roman" w:cs="Times New Roman"/>
          <w:sz w:val="24"/>
          <w:szCs w:val="24"/>
          <w:lang w:eastAsia="ru-RU"/>
        </w:rPr>
        <w:t xml:space="preserve">, </w:t>
      </w:r>
      <w:hyperlink w:anchor="Par2537" w:tooltip="строка 9: число бюллетеней, содержащихся в стационарных ящиках для голосования;"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и последующие строки увеличенной формы протокола об итогах голосования;</w:t>
      </w:r>
    </w:p>
    <w:p w14:paraId="3E81AA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ar2550" w:tooltip="строка 11ж: число утраченных бюллетеней;" w:history="1">
        <w:r w:rsidRPr="008A7876">
          <w:rPr>
            <w:rFonts w:ascii="Times New Roman" w:eastAsiaTheme="minorEastAsia" w:hAnsi="Times New Roman" w:cs="Times New Roman"/>
            <w:color w:val="0000FF"/>
            <w:sz w:val="24"/>
            <w:szCs w:val="24"/>
            <w:lang w:eastAsia="ru-RU"/>
          </w:rPr>
          <w:t>строки 11ж</w:t>
        </w:r>
      </w:hyperlink>
      <w:r w:rsidRPr="008A7876">
        <w:rPr>
          <w:rFonts w:ascii="Times New Roman" w:eastAsiaTheme="minorEastAsia" w:hAnsi="Times New Roman" w:cs="Times New Roman"/>
          <w:sz w:val="24"/>
          <w:szCs w:val="24"/>
          <w:lang w:eastAsia="ru-RU"/>
        </w:rPr>
        <w:t xml:space="preserve"> и </w:t>
      </w:r>
      <w:hyperlink w:anchor="Par2551" w:tooltip="строка 11з: число бюллетеней, не учтенных при получении;" w:history="1">
        <w:r w:rsidRPr="008A7876">
          <w:rPr>
            <w:rFonts w:ascii="Times New Roman" w:eastAsiaTheme="minorEastAsia" w:hAnsi="Times New Roman" w:cs="Times New Roman"/>
            <w:color w:val="0000FF"/>
            <w:sz w:val="24"/>
            <w:szCs w:val="24"/>
            <w:lang w:eastAsia="ru-RU"/>
          </w:rPr>
          <w:t>11з</w:t>
        </w:r>
      </w:hyperlink>
      <w:r w:rsidRPr="008A7876">
        <w:rPr>
          <w:rFonts w:ascii="Times New Roman" w:eastAsiaTheme="minorEastAsia" w:hAnsi="Times New Roman" w:cs="Times New Roman"/>
          <w:sz w:val="24"/>
          <w:szCs w:val="24"/>
          <w:lang w:eastAsia="ru-RU"/>
        </w:rPr>
        <w:t xml:space="preserve"> протокола об итогах голосования;</w:t>
      </w:r>
    </w:p>
    <w:p w14:paraId="0F828C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88"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04.10.2010 </w:t>
      </w:r>
      <w:hyperlink r:id="rId1589"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w:t>
      </w:r>
    </w:p>
    <w:p w14:paraId="1E5531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в случае, предусмотренном </w:t>
      </w:r>
      <w:hyperlink w:anchor="Par2609"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sidRPr="008A7876">
          <w:rPr>
            <w:rFonts w:ascii="Times New Roman" w:eastAsiaTheme="minorEastAsia" w:hAnsi="Times New Roman" w:cs="Times New Roman"/>
            <w:color w:val="0000FF"/>
            <w:sz w:val="24"/>
            <w:szCs w:val="24"/>
            <w:lang w:eastAsia="ru-RU"/>
          </w:rPr>
          <w:t>пунктом 16</w:t>
        </w:r>
      </w:hyperlink>
      <w:r w:rsidRPr="008A7876">
        <w:rPr>
          <w:rFonts w:ascii="Times New Roman" w:eastAsiaTheme="minorEastAsia" w:hAnsi="Times New Roman" w:cs="Times New Roman"/>
          <w:sz w:val="24"/>
          <w:szCs w:val="24"/>
          <w:lang w:eastAsia="ru-RU"/>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14:paraId="456209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21.07.2005 </w:t>
      </w:r>
      <w:hyperlink r:id="rId159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31.05.2010 </w:t>
      </w:r>
      <w:hyperlink r:id="rId1591" w:history="1">
        <w:r w:rsidRPr="008A7876">
          <w:rPr>
            <w:rFonts w:ascii="Times New Roman" w:eastAsiaTheme="minorEastAsia" w:hAnsi="Times New Roman" w:cs="Times New Roman"/>
            <w:color w:val="0000FF"/>
            <w:sz w:val="24"/>
            <w:szCs w:val="24"/>
            <w:lang w:eastAsia="ru-RU"/>
          </w:rPr>
          <w:t>N 112-ФЗ</w:t>
        </w:r>
      </w:hyperlink>
      <w:r w:rsidRPr="008A7876">
        <w:rPr>
          <w:rFonts w:ascii="Times New Roman" w:eastAsiaTheme="minorEastAsia" w:hAnsi="Times New Roman" w:cs="Times New Roman"/>
          <w:sz w:val="24"/>
          <w:szCs w:val="24"/>
          <w:lang w:eastAsia="ru-RU"/>
        </w:rPr>
        <w:t xml:space="preserve">, от 05.05.2014 </w:t>
      </w:r>
      <w:hyperlink r:id="rId1592" w:history="1">
        <w:r w:rsidRPr="008A7876">
          <w:rPr>
            <w:rFonts w:ascii="Times New Roman" w:eastAsiaTheme="minorEastAsia" w:hAnsi="Times New Roman" w:cs="Times New Roman"/>
            <w:color w:val="0000FF"/>
            <w:sz w:val="24"/>
            <w:szCs w:val="24"/>
            <w:lang w:eastAsia="ru-RU"/>
          </w:rPr>
          <w:t>N 95-ФЗ</w:t>
        </w:r>
      </w:hyperlink>
      <w:r w:rsidRPr="008A7876">
        <w:rPr>
          <w:rFonts w:ascii="Times New Roman" w:eastAsiaTheme="minorEastAsia" w:hAnsi="Times New Roman" w:cs="Times New Roman"/>
          <w:sz w:val="24"/>
          <w:szCs w:val="24"/>
          <w:lang w:eastAsia="ru-RU"/>
        </w:rPr>
        <w:t>)</w:t>
      </w:r>
    </w:p>
    <w:p w14:paraId="5D1A59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14:paraId="56DE4AC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14:paraId="28E6C6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9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86937E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3792644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061E871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29. По требованию члена участковой комиссии, наблюдателя,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14:paraId="5C320C4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59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1595"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09.03.2016 </w:t>
      </w:r>
      <w:hyperlink r:id="rId1596"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070E924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3" w:name="Par2640"/>
      <w:bookmarkEnd w:id="363"/>
      <w:r w:rsidRPr="008A7876">
        <w:rPr>
          <w:rFonts w:ascii="Times New Roman" w:eastAsiaTheme="minorEastAsia" w:hAnsi="Times New Roman" w:cs="Times New Roman"/>
          <w:sz w:val="24"/>
          <w:szCs w:val="24"/>
          <w:lang w:eastAsia="ru-RU"/>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14:paraId="550DAE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8FA39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31. Второй экземпляр протокола об итогах голосования предоставляется для ознакомления наблюдателям, иным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печать участковой комиссии передается в вышестоящую комиссию для хранения.</w:t>
      </w:r>
    </w:p>
    <w:p w14:paraId="0282FF6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31 в ред. Федерального </w:t>
      </w:r>
      <w:hyperlink r:id="rId15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768C17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32. Участковые комиссии по решению Центральной избирательной комиссии Российской </w:t>
      </w:r>
      <w:r w:rsidRPr="008A7876">
        <w:rPr>
          <w:rFonts w:ascii="Times New Roman" w:eastAsiaTheme="minorEastAsia" w:hAnsi="Times New Roman" w:cs="Times New Roman"/>
          <w:sz w:val="24"/>
          <w:szCs w:val="24"/>
          <w:lang w:eastAsia="ru-RU"/>
        </w:rPr>
        <w:lastRenderedPageBreak/>
        <w:t>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14:paraId="7761617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59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DE47CB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622" w:tooltip="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 w:history="1">
        <w:r w:rsidRPr="008A7876">
          <w:rPr>
            <w:rFonts w:ascii="Times New Roman" w:eastAsiaTheme="minorEastAsia" w:hAnsi="Times New Roman" w:cs="Times New Roman"/>
            <w:color w:val="0000FF"/>
            <w:sz w:val="24"/>
            <w:szCs w:val="24"/>
            <w:lang w:eastAsia="ru-RU"/>
          </w:rPr>
          <w:t>пунктом 24</w:t>
        </w:r>
      </w:hyperlink>
      <w:r w:rsidRPr="008A7876">
        <w:rPr>
          <w:rFonts w:ascii="Times New Roman" w:eastAsiaTheme="minorEastAsia" w:hAnsi="Times New Roman" w:cs="Times New Roman"/>
          <w:sz w:val="24"/>
          <w:szCs w:val="24"/>
          <w:lang w:eastAsia="ru-RU"/>
        </w:rP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14:paraId="7191C07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601"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29.05.2019 </w:t>
      </w:r>
      <w:hyperlink r:id="rId1602"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7F91676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597" w:tooltip="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sidRPr="008A7876">
          <w:rPr>
            <w:rFonts w:ascii="Times New Roman" w:eastAsiaTheme="minorEastAsia" w:hAnsi="Times New Roman" w:cs="Times New Roman"/>
            <w:color w:val="0000FF"/>
            <w:sz w:val="24"/>
            <w:szCs w:val="24"/>
            <w:lang w:eastAsia="ru-RU"/>
          </w:rPr>
          <w:t>пунктами 8</w:t>
        </w:r>
      </w:hyperlink>
      <w:r w:rsidRPr="008A7876">
        <w:rPr>
          <w:rFonts w:ascii="Times New Roman" w:eastAsiaTheme="minorEastAsia" w:hAnsi="Times New Roman" w:cs="Times New Roman"/>
          <w:sz w:val="24"/>
          <w:szCs w:val="24"/>
          <w:lang w:eastAsia="ru-RU"/>
        </w:rPr>
        <w:t xml:space="preserve"> - </w:t>
      </w:r>
      <w:hyperlink w:anchor="Par2601"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w:t>
      </w:r>
      <w:hyperlink w:anchor="Par2605" w:tooltip="13. Стационарные ящики для голосования вскрываются после проверки неповрежденности печатей (пломб) на них." w:history="1">
        <w:r w:rsidRPr="008A7876">
          <w:rPr>
            <w:rFonts w:ascii="Times New Roman" w:eastAsiaTheme="minorEastAsia" w:hAnsi="Times New Roman" w:cs="Times New Roman"/>
            <w:color w:val="0000FF"/>
            <w:sz w:val="24"/>
            <w:szCs w:val="24"/>
            <w:lang w:eastAsia="ru-RU"/>
          </w:rPr>
          <w:t>13</w:t>
        </w:r>
      </w:hyperlink>
      <w:r w:rsidRPr="008A7876">
        <w:rPr>
          <w:rFonts w:ascii="Times New Roman" w:eastAsiaTheme="minorEastAsia" w:hAnsi="Times New Roman" w:cs="Times New Roman"/>
          <w:sz w:val="24"/>
          <w:szCs w:val="24"/>
          <w:lang w:eastAsia="ru-RU"/>
        </w:rPr>
        <w:t xml:space="preserve"> - </w:t>
      </w:r>
      <w:hyperlink w:anchor="Par2608"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history="1">
        <w:r w:rsidRPr="008A7876">
          <w:rPr>
            <w:rFonts w:ascii="Times New Roman" w:eastAsiaTheme="minorEastAsia" w:hAnsi="Times New Roman" w:cs="Times New Roman"/>
            <w:color w:val="0000FF"/>
            <w:sz w:val="24"/>
            <w:szCs w:val="24"/>
            <w:lang w:eastAsia="ru-RU"/>
          </w:rPr>
          <w:t>15</w:t>
        </w:r>
      </w:hyperlink>
      <w:r w:rsidRPr="008A7876">
        <w:rPr>
          <w:rFonts w:ascii="Times New Roman" w:eastAsiaTheme="minorEastAsia" w:hAnsi="Times New Roman" w:cs="Times New Roman"/>
          <w:sz w:val="24"/>
          <w:szCs w:val="24"/>
          <w:lang w:eastAsia="ru-RU"/>
        </w:rPr>
        <w:t xml:space="preserve">, </w:t>
      </w:r>
      <w:hyperlink w:anchor="Par2611"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sidRPr="008A7876">
          <w:rPr>
            <w:rFonts w:ascii="Times New Roman" w:eastAsiaTheme="minorEastAsia" w:hAnsi="Times New Roman" w:cs="Times New Roman"/>
            <w:color w:val="0000FF"/>
            <w:sz w:val="24"/>
            <w:szCs w:val="24"/>
            <w:lang w:eastAsia="ru-RU"/>
          </w:rPr>
          <w:t>17</w:t>
        </w:r>
      </w:hyperlink>
      <w:r w:rsidRPr="008A7876">
        <w:rPr>
          <w:rFonts w:ascii="Times New Roman" w:eastAsiaTheme="minorEastAsia" w:hAnsi="Times New Roman" w:cs="Times New Roman"/>
          <w:sz w:val="24"/>
          <w:szCs w:val="24"/>
          <w:lang w:eastAsia="ru-RU"/>
        </w:rPr>
        <w:t xml:space="preserve"> - </w:t>
      </w:r>
      <w:hyperlink w:anchor="Par2615" w:tooltip="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history="1">
        <w:r w:rsidRPr="008A7876">
          <w:rPr>
            <w:rFonts w:ascii="Times New Roman" w:eastAsiaTheme="minorEastAsia" w:hAnsi="Times New Roman" w:cs="Times New Roman"/>
            <w:color w:val="0000FF"/>
            <w:sz w:val="24"/>
            <w:szCs w:val="24"/>
            <w:lang w:eastAsia="ru-RU"/>
          </w:rPr>
          <w:t>19</w:t>
        </w:r>
      </w:hyperlink>
      <w:r w:rsidRPr="008A7876">
        <w:rPr>
          <w:rFonts w:ascii="Times New Roman" w:eastAsiaTheme="minorEastAsia" w:hAnsi="Times New Roman" w:cs="Times New Roman"/>
          <w:sz w:val="24"/>
          <w:szCs w:val="24"/>
          <w:lang w:eastAsia="ru-RU"/>
        </w:rPr>
        <w:t xml:space="preserve">, </w:t>
      </w:r>
      <w:hyperlink w:anchor="Par2617"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w:history="1">
        <w:r w:rsidRPr="008A7876">
          <w:rPr>
            <w:rFonts w:ascii="Times New Roman" w:eastAsiaTheme="minorEastAsia" w:hAnsi="Times New Roman" w:cs="Times New Roman"/>
            <w:color w:val="0000FF"/>
            <w:sz w:val="24"/>
            <w:szCs w:val="24"/>
            <w:lang w:eastAsia="ru-RU"/>
          </w:rPr>
          <w:t>21</w:t>
        </w:r>
      </w:hyperlink>
      <w:r w:rsidRPr="008A7876">
        <w:rPr>
          <w:rFonts w:ascii="Times New Roman" w:eastAsiaTheme="minorEastAsia" w:hAnsi="Times New Roman" w:cs="Times New Roman"/>
          <w:sz w:val="24"/>
          <w:szCs w:val="24"/>
          <w:lang w:eastAsia="ru-RU"/>
        </w:rPr>
        <w:t xml:space="preserve"> - </w:t>
      </w:r>
      <w:hyperlink w:anchor="Par2620" w:tooltip="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 w:history="1">
        <w:r w:rsidRPr="008A7876">
          <w:rPr>
            <w:rFonts w:ascii="Times New Roman" w:eastAsiaTheme="minorEastAsia" w:hAnsi="Times New Roman" w:cs="Times New Roman"/>
            <w:color w:val="0000FF"/>
            <w:sz w:val="24"/>
            <w:szCs w:val="24"/>
            <w:lang w:eastAsia="ru-RU"/>
          </w:rPr>
          <w:t>23</w:t>
        </w:r>
      </w:hyperlink>
      <w:r w:rsidRPr="008A7876">
        <w:rPr>
          <w:rFonts w:ascii="Times New Roman" w:eastAsiaTheme="minorEastAsia" w:hAnsi="Times New Roman" w:cs="Times New Roman"/>
          <w:sz w:val="24"/>
          <w:szCs w:val="24"/>
          <w:lang w:eastAsia="ru-RU"/>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w:t>
      </w:r>
      <w:r w:rsidRPr="008A7876">
        <w:rPr>
          <w:rFonts w:ascii="Times New Roman" w:eastAsiaTheme="minorEastAsia" w:hAnsi="Times New Roman" w:cs="Times New Roman"/>
          <w:sz w:val="24"/>
          <w:szCs w:val="24"/>
          <w:lang w:eastAsia="ru-RU"/>
        </w:rPr>
        <w:lastRenderedPageBreak/>
        <w:t>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14:paraId="0839A47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0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667BB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строках 10</w:t>
        </w:r>
      </w:hyperlink>
      <w:r w:rsidRPr="008A7876">
        <w:rPr>
          <w:rFonts w:ascii="Times New Roman" w:eastAsiaTheme="minorEastAsia" w:hAnsi="Times New Roman" w:cs="Times New Roman"/>
          <w:sz w:val="24"/>
          <w:szCs w:val="24"/>
          <w:lang w:eastAsia="ru-RU"/>
        </w:rPr>
        <w:t xml:space="preserve">,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14:paraId="7481CC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640" w:tooltip="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history="1">
        <w:r w:rsidRPr="008A7876">
          <w:rPr>
            <w:rFonts w:ascii="Times New Roman" w:eastAsiaTheme="minorEastAsia" w:hAnsi="Times New Roman" w:cs="Times New Roman"/>
            <w:color w:val="0000FF"/>
            <w:sz w:val="24"/>
            <w:szCs w:val="24"/>
            <w:lang w:eastAsia="ru-RU"/>
          </w:rPr>
          <w:t>пунктом 30</w:t>
        </w:r>
      </w:hyperlink>
      <w:r w:rsidRPr="008A7876">
        <w:rPr>
          <w:rFonts w:ascii="Times New Roman" w:eastAsiaTheme="minorEastAsia" w:hAnsi="Times New Roman" w:cs="Times New Roman"/>
          <w:sz w:val="24"/>
          <w:szCs w:val="24"/>
          <w:lang w:eastAsia="ru-RU"/>
        </w:rPr>
        <w:t xml:space="preserve"> настоящей статьи, направляют протоколы в вышестоящую комиссию.</w:t>
      </w:r>
    </w:p>
    <w:p w14:paraId="327D24D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14:paraId="05FB7F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0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C64EB6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w:t>
      </w:r>
      <w:r w:rsidRPr="008A7876">
        <w:rPr>
          <w:rFonts w:ascii="Times New Roman" w:eastAsiaTheme="minorEastAsia" w:hAnsi="Times New Roman" w:cs="Times New Roman"/>
          <w:sz w:val="24"/>
          <w:szCs w:val="24"/>
          <w:lang w:eastAsia="ru-RU"/>
        </w:rPr>
        <w:lastRenderedPageBreak/>
        <w:t>руководителями.</w:t>
      </w:r>
    </w:p>
    <w:p w14:paraId="66A75EA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34 в ред. Федерального </w:t>
      </w:r>
      <w:hyperlink r:id="rId160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3DE7FCA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14:paraId="07D4321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35 в ред. Федерального </w:t>
      </w:r>
      <w:hyperlink r:id="rId160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2916DC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1B7296A"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2D163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BA8C0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9BDE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5C2703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68 (в ред. ФЗ от 23.05.2020 N 153-ФЗ) </w:t>
            </w:r>
            <w:hyperlink r:id="rId1607"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5818A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ABCCADC"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08"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определяемом Центральной избирательной комиссией Российской Федерации.</w:t>
      </w:r>
    </w:p>
    <w:p w14:paraId="57BF1D6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36 введен Федеральным </w:t>
      </w:r>
      <w:hyperlink r:id="rId160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 в ред. Федеральных законов от 11.07.2011 </w:t>
      </w:r>
      <w:hyperlink r:id="rId1610"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 xml:space="preserve">, от 23.05.2020 </w:t>
      </w:r>
      <w:hyperlink r:id="rId1611"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w:t>
      </w:r>
    </w:p>
    <w:p w14:paraId="59D8F80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B0E48F"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14:paraId="643D39F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E652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4" w:name="Par2665"/>
      <w:bookmarkEnd w:id="364"/>
      <w:r w:rsidRPr="008A7876">
        <w:rPr>
          <w:rFonts w:ascii="Times New Roman" w:eastAsiaTheme="minorEastAsia" w:hAnsi="Times New Roman" w:cs="Times New Roman"/>
          <w:sz w:val="24"/>
          <w:szCs w:val="24"/>
          <w:lang w:eastAsia="ru-RU"/>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14:paraId="6DE7F22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1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641AC0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14:paraId="5071EEC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6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DE2E8F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14:paraId="45112C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14:paraId="3EF03D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681"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history="1">
        <w:r w:rsidRPr="008A7876">
          <w:rPr>
            <w:rFonts w:ascii="Times New Roman" w:eastAsiaTheme="minorEastAsia" w:hAnsi="Times New Roman" w:cs="Times New Roman"/>
            <w:color w:val="0000FF"/>
            <w:sz w:val="24"/>
            <w:szCs w:val="24"/>
            <w:lang w:eastAsia="ru-RU"/>
          </w:rPr>
          <w:t>пункта 8</w:t>
        </w:r>
      </w:hyperlink>
      <w:r w:rsidRPr="008A7876">
        <w:rPr>
          <w:rFonts w:ascii="Times New Roman" w:eastAsiaTheme="minorEastAsia" w:hAnsi="Times New Roman" w:cs="Times New Roman"/>
          <w:sz w:val="24"/>
          <w:szCs w:val="24"/>
          <w:lang w:eastAsia="ru-RU"/>
        </w:rPr>
        <w:t xml:space="preserve"> настоящей статьи, а первоначально представленные протокол и (или) сводная таблица остаются в вышестоящей комиссии.</w:t>
      </w:r>
    </w:p>
    <w:p w14:paraId="216FF06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14:paraId="5E669FC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14:paraId="220C282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52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sidRPr="008A7876">
          <w:rPr>
            <w:rFonts w:ascii="Times New Roman" w:eastAsiaTheme="minorEastAsia" w:hAnsi="Times New Roman" w:cs="Times New Roman"/>
            <w:color w:val="0000FF"/>
            <w:sz w:val="24"/>
            <w:szCs w:val="24"/>
            <w:lang w:eastAsia="ru-RU"/>
          </w:rPr>
          <w:t>пунктом 2 статьи 67</w:t>
        </w:r>
      </w:hyperlink>
      <w:r w:rsidRPr="008A7876">
        <w:rPr>
          <w:rFonts w:ascii="Times New Roman" w:eastAsiaTheme="minorEastAsia" w:hAnsi="Times New Roman" w:cs="Times New Roman"/>
          <w:sz w:val="24"/>
          <w:szCs w:val="24"/>
          <w:lang w:eastAsia="ru-RU"/>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w:t>
      </w:r>
      <w:r w:rsidRPr="008A7876">
        <w:rPr>
          <w:rFonts w:ascii="Times New Roman" w:eastAsiaTheme="minorEastAsia" w:hAnsi="Times New Roman" w:cs="Times New Roman"/>
          <w:sz w:val="24"/>
          <w:szCs w:val="24"/>
          <w:lang w:eastAsia="ru-RU"/>
        </w:rPr>
        <w:lastRenderedPageBreak/>
        <w:t xml:space="preserve">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14:paraId="476E177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04.10.2010 </w:t>
      </w:r>
      <w:hyperlink r:id="rId1614"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 xml:space="preserve">, от 25.07.2011 </w:t>
      </w:r>
      <w:hyperlink r:id="rId1615" w:history="1">
        <w:r w:rsidRPr="008A7876">
          <w:rPr>
            <w:rFonts w:ascii="Times New Roman" w:eastAsiaTheme="minorEastAsia" w:hAnsi="Times New Roman" w:cs="Times New Roman"/>
            <w:color w:val="0000FF"/>
            <w:sz w:val="24"/>
            <w:szCs w:val="24"/>
            <w:lang w:eastAsia="ru-RU"/>
          </w:rPr>
          <w:t>N 262-ФЗ</w:t>
        </w:r>
      </w:hyperlink>
      <w:r w:rsidRPr="008A7876">
        <w:rPr>
          <w:rFonts w:ascii="Times New Roman" w:eastAsiaTheme="minorEastAsia" w:hAnsi="Times New Roman" w:cs="Times New Roman"/>
          <w:sz w:val="24"/>
          <w:szCs w:val="24"/>
          <w:lang w:eastAsia="ru-RU"/>
        </w:rPr>
        <w:t>)</w:t>
      </w:r>
    </w:p>
    <w:p w14:paraId="658832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К протоколам об итогах голосования комиссий, указанных в </w:t>
      </w:r>
      <w:hyperlink w:anchor="Par2665" w:tooltip="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w:history="1">
        <w:r w:rsidRPr="008A7876">
          <w:rPr>
            <w:rFonts w:ascii="Times New Roman" w:eastAsiaTheme="minorEastAsia" w:hAnsi="Times New Roman" w:cs="Times New Roman"/>
            <w:color w:val="0000FF"/>
            <w:sz w:val="24"/>
            <w:szCs w:val="24"/>
            <w:lang w:eastAsia="ru-RU"/>
          </w:rPr>
          <w:t>пункте 1</w:t>
        </w:r>
      </w:hyperlink>
      <w:r w:rsidRPr="008A7876">
        <w:rPr>
          <w:rFonts w:ascii="Times New Roman" w:eastAsiaTheme="minorEastAsia" w:hAnsi="Times New Roman" w:cs="Times New Roman"/>
          <w:sz w:val="24"/>
          <w:szCs w:val="24"/>
          <w:lang w:eastAsia="ru-RU"/>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34F7473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14:paraId="0D75050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14:paraId="5D4E4F1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а заверенная копия протокола вывешивается для всеобщего ознакомления.</w:t>
      </w:r>
    </w:p>
    <w:p w14:paraId="203CB04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1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3441B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5" w:name="Par2681"/>
      <w:bookmarkEnd w:id="365"/>
      <w:r w:rsidRPr="008A7876">
        <w:rPr>
          <w:rFonts w:ascii="Times New Roman" w:eastAsiaTheme="minorEastAsia" w:hAnsi="Times New Roman" w:cs="Times New Roman"/>
          <w:sz w:val="24"/>
          <w:szCs w:val="24"/>
          <w:lang w:eastAsia="ru-RU"/>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w:t>
      </w:r>
      <w:r w:rsidRPr="008A7876">
        <w:rPr>
          <w:rFonts w:ascii="Times New Roman" w:eastAsiaTheme="minorEastAsia" w:hAnsi="Times New Roman" w:cs="Times New Roman"/>
          <w:sz w:val="24"/>
          <w:szCs w:val="24"/>
          <w:lang w:eastAsia="ru-RU"/>
        </w:rPr>
        <w:lastRenderedPageBreak/>
        <w:t xml:space="preserve">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ar2529" w:tooltip="строка 1: число избирателей, участников референдума, внесенных в список на момент окончания голосования;" w:history="1">
        <w:r w:rsidRPr="008A7876">
          <w:rPr>
            <w:rFonts w:ascii="Times New Roman" w:eastAsiaTheme="minorEastAsia" w:hAnsi="Times New Roman" w:cs="Times New Roman"/>
            <w:color w:val="0000FF"/>
            <w:sz w:val="24"/>
            <w:szCs w:val="24"/>
            <w:lang w:eastAsia="ru-RU"/>
          </w:rPr>
          <w:t>строки 1</w:t>
        </w:r>
      </w:hyperlink>
      <w:r w:rsidRPr="008A7876">
        <w:rPr>
          <w:rFonts w:ascii="Times New Roman" w:eastAsiaTheme="minorEastAsia" w:hAnsi="Times New Roman" w:cs="Times New Roman"/>
          <w:sz w:val="24"/>
          <w:szCs w:val="24"/>
          <w:lang w:eastAsia="ru-RU"/>
        </w:rPr>
        <w:t xml:space="preserve"> -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(если законом предусмотрено голосование по открепительным удостоверениям, - в </w:t>
      </w:r>
      <w:hyperlink w:anchor="Par2543" w:tooltip="строка 11а: число открепительных удостоверений, полученных участковой комиссией;" w:history="1">
        <w:r w:rsidRPr="008A7876">
          <w:rPr>
            <w:rFonts w:ascii="Times New Roman" w:eastAsiaTheme="minorEastAsia" w:hAnsi="Times New Roman" w:cs="Times New Roman"/>
            <w:color w:val="0000FF"/>
            <w:sz w:val="24"/>
            <w:szCs w:val="24"/>
            <w:lang w:eastAsia="ru-RU"/>
          </w:rPr>
          <w:t>строки 11а</w:t>
        </w:r>
      </w:hyperlink>
      <w:r w:rsidRPr="008A7876">
        <w:rPr>
          <w:rFonts w:ascii="Times New Roman" w:eastAsiaTheme="minorEastAsia" w:hAnsi="Times New Roman" w:cs="Times New Roman"/>
          <w:sz w:val="24"/>
          <w:szCs w:val="24"/>
          <w:lang w:eastAsia="ru-RU"/>
        </w:rPr>
        <w:t xml:space="preserve"> -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11е</w:t>
        </w:r>
      </w:hyperlink>
      <w:r w:rsidRPr="008A7876">
        <w:rPr>
          <w:rFonts w:ascii="Times New Roman" w:eastAsiaTheme="minorEastAsia" w:hAnsi="Times New Roman" w:cs="Times New Roman"/>
          <w:sz w:val="24"/>
          <w:szCs w:val="24"/>
          <w:lang w:eastAsia="ru-RU"/>
        </w:rPr>
        <w:t xml:space="preserve">), </w:t>
      </w:r>
      <w:hyperlink w:anchor="Par2550" w:tooltip="строка 11ж: число утраченных бюллетеней;" w:history="1">
        <w:r w:rsidRPr="008A7876">
          <w:rPr>
            <w:rFonts w:ascii="Times New Roman" w:eastAsiaTheme="minorEastAsia" w:hAnsi="Times New Roman" w:cs="Times New Roman"/>
            <w:color w:val="0000FF"/>
            <w:sz w:val="24"/>
            <w:szCs w:val="24"/>
            <w:lang w:eastAsia="ru-RU"/>
          </w:rPr>
          <w:t>11ж</w:t>
        </w:r>
      </w:hyperlink>
      <w:r w:rsidRPr="008A7876">
        <w:rPr>
          <w:rFonts w:ascii="Times New Roman" w:eastAsiaTheme="minorEastAsia" w:hAnsi="Times New Roman" w:cs="Times New Roman"/>
          <w:sz w:val="24"/>
          <w:szCs w:val="24"/>
          <w:lang w:eastAsia="ru-RU"/>
        </w:rPr>
        <w:t xml:space="preserve"> и </w:t>
      </w:r>
      <w:hyperlink w:anchor="Par2551" w:tooltip="строка 11з: число бюллетеней, не учтенных при получении;" w:history="1">
        <w:r w:rsidRPr="008A7876">
          <w:rPr>
            <w:rFonts w:ascii="Times New Roman" w:eastAsiaTheme="minorEastAsia" w:hAnsi="Times New Roman" w:cs="Times New Roman"/>
            <w:color w:val="0000FF"/>
            <w:sz w:val="24"/>
            <w:szCs w:val="24"/>
            <w:lang w:eastAsia="ru-RU"/>
          </w:rPr>
          <w:t>11з</w:t>
        </w:r>
      </w:hyperlink>
      <w:r w:rsidRPr="008A7876">
        <w:rPr>
          <w:rFonts w:ascii="Times New Roman" w:eastAsiaTheme="minorEastAsia" w:hAnsi="Times New Roman" w:cs="Times New Roman"/>
          <w:sz w:val="24"/>
          <w:szCs w:val="24"/>
          <w:lang w:eastAsia="ru-RU"/>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строку 12</w:t>
        </w:r>
      </w:hyperlink>
      <w:r w:rsidRPr="008A7876">
        <w:rPr>
          <w:rFonts w:ascii="Times New Roman" w:eastAsiaTheme="minorEastAsia" w:hAnsi="Times New Roman" w:cs="Times New Roman"/>
          <w:sz w:val="24"/>
          <w:szCs w:val="24"/>
          <w:lang w:eastAsia="ru-RU"/>
        </w:rPr>
        <w:t xml:space="preserve"> и последующие строки протокола об итогах голосования, проводится повторный подсчет голосов в порядке, установленном </w:t>
      </w:r>
      <w:hyperlink w:anchor="Par2683"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history="1">
        <w:r w:rsidRPr="008A7876">
          <w:rPr>
            <w:rFonts w:ascii="Times New Roman" w:eastAsiaTheme="minorEastAsia" w:hAnsi="Times New Roman" w:cs="Times New Roman"/>
            <w:color w:val="0000FF"/>
            <w:sz w:val="24"/>
            <w:szCs w:val="24"/>
            <w:lang w:eastAsia="ru-RU"/>
          </w:rPr>
          <w:t>пунктом 9</w:t>
        </w:r>
      </w:hyperlink>
      <w:r w:rsidRPr="008A7876">
        <w:rPr>
          <w:rFonts w:ascii="Times New Roman" w:eastAsiaTheme="minorEastAsia" w:hAnsi="Times New Roman" w:cs="Times New Roman"/>
          <w:sz w:val="24"/>
          <w:szCs w:val="24"/>
          <w:lang w:eastAsia="ru-RU"/>
        </w:rPr>
        <w:t xml:space="preserve"> настоящей статьи.</w:t>
      </w:r>
    </w:p>
    <w:p w14:paraId="76CD464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17"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04.10.2010 </w:t>
      </w:r>
      <w:hyperlink r:id="rId1618"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 xml:space="preserve">, от 09.03.2016 </w:t>
      </w:r>
      <w:hyperlink r:id="rId161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3C0D621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6" w:name="Par2683"/>
      <w:bookmarkEnd w:id="366"/>
      <w:r w:rsidRPr="008A7876">
        <w:rPr>
          <w:rFonts w:ascii="Times New Roman" w:eastAsiaTheme="minorEastAsia" w:hAnsi="Times New Roman" w:cs="Times New Roman"/>
          <w:sz w:val="24"/>
          <w:szCs w:val="24"/>
          <w:lang w:eastAsia="ru-RU"/>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065"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sidRPr="008A7876">
          <w:rPr>
            <w:rFonts w:ascii="Times New Roman" w:eastAsiaTheme="minorEastAsia" w:hAnsi="Times New Roman" w:cs="Times New Roman"/>
            <w:color w:val="0000FF"/>
            <w:sz w:val="24"/>
            <w:szCs w:val="24"/>
            <w:lang w:eastAsia="ru-RU"/>
          </w:rPr>
          <w:t>пункте 3 статьи 30</w:t>
        </w:r>
      </w:hyperlink>
      <w:r w:rsidRPr="008A7876">
        <w:rPr>
          <w:rFonts w:ascii="Times New Roman" w:eastAsiaTheme="minorEastAsia" w:hAnsi="Times New Roman" w:cs="Times New Roman"/>
          <w:sz w:val="24"/>
          <w:szCs w:val="24"/>
          <w:lang w:eastAsia="ru-RU"/>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14:paraId="6877E5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2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A9A99A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069B5F"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70. Порядок определения результатов выборов, референдума</w:t>
      </w:r>
    </w:p>
    <w:p w14:paraId="308392A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9F112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w:t>
      </w:r>
      <w:r w:rsidRPr="008A7876">
        <w:rPr>
          <w:rFonts w:ascii="Times New Roman" w:eastAsiaTheme="minorEastAsia" w:hAnsi="Times New Roman" w:cs="Times New Roman"/>
          <w:sz w:val="24"/>
          <w:szCs w:val="24"/>
          <w:lang w:eastAsia="ru-RU"/>
        </w:rPr>
        <w:lastRenderedPageBreak/>
        <w:t>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14:paraId="6B60D2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 в ред. Федерального </w:t>
      </w:r>
      <w:hyperlink r:id="rId162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7C74110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Выборы признаются соответствующей избирательной комиссией не состоявшимися в случае, если:</w:t>
      </w:r>
    </w:p>
    <w:p w14:paraId="0BBE3D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утратил силу. - Федеральный </w:t>
      </w:r>
      <w:hyperlink r:id="rId162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05.12.2006 N 225-ФЗ;</w:t>
      </w:r>
    </w:p>
    <w:p w14:paraId="1C49DFA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б) в соответствии с </w:t>
      </w:r>
      <w:hyperlink w:anchor="Par1649"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sidRPr="008A7876">
          <w:rPr>
            <w:rFonts w:ascii="Times New Roman" w:eastAsiaTheme="minorEastAsia" w:hAnsi="Times New Roman" w:cs="Times New Roman"/>
            <w:color w:val="0000FF"/>
            <w:sz w:val="24"/>
            <w:szCs w:val="24"/>
            <w:lang w:eastAsia="ru-RU"/>
          </w:rPr>
          <w:t>пунктом 35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591675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"б" в ред. Федерального </w:t>
      </w:r>
      <w:hyperlink r:id="rId162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12.07.2006 N 107-ФЗ)</w:t>
      </w:r>
    </w:p>
    <w:p w14:paraId="4D9CA85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14:paraId="0DF3AD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14:paraId="584B97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700A68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все кандидаты выбыли при проведении повторного голосования;</w:t>
      </w:r>
    </w:p>
    <w:p w14:paraId="1F01616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а также в случае, предусмотренном </w:t>
      </w:r>
      <w:hyperlink w:anchor="Par2736" w:tooltip="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 w:history="1">
        <w:r w:rsidRPr="008A7876">
          <w:rPr>
            <w:rFonts w:ascii="Times New Roman" w:eastAsiaTheme="minorEastAsia" w:hAnsi="Times New Roman" w:cs="Times New Roman"/>
            <w:color w:val="0000FF"/>
            <w:sz w:val="24"/>
            <w:szCs w:val="24"/>
            <w:lang w:eastAsia="ru-RU"/>
          </w:rPr>
          <w:t>абзацем четвертым пункта 1 статьи 71</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1301CC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2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02.05.2012 N 40-ФЗ)</w:t>
      </w:r>
    </w:p>
    <w:p w14:paraId="4709C48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7" w:name="Par2700"/>
      <w:bookmarkEnd w:id="367"/>
      <w:r w:rsidRPr="008A7876">
        <w:rPr>
          <w:rFonts w:ascii="Times New Roman" w:eastAsiaTheme="minorEastAsia" w:hAnsi="Times New Roman" w:cs="Times New Roman"/>
          <w:sz w:val="24"/>
          <w:szCs w:val="24"/>
          <w:lang w:eastAsia="ru-RU"/>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14:paraId="5CC475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"ж" введен Федеральным </w:t>
      </w:r>
      <w:hyperlink r:id="rId162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04.06.2014 N 146-ФЗ)</w:t>
      </w:r>
    </w:p>
    <w:p w14:paraId="77EE23D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Законом не могут устанавливаться дополнительные основания признания выборов несостоявшимися.</w:t>
      </w:r>
    </w:p>
    <w:p w14:paraId="05E13E1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14:paraId="2D184D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 ред. Федерального </w:t>
      </w:r>
      <w:hyperlink r:id="rId162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185D45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Утратил силу. - Федеральный </w:t>
      </w:r>
      <w:hyperlink r:id="rId1628"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05.12.2006 N 225-ФЗ.</w:t>
      </w:r>
    </w:p>
    <w:p w14:paraId="4D35846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8" w:name="Par2706"/>
      <w:bookmarkEnd w:id="368"/>
      <w:r w:rsidRPr="008A7876">
        <w:rPr>
          <w:rFonts w:ascii="Times New Roman" w:eastAsiaTheme="minorEastAsia" w:hAnsi="Times New Roman" w:cs="Times New Roman"/>
          <w:sz w:val="24"/>
          <w:szCs w:val="24"/>
          <w:lang w:eastAsia="ru-RU"/>
        </w:rPr>
        <w:lastRenderedPageBreak/>
        <w:t xml:space="preserve">4. Закон, за исключением случаев, указанных в </w:t>
      </w:r>
      <w:hyperlink w:anchor="Par2710"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sidRPr="008A7876">
          <w:rPr>
            <w:rFonts w:ascii="Times New Roman" w:eastAsiaTheme="minorEastAsia" w:hAnsi="Times New Roman" w:cs="Times New Roman"/>
            <w:color w:val="0000FF"/>
            <w:sz w:val="24"/>
            <w:szCs w:val="24"/>
            <w:lang w:eastAsia="ru-RU"/>
          </w:rPr>
          <w:t>пункте 5</w:t>
        </w:r>
      </w:hyperlink>
      <w:r w:rsidRPr="008A7876">
        <w:rPr>
          <w:rFonts w:ascii="Times New Roman" w:eastAsiaTheme="minorEastAsia" w:hAnsi="Times New Roman" w:cs="Times New Roman"/>
          <w:sz w:val="24"/>
          <w:szCs w:val="24"/>
          <w:lang w:eastAsia="ru-RU"/>
        </w:rPr>
        <w:t xml:space="preserve"> настоящей статьи и </w:t>
      </w:r>
      <w:hyperlink w:anchor="Par2731" w:tooltip="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 w:history="1">
        <w:r w:rsidRPr="008A7876">
          <w:rPr>
            <w:rFonts w:ascii="Times New Roman" w:eastAsiaTheme="minorEastAsia" w:hAnsi="Times New Roman" w:cs="Times New Roman"/>
            <w:color w:val="0000FF"/>
            <w:sz w:val="24"/>
            <w:szCs w:val="24"/>
            <w:lang w:eastAsia="ru-RU"/>
          </w:rPr>
          <w:t>пункте 1 статьи 71</w:t>
        </w:r>
      </w:hyperlink>
      <w:r w:rsidRPr="008A7876">
        <w:rPr>
          <w:rFonts w:ascii="Times New Roman" w:eastAsiaTheme="minorEastAsia" w:hAnsi="Times New Roman" w:cs="Times New Roman"/>
          <w:sz w:val="24"/>
          <w:szCs w:val="24"/>
          <w:lang w:eastAsia="ru-RU"/>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14:paraId="192473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62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26801A2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4.1. Каждому списку кандидатов, допущенному в соответствии с </w:t>
      </w:r>
      <w:hyperlink r:id="rId163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к распределению депутатских мандатов, должно быть распределено не менее одного депутатского мандата.</w:t>
      </w:r>
    </w:p>
    <w:p w14:paraId="1B77EF7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4.1 введен Федеральным </w:t>
      </w:r>
      <w:hyperlink r:id="rId163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22.04.2010 N 63-ФЗ)</w:t>
      </w:r>
    </w:p>
    <w:p w14:paraId="632B2D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9" w:name="Par2710"/>
      <w:bookmarkEnd w:id="369"/>
      <w:r w:rsidRPr="008A7876">
        <w:rPr>
          <w:rFonts w:ascii="Times New Roman" w:eastAsiaTheme="minorEastAsia" w:hAnsi="Times New Roman" w:cs="Times New Roman"/>
          <w:sz w:val="24"/>
          <w:szCs w:val="24"/>
          <w:lang w:eastAsia="ru-RU"/>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0A6C571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63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7955E17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0" w:name="Par2712"/>
      <w:bookmarkEnd w:id="370"/>
      <w:r w:rsidRPr="008A7876">
        <w:rPr>
          <w:rFonts w:ascii="Times New Roman" w:eastAsiaTheme="minorEastAsia" w:hAnsi="Times New Roman" w:cs="Times New Roman"/>
          <w:sz w:val="24"/>
          <w:szCs w:val="24"/>
          <w:lang w:eastAsia="ru-RU"/>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14:paraId="6EB8C4A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3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25.07.2011 </w:t>
      </w:r>
      <w:hyperlink r:id="rId1634" w:history="1">
        <w:r w:rsidRPr="008A7876">
          <w:rPr>
            <w:rFonts w:ascii="Times New Roman" w:eastAsiaTheme="minorEastAsia" w:hAnsi="Times New Roman" w:cs="Times New Roman"/>
            <w:color w:val="0000FF"/>
            <w:sz w:val="24"/>
            <w:szCs w:val="24"/>
            <w:lang w:eastAsia="ru-RU"/>
          </w:rPr>
          <w:t>N 263-ФЗ</w:t>
        </w:r>
      </w:hyperlink>
      <w:r w:rsidRPr="008A7876">
        <w:rPr>
          <w:rFonts w:ascii="Times New Roman" w:eastAsiaTheme="minorEastAsia" w:hAnsi="Times New Roman" w:cs="Times New Roman"/>
          <w:sz w:val="24"/>
          <w:szCs w:val="24"/>
          <w:lang w:eastAsia="ru-RU"/>
        </w:rPr>
        <w:t>)</w:t>
      </w:r>
    </w:p>
    <w:p w14:paraId="415D8D9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712"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 соответствующая избирательная комиссия отменяет свое решение о признании такого кандидата избранным.</w:t>
      </w:r>
    </w:p>
    <w:p w14:paraId="3D0DBFF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163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w:t>
      </w:r>
    </w:p>
    <w:p w14:paraId="538AF02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712"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 его депутатский мандат передается другому зарегистрированному кандидату в </w:t>
      </w:r>
      <w:hyperlink r:id="rId1636" w:history="1">
        <w:r w:rsidRPr="008A7876">
          <w:rPr>
            <w:rFonts w:ascii="Times New Roman" w:eastAsiaTheme="minorEastAsia" w:hAnsi="Times New Roman" w:cs="Times New Roman"/>
            <w:color w:val="0000FF"/>
            <w:sz w:val="24"/>
            <w:szCs w:val="24"/>
            <w:lang w:eastAsia="ru-RU"/>
          </w:rPr>
          <w:t>порядке</w:t>
        </w:r>
      </w:hyperlink>
      <w:r w:rsidRPr="008A7876">
        <w:rPr>
          <w:rFonts w:ascii="Times New Roman" w:eastAsiaTheme="minorEastAsia" w:hAnsi="Times New Roman" w:cs="Times New Roman"/>
          <w:sz w:val="24"/>
          <w:szCs w:val="24"/>
          <w:lang w:eastAsia="ru-RU"/>
        </w:rPr>
        <w:t>, предусмотренном законом.</w:t>
      </w:r>
    </w:p>
    <w:p w14:paraId="142AE3B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6.2 введен Федеральным </w:t>
      </w:r>
      <w:hyperlink r:id="rId163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w:t>
      </w:r>
    </w:p>
    <w:p w14:paraId="4C6E2F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Законом может быть предусмотрено, что, если кандидат без вынуждающих к тому обстоятельств </w:t>
      </w:r>
      <w:r w:rsidRPr="008A7876">
        <w:rPr>
          <w:rFonts w:ascii="Times New Roman" w:eastAsiaTheme="minorEastAsia" w:hAnsi="Times New Roman" w:cs="Times New Roman"/>
          <w:sz w:val="24"/>
          <w:szCs w:val="24"/>
          <w:lang w:eastAsia="ru-RU"/>
        </w:rPr>
        <w:lastRenderedPageBreak/>
        <w:t>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14:paraId="3A1A99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14:paraId="2980E5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1" w:name="Par2720"/>
      <w:bookmarkEnd w:id="371"/>
      <w:r w:rsidRPr="008A7876">
        <w:rPr>
          <w:rFonts w:ascii="Times New Roman" w:eastAsiaTheme="minorEastAsia" w:hAnsi="Times New Roman" w:cs="Times New Roman"/>
          <w:sz w:val="24"/>
          <w:szCs w:val="24"/>
          <w:lang w:eastAsia="ru-RU"/>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14:paraId="50EF4DF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14:paraId="078EA06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14:paraId="05AC2E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по решению суда.</w:t>
      </w:r>
    </w:p>
    <w:p w14:paraId="3975C0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2" w:name="Par2724"/>
      <w:bookmarkEnd w:id="372"/>
      <w:r w:rsidRPr="008A7876">
        <w:rPr>
          <w:rFonts w:ascii="Times New Roman" w:eastAsiaTheme="minorEastAsia" w:hAnsi="Times New Roman" w:cs="Times New Roman"/>
          <w:sz w:val="24"/>
          <w:szCs w:val="24"/>
          <w:lang w:eastAsia="ru-RU"/>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14:paraId="7568F9D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6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04.10.2010 N 263-ФЗ)</w:t>
      </w:r>
    </w:p>
    <w:p w14:paraId="5745FA1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w:t>
      </w:r>
      <w:hyperlink r:id="rId1639" w:history="1">
        <w:r w:rsidRPr="008A7876">
          <w:rPr>
            <w:rFonts w:ascii="Times New Roman" w:eastAsiaTheme="minorEastAsia" w:hAnsi="Times New Roman" w:cs="Times New Roman"/>
            <w:color w:val="0000FF"/>
            <w:sz w:val="24"/>
            <w:szCs w:val="24"/>
            <w:lang w:eastAsia="ru-RU"/>
          </w:rPr>
          <w:t>Порядок</w:t>
        </w:r>
      </w:hyperlink>
      <w:r w:rsidRPr="008A7876">
        <w:rPr>
          <w:rFonts w:ascii="Times New Roman" w:eastAsiaTheme="minorEastAsia" w:hAnsi="Times New Roman" w:cs="Times New Roman"/>
          <w:sz w:val="24"/>
          <w:szCs w:val="24"/>
          <w:lang w:eastAsia="ru-RU"/>
        </w:rP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14:paraId="3298DCD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5BECD5"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14:paraId="3A9975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25.07.2011 N 263-ФЗ)</w:t>
      </w:r>
    </w:p>
    <w:p w14:paraId="2C4FE66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474E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3" w:name="Par2731"/>
      <w:bookmarkEnd w:id="373"/>
      <w:r w:rsidRPr="008A7876">
        <w:rPr>
          <w:rFonts w:ascii="Times New Roman" w:eastAsiaTheme="minorEastAsia" w:hAnsi="Times New Roman" w:cs="Times New Roman"/>
          <w:sz w:val="24"/>
          <w:szCs w:val="24"/>
          <w:lang w:eastAsia="ru-RU"/>
        </w:rPr>
        <w:t xml:space="preserve">1. </w:t>
      </w:r>
      <w:hyperlink r:id="rId16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1A91834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4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B6624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утратил силу. - Федеральный </w:t>
      </w:r>
      <w:hyperlink r:id="rId1644"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11.12.2004 N 159-ФЗ.</w:t>
      </w:r>
    </w:p>
    <w:p w14:paraId="788281E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14:paraId="41BD8F8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введен Федеральным </w:t>
      </w:r>
      <w:hyperlink r:id="rId164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02.05.2012 N 40-ФЗ)</w:t>
      </w:r>
    </w:p>
    <w:p w14:paraId="2038BC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4" w:name="Par2736"/>
      <w:bookmarkEnd w:id="374"/>
      <w:r w:rsidRPr="008A7876">
        <w:rPr>
          <w:rFonts w:ascii="Times New Roman" w:eastAsiaTheme="minorEastAsia" w:hAnsi="Times New Roman" w:cs="Times New Roman"/>
          <w:sz w:val="24"/>
          <w:szCs w:val="24"/>
          <w:lang w:eastAsia="ru-RU"/>
        </w:rPr>
        <w:t xml:space="preserve">Если </w:t>
      </w:r>
      <w:hyperlink r:id="rId164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14:paraId="3BA882D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5" w:name="Par2737"/>
      <w:bookmarkEnd w:id="375"/>
      <w:r w:rsidRPr="008A7876">
        <w:rPr>
          <w:rFonts w:ascii="Times New Roman" w:eastAsiaTheme="minorEastAsia" w:hAnsi="Times New Roman" w:cs="Times New Roman"/>
          <w:sz w:val="24"/>
          <w:szCs w:val="24"/>
          <w:lang w:eastAsia="ru-RU"/>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14:paraId="4AB047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 в ред. Федерального </w:t>
      </w:r>
      <w:hyperlink r:id="rId164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67B79C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B48E8B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EBDA3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1F9B9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9FE1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23A8D37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71 (в ред. ФЗ от 31.07.2020 N 267-ФЗ) </w:t>
            </w:r>
            <w:hyperlink r:id="rId1648"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C589E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714A758"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76" w:name="Par2741"/>
      <w:bookmarkEnd w:id="376"/>
      <w:r w:rsidRPr="008A7876">
        <w:rPr>
          <w:rFonts w:ascii="Times New Roman" w:eastAsiaTheme="minorEastAsia" w:hAnsi="Times New Roman" w:cs="Times New Roman"/>
          <w:sz w:val="24"/>
          <w:szCs w:val="24"/>
          <w:lang w:eastAsia="ru-RU"/>
        </w:rP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14:paraId="4E64C64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4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31.07.2020 </w:t>
      </w:r>
      <w:hyperlink r:id="rId1650" w:history="1">
        <w:r w:rsidRPr="008A7876">
          <w:rPr>
            <w:rFonts w:ascii="Times New Roman" w:eastAsiaTheme="minorEastAsia" w:hAnsi="Times New Roman" w:cs="Times New Roman"/>
            <w:color w:val="0000FF"/>
            <w:sz w:val="24"/>
            <w:szCs w:val="24"/>
            <w:lang w:eastAsia="ru-RU"/>
          </w:rPr>
          <w:t>N 267-ФЗ</w:t>
        </w:r>
      </w:hyperlink>
      <w:r w:rsidRPr="008A7876">
        <w:rPr>
          <w:rFonts w:ascii="Times New Roman" w:eastAsiaTheme="minorEastAsia" w:hAnsi="Times New Roman" w:cs="Times New Roman"/>
          <w:sz w:val="24"/>
          <w:szCs w:val="24"/>
          <w:lang w:eastAsia="ru-RU"/>
        </w:rPr>
        <w:t>)</w:t>
      </w:r>
    </w:p>
    <w:p w14:paraId="0B16FC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Утратил силу. - Федеральный </w:t>
      </w:r>
      <w:hyperlink r:id="rId165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0BEAB6E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710"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sidRPr="008A7876">
          <w:rPr>
            <w:rFonts w:ascii="Times New Roman" w:eastAsiaTheme="minorEastAsia" w:hAnsi="Times New Roman" w:cs="Times New Roman"/>
            <w:color w:val="0000FF"/>
            <w:sz w:val="24"/>
            <w:szCs w:val="24"/>
            <w:lang w:eastAsia="ru-RU"/>
          </w:rPr>
          <w:t>пунктом 5 статьи 70</w:t>
        </w:r>
      </w:hyperlink>
      <w:r w:rsidRPr="008A7876">
        <w:rPr>
          <w:rFonts w:ascii="Times New Roman" w:eastAsiaTheme="minorEastAsia" w:hAnsi="Times New Roman" w:cs="Times New Roman"/>
          <w:sz w:val="24"/>
          <w:szCs w:val="24"/>
          <w:lang w:eastAsia="ru-RU"/>
        </w:rPr>
        <w:t xml:space="preserve"> настоящего Федерального закона, орган, уполномоченный на то законом, назначает повторные выборы.</w:t>
      </w:r>
    </w:p>
    <w:p w14:paraId="46787A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5 в ред. Федерального </w:t>
      </w:r>
      <w:hyperlink r:id="rId165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70F39A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14:paraId="3E2441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1653"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03.11.2015 </w:t>
      </w:r>
      <w:hyperlink r:id="rId1654" w:history="1">
        <w:r w:rsidRPr="008A7876">
          <w:rPr>
            <w:rFonts w:ascii="Times New Roman" w:eastAsiaTheme="minorEastAsia" w:hAnsi="Times New Roman" w:cs="Times New Roman"/>
            <w:color w:val="0000FF"/>
            <w:sz w:val="24"/>
            <w:szCs w:val="24"/>
            <w:lang w:eastAsia="ru-RU"/>
          </w:rPr>
          <w:t>N 302-ФЗ</w:t>
        </w:r>
      </w:hyperlink>
      <w:r w:rsidRPr="008A7876">
        <w:rPr>
          <w:rFonts w:ascii="Times New Roman" w:eastAsiaTheme="minorEastAsia" w:hAnsi="Times New Roman" w:cs="Times New Roman"/>
          <w:sz w:val="24"/>
          <w:szCs w:val="24"/>
          <w:lang w:eastAsia="ru-RU"/>
        </w:rPr>
        <w:t>)</w:t>
      </w:r>
    </w:p>
    <w:p w14:paraId="0FFEC4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838"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sidRPr="008A7876">
          <w:rPr>
            <w:rFonts w:ascii="Times New Roman" w:eastAsiaTheme="minorEastAsia" w:hAnsi="Times New Roman" w:cs="Times New Roman"/>
            <w:color w:val="0000FF"/>
            <w:sz w:val="24"/>
            <w:szCs w:val="24"/>
            <w:lang w:eastAsia="ru-RU"/>
          </w:rPr>
          <w:t>пункте 1.1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14:paraId="3BC3467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Федеральных законов от 21.07.2005 </w:t>
      </w:r>
      <w:hyperlink r:id="rId1655"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05.04.2013 </w:t>
      </w:r>
      <w:hyperlink r:id="rId1656"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w:t>
      </w:r>
    </w:p>
    <w:p w14:paraId="4D73498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7" w:name="Par2750"/>
      <w:bookmarkEnd w:id="377"/>
      <w:r w:rsidRPr="008A7876">
        <w:rPr>
          <w:rFonts w:ascii="Times New Roman" w:eastAsiaTheme="minorEastAsia" w:hAnsi="Times New Roman" w:cs="Times New Roman"/>
          <w:sz w:val="24"/>
          <w:szCs w:val="24"/>
          <w:lang w:eastAsia="ru-RU"/>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10"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sidRPr="008A7876">
          <w:rPr>
            <w:rFonts w:ascii="Times New Roman" w:eastAsiaTheme="minorEastAsia" w:hAnsi="Times New Roman" w:cs="Times New Roman"/>
            <w:color w:val="0000FF"/>
            <w:sz w:val="24"/>
            <w:szCs w:val="24"/>
            <w:lang w:eastAsia="ru-RU"/>
          </w:rPr>
          <w:t>пунктом 7 статьи 10</w:t>
        </w:r>
      </w:hyperlink>
      <w:r w:rsidRPr="008A7876">
        <w:rPr>
          <w:rFonts w:ascii="Times New Roman" w:eastAsiaTheme="minorEastAsia" w:hAnsi="Times New Roman" w:cs="Times New Roman"/>
          <w:sz w:val="24"/>
          <w:szCs w:val="24"/>
          <w:lang w:eastAsia="ru-RU"/>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5AD7A0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02.10.2012 </w:t>
      </w:r>
      <w:hyperlink r:id="rId1657" w:history="1">
        <w:r w:rsidRPr="008A7876">
          <w:rPr>
            <w:rFonts w:ascii="Times New Roman" w:eastAsiaTheme="minorEastAsia" w:hAnsi="Times New Roman" w:cs="Times New Roman"/>
            <w:color w:val="0000FF"/>
            <w:sz w:val="24"/>
            <w:szCs w:val="24"/>
            <w:lang w:eastAsia="ru-RU"/>
          </w:rPr>
          <w:t>N 157-ФЗ</w:t>
        </w:r>
      </w:hyperlink>
      <w:r w:rsidRPr="008A7876">
        <w:rPr>
          <w:rFonts w:ascii="Times New Roman" w:eastAsiaTheme="minorEastAsia" w:hAnsi="Times New Roman" w:cs="Times New Roman"/>
          <w:sz w:val="24"/>
          <w:szCs w:val="24"/>
          <w:lang w:eastAsia="ru-RU"/>
        </w:rPr>
        <w:t xml:space="preserve">, от 03.11.2015 </w:t>
      </w:r>
      <w:hyperlink r:id="rId1658" w:history="1">
        <w:r w:rsidRPr="008A7876">
          <w:rPr>
            <w:rFonts w:ascii="Times New Roman" w:eastAsiaTheme="minorEastAsia" w:hAnsi="Times New Roman" w:cs="Times New Roman"/>
            <w:color w:val="0000FF"/>
            <w:sz w:val="24"/>
            <w:szCs w:val="24"/>
            <w:lang w:eastAsia="ru-RU"/>
          </w:rPr>
          <w:t>N 302-ФЗ</w:t>
        </w:r>
      </w:hyperlink>
      <w:r w:rsidRPr="008A7876">
        <w:rPr>
          <w:rFonts w:ascii="Times New Roman" w:eastAsiaTheme="minorEastAsia" w:hAnsi="Times New Roman" w:cs="Times New Roman"/>
          <w:sz w:val="24"/>
          <w:szCs w:val="24"/>
          <w:lang w:eastAsia="ru-RU"/>
        </w:rPr>
        <w:t xml:space="preserve">, от 09.03.2016 </w:t>
      </w:r>
      <w:hyperlink r:id="rId165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1D35F3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750" w:tooltip="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 w:history="1">
        <w:r w:rsidRPr="008A7876">
          <w:rPr>
            <w:rFonts w:ascii="Times New Roman" w:eastAsiaTheme="minorEastAsia" w:hAnsi="Times New Roman" w:cs="Times New Roman"/>
            <w:color w:val="0000FF"/>
            <w:sz w:val="24"/>
            <w:szCs w:val="24"/>
            <w:lang w:eastAsia="ru-RU"/>
          </w:rPr>
          <w:t>пунктом 8</w:t>
        </w:r>
      </w:hyperlink>
      <w:r w:rsidRPr="008A7876">
        <w:rPr>
          <w:rFonts w:ascii="Times New Roman" w:eastAsiaTheme="minorEastAsia" w:hAnsi="Times New Roman" w:cs="Times New Roman"/>
          <w:sz w:val="24"/>
          <w:szCs w:val="24"/>
          <w:lang w:eastAsia="ru-RU"/>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14:paraId="39BEA53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8" w:name="Par2753"/>
      <w:bookmarkEnd w:id="378"/>
      <w:r w:rsidRPr="008A7876">
        <w:rPr>
          <w:rFonts w:ascii="Times New Roman" w:eastAsiaTheme="minorEastAsia" w:hAnsi="Times New Roman" w:cs="Times New Roman"/>
          <w:sz w:val="24"/>
          <w:szCs w:val="24"/>
          <w:lang w:eastAsia="ru-RU"/>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14:paraId="61D42A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11. Утратил силу. - Федеральный </w:t>
      </w:r>
      <w:hyperlink r:id="rId1660"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05.12.2006 N 225-ФЗ.</w:t>
      </w:r>
    </w:p>
    <w:p w14:paraId="2364123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753" w:tooltip="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history="1">
        <w:r w:rsidRPr="008A7876">
          <w:rPr>
            <w:rFonts w:ascii="Times New Roman" w:eastAsiaTheme="minorEastAsia" w:hAnsi="Times New Roman" w:cs="Times New Roman"/>
            <w:color w:val="0000FF"/>
            <w:sz w:val="24"/>
            <w:szCs w:val="24"/>
            <w:lang w:eastAsia="ru-RU"/>
          </w:rPr>
          <w:t>пунктом 10</w:t>
        </w:r>
      </w:hyperlink>
      <w:r w:rsidRPr="008A7876">
        <w:rPr>
          <w:rFonts w:ascii="Times New Roman" w:eastAsiaTheme="minorEastAsia" w:hAnsi="Times New Roman" w:cs="Times New Roman"/>
          <w:sz w:val="24"/>
          <w:szCs w:val="24"/>
          <w:lang w:eastAsia="ru-RU"/>
        </w:rPr>
        <w:t xml:space="preserve"> настоящей статьи не предусмотрено, назначаются новые основные выборы, которые проводятся в сроки, установленные </w:t>
      </w:r>
      <w:hyperlink w:anchor="Par302"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sidRPr="008A7876">
          <w:rPr>
            <w:rFonts w:ascii="Times New Roman" w:eastAsiaTheme="minorEastAsia" w:hAnsi="Times New Roman" w:cs="Times New Roman"/>
            <w:color w:val="0000FF"/>
            <w:sz w:val="24"/>
            <w:szCs w:val="24"/>
            <w:lang w:eastAsia="ru-RU"/>
          </w:rPr>
          <w:t>пунктом 4 статьи 10</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11A9A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166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04A9AD4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w:t>
      </w:r>
      <w:r w:rsidRPr="008A7876">
        <w:rPr>
          <w:rFonts w:ascii="Times New Roman" w:eastAsiaTheme="minorEastAsia" w:hAnsi="Times New Roman" w:cs="Times New Roman"/>
          <w:sz w:val="24"/>
          <w:szCs w:val="24"/>
          <w:lang w:eastAsia="ru-RU"/>
        </w:rPr>
        <w:lastRenderedPageBreak/>
        <w:t>полученных голосов.</w:t>
      </w:r>
    </w:p>
    <w:p w14:paraId="7C698AD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7800DC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введен Федеральным </w:t>
      </w:r>
      <w:hyperlink r:id="rId166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 в ред. Федерального </w:t>
      </w:r>
      <w:hyperlink r:id="rId166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05.10.2015 N 287-ФЗ)</w:t>
      </w:r>
    </w:p>
    <w:p w14:paraId="541379E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9" w:name="Par2760"/>
      <w:bookmarkEnd w:id="379"/>
      <w:r w:rsidRPr="008A7876">
        <w:rPr>
          <w:rFonts w:ascii="Times New Roman" w:eastAsiaTheme="minorEastAsia" w:hAnsi="Times New Roman" w:cs="Times New Roman"/>
          <w:sz w:val="24"/>
          <w:szCs w:val="24"/>
          <w:lang w:eastAsia="ru-RU"/>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14:paraId="0A39BA0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15 введен Федеральным </w:t>
      </w:r>
      <w:hyperlink r:id="rId166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 в ред. Федерального </w:t>
      </w:r>
      <w:hyperlink r:id="rId166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05.10.2015 N 287-ФЗ)</w:t>
      </w:r>
    </w:p>
    <w:p w14:paraId="63A2E0E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16. Кандидатура зарегистрированного кандидата для замещения в соответствии с </w:t>
      </w:r>
      <w:hyperlink w:anchor="Par2760" w:tooltip="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 w:history="1">
        <w:r w:rsidRPr="008A7876">
          <w:rPr>
            <w:rFonts w:ascii="Times New Roman" w:eastAsiaTheme="minorEastAsia" w:hAnsi="Times New Roman" w:cs="Times New Roman"/>
            <w:color w:val="0000FF"/>
            <w:sz w:val="24"/>
            <w:szCs w:val="24"/>
            <w:lang w:eastAsia="ru-RU"/>
          </w:rPr>
          <w:t>пунктом 15</w:t>
        </w:r>
      </w:hyperlink>
      <w:r w:rsidRPr="008A7876">
        <w:rPr>
          <w:rFonts w:ascii="Times New Roman" w:eastAsiaTheme="minorEastAsia" w:hAnsi="Times New Roman" w:cs="Times New Roman"/>
          <w:sz w:val="24"/>
          <w:szCs w:val="24"/>
          <w:lang w:eastAsia="ru-RU"/>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14:paraId="7A9B04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16 введен Федеральным </w:t>
      </w:r>
      <w:hyperlink r:id="rId166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w:t>
      </w:r>
    </w:p>
    <w:p w14:paraId="2816714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0" w:name="Par2764"/>
      <w:bookmarkEnd w:id="380"/>
      <w:r w:rsidRPr="008A7876">
        <w:rPr>
          <w:rFonts w:ascii="Times New Roman" w:eastAsiaTheme="minorEastAsia" w:hAnsi="Times New Roman" w:cs="Times New Roman"/>
          <w:sz w:val="24"/>
          <w:szCs w:val="24"/>
          <w:lang w:eastAsia="ru-RU"/>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14:paraId="000530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17 введен Федеральным </w:t>
      </w:r>
      <w:hyperlink r:id="rId1668"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w:t>
      </w:r>
    </w:p>
    <w:p w14:paraId="621D9C7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18. Зарегистрированный кандидат, включенный в список кандидатов, допущенный к </w:t>
      </w:r>
      <w:r w:rsidRPr="008A7876">
        <w:rPr>
          <w:rFonts w:ascii="Times New Roman" w:eastAsiaTheme="minorEastAsia" w:hAnsi="Times New Roman" w:cs="Times New Roman"/>
          <w:sz w:val="24"/>
          <w:szCs w:val="24"/>
          <w:lang w:eastAsia="ru-RU"/>
        </w:rPr>
        <w:lastRenderedPageBreak/>
        <w:t>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14:paraId="2507F6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подачи зарегистрированным кандидатом письменного заявления об исключении его из списка кандидатов;</w:t>
      </w:r>
    </w:p>
    <w:p w14:paraId="3D7D8F2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утраты зарегистрированным кандидатом пассивного избирательного права;</w:t>
      </w:r>
    </w:p>
    <w:p w14:paraId="14E95F4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14:paraId="57F7E7C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г) невыполнения зарегистрированным кандидатом требования, предусмотренного </w:t>
      </w:r>
      <w:hyperlink w:anchor="Par2712"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sidRPr="008A7876">
          <w:rPr>
            <w:rFonts w:ascii="Times New Roman" w:eastAsiaTheme="minorEastAsia" w:hAnsi="Times New Roman" w:cs="Times New Roman"/>
            <w:color w:val="0000FF"/>
            <w:sz w:val="24"/>
            <w:szCs w:val="24"/>
            <w:lang w:eastAsia="ru-RU"/>
          </w:rPr>
          <w:t>пунктом 6 статьи 70</w:t>
        </w:r>
      </w:hyperlink>
      <w:r w:rsidRPr="008A7876">
        <w:rPr>
          <w:rFonts w:ascii="Times New Roman" w:eastAsiaTheme="minorEastAsia" w:hAnsi="Times New Roman" w:cs="Times New Roman"/>
          <w:sz w:val="24"/>
          <w:szCs w:val="24"/>
          <w:lang w:eastAsia="ru-RU"/>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14:paraId="5C847D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764"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history="1">
        <w:r w:rsidRPr="008A7876">
          <w:rPr>
            <w:rFonts w:ascii="Times New Roman" w:eastAsiaTheme="minorEastAsia" w:hAnsi="Times New Roman" w:cs="Times New Roman"/>
            <w:color w:val="0000FF"/>
            <w:sz w:val="24"/>
            <w:szCs w:val="24"/>
            <w:lang w:eastAsia="ru-RU"/>
          </w:rPr>
          <w:t>пунктом 17</w:t>
        </w:r>
      </w:hyperlink>
      <w:r w:rsidRPr="008A7876">
        <w:rPr>
          <w:rFonts w:ascii="Times New Roman" w:eastAsiaTheme="minorEastAsia" w:hAnsi="Times New Roman" w:cs="Times New Roman"/>
          <w:sz w:val="24"/>
          <w:szCs w:val="24"/>
          <w:lang w:eastAsia="ru-RU"/>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14:paraId="61C557D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6AC896C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 смерти зарегистрированного кандидата;</w:t>
      </w:r>
    </w:p>
    <w:p w14:paraId="2C4DDD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14:paraId="4248F5B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"з" введен Федеральным </w:t>
      </w:r>
      <w:hyperlink r:id="rId166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05.10.2015 N 287-ФЗ)</w:t>
      </w:r>
    </w:p>
    <w:p w14:paraId="0407550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 выявления факта несоблюдения кандидатом требований, установленных </w:t>
      </w:r>
      <w:hyperlink w:anchor="Par121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history="1">
        <w:r w:rsidRPr="008A7876">
          <w:rPr>
            <w:rFonts w:ascii="Times New Roman" w:eastAsiaTheme="minorEastAsia" w:hAnsi="Times New Roman" w:cs="Times New Roman"/>
            <w:color w:val="0000FF"/>
            <w:sz w:val="24"/>
            <w:szCs w:val="24"/>
            <w:lang w:eastAsia="ru-RU"/>
          </w:rPr>
          <w:t>пунктом 3.3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855EEC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"и" введен Федеральным </w:t>
      </w:r>
      <w:hyperlink r:id="rId167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29.05.2019 N 104-ФЗ)</w:t>
      </w:r>
    </w:p>
    <w:p w14:paraId="03B6C84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18 введен Федеральным </w:t>
      </w:r>
      <w:hyperlink r:id="rId167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25.07.2011 N 263-ФЗ)</w:t>
      </w:r>
    </w:p>
    <w:p w14:paraId="162D055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317B2B"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72. Опубликование и обнародование итогов голосования и результатов выборов, референдума</w:t>
      </w:r>
    </w:p>
    <w:p w14:paraId="7D4F07C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EAFB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14:paraId="60BFF20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ред. Федерального </w:t>
      </w:r>
      <w:hyperlink r:id="rId167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EB613F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14:paraId="6A2A02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1" w:name="Par2785"/>
      <w:bookmarkEnd w:id="381"/>
      <w:r w:rsidRPr="008A7876">
        <w:rPr>
          <w:rFonts w:ascii="Times New Roman" w:eastAsiaTheme="minorEastAsia" w:hAnsi="Times New Roman" w:cs="Times New Roman"/>
          <w:sz w:val="24"/>
          <w:szCs w:val="24"/>
          <w:lang w:eastAsia="ru-RU"/>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14:paraId="68B7019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67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04.06.2014 N 146-ФЗ)</w:t>
      </w:r>
    </w:p>
    <w:p w14:paraId="4FC4F94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14:paraId="529B5F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7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11.07.2011 N 200-ФЗ)</w:t>
      </w:r>
    </w:p>
    <w:p w14:paraId="2DA7A0A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CADCEB"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73. Юридическая сила решения, принятого на референдуме</w:t>
      </w:r>
    </w:p>
    <w:p w14:paraId="0B89EA5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EF72E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Решение, принятое на референдуме, является обязательным и не нуждается в дополнительном утверждении.</w:t>
      </w:r>
    </w:p>
    <w:p w14:paraId="3116FDD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 Решение, принятое на референдуме Российской Федерации, действует на всей территории Российской Федерации.</w:t>
      </w:r>
    </w:p>
    <w:p w14:paraId="5A146A8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Решение, принятое на референдуме субъекта Российской Федерации, действует на территории данного субъекта Российской Федерации.</w:t>
      </w:r>
    </w:p>
    <w:p w14:paraId="5C48C0C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Решение, принятое на местном референдуме, действует на территории соответствующего </w:t>
      </w:r>
      <w:r w:rsidRPr="008A7876">
        <w:rPr>
          <w:rFonts w:ascii="Times New Roman" w:eastAsiaTheme="minorEastAsia" w:hAnsi="Times New Roman" w:cs="Times New Roman"/>
          <w:sz w:val="24"/>
          <w:szCs w:val="24"/>
          <w:lang w:eastAsia="ru-RU"/>
        </w:rPr>
        <w:lastRenderedPageBreak/>
        <w:t>муниципального образования.</w:t>
      </w:r>
    </w:p>
    <w:p w14:paraId="6E192B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14:paraId="56A97B9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3EF764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14:paraId="33CF3E3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14:paraId="30922A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5" w:history="1">
        <w:r w:rsidRPr="008A7876">
          <w:rPr>
            <w:rFonts w:ascii="Times New Roman" w:eastAsiaTheme="minorEastAsia" w:hAnsi="Times New Roman" w:cs="Times New Roman"/>
            <w:color w:val="0000FF"/>
            <w:sz w:val="24"/>
            <w:szCs w:val="24"/>
            <w:lang w:eastAsia="ru-RU"/>
          </w:rPr>
          <w:t>Конституции</w:t>
        </w:r>
      </w:hyperlink>
      <w:r w:rsidRPr="008A7876">
        <w:rPr>
          <w:rFonts w:ascii="Times New Roman" w:eastAsiaTheme="minorEastAsia" w:hAnsi="Times New Roman" w:cs="Times New Roman"/>
          <w:sz w:val="24"/>
          <w:szCs w:val="24"/>
          <w:lang w:eastAsia="ru-RU"/>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6" w:history="1">
        <w:r w:rsidRPr="008A7876">
          <w:rPr>
            <w:rFonts w:ascii="Times New Roman" w:eastAsiaTheme="minorEastAsia" w:hAnsi="Times New Roman" w:cs="Times New Roman"/>
            <w:color w:val="0000FF"/>
            <w:sz w:val="24"/>
            <w:szCs w:val="24"/>
            <w:lang w:eastAsia="ru-RU"/>
          </w:rPr>
          <w:t>Конституции</w:t>
        </w:r>
      </w:hyperlink>
      <w:r w:rsidRPr="008A7876">
        <w:rPr>
          <w:rFonts w:ascii="Times New Roman" w:eastAsiaTheme="minorEastAsia" w:hAnsi="Times New Roman" w:cs="Times New Roman"/>
          <w:sz w:val="24"/>
          <w:szCs w:val="24"/>
          <w:lang w:eastAsia="ru-RU"/>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14:paraId="72671A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несоответствие решения, принятого на референдуме субъекта Российской Федерации, местном референдуме, </w:t>
      </w:r>
      <w:hyperlink r:id="rId1677" w:history="1">
        <w:r w:rsidRPr="008A7876">
          <w:rPr>
            <w:rFonts w:ascii="Times New Roman" w:eastAsiaTheme="minorEastAsia" w:hAnsi="Times New Roman" w:cs="Times New Roman"/>
            <w:color w:val="0000FF"/>
            <w:sz w:val="24"/>
            <w:szCs w:val="24"/>
            <w:lang w:eastAsia="ru-RU"/>
          </w:rPr>
          <w:t>Конституции</w:t>
        </w:r>
      </w:hyperlink>
      <w:r w:rsidRPr="008A7876">
        <w:rPr>
          <w:rFonts w:ascii="Times New Roman" w:eastAsiaTheme="minorEastAsia" w:hAnsi="Times New Roman" w:cs="Times New Roman"/>
          <w:sz w:val="24"/>
          <w:szCs w:val="24"/>
          <w:lang w:eastAsia="ru-RU"/>
        </w:rPr>
        <w:t xml:space="preserve"> Российской Федерации, федеральному закону, а на местном референдуме также закону субъекта Российской Федерации.</w:t>
      </w:r>
    </w:p>
    <w:p w14:paraId="7875D9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14:paraId="5C28A7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14:paraId="1EB6935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7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D400AA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14:paraId="7CE4DD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0D23EE"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74. Использование ГАС "Выборы" при проведении выборов, референдума</w:t>
      </w:r>
    </w:p>
    <w:p w14:paraId="5A28581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7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8C7990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47AB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8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14:paraId="648043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81"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02.05.2012 </w:t>
      </w:r>
      <w:hyperlink r:id="rId1682" w:history="1">
        <w:r w:rsidRPr="008A7876">
          <w:rPr>
            <w:rFonts w:ascii="Times New Roman" w:eastAsiaTheme="minorEastAsia" w:hAnsi="Times New Roman" w:cs="Times New Roman"/>
            <w:color w:val="0000FF"/>
            <w:sz w:val="24"/>
            <w:szCs w:val="24"/>
            <w:lang w:eastAsia="ru-RU"/>
          </w:rPr>
          <w:t>N 40-ФЗ</w:t>
        </w:r>
      </w:hyperlink>
      <w:r w:rsidRPr="008A7876">
        <w:rPr>
          <w:rFonts w:ascii="Times New Roman" w:eastAsiaTheme="minorEastAsia" w:hAnsi="Times New Roman" w:cs="Times New Roman"/>
          <w:sz w:val="24"/>
          <w:szCs w:val="24"/>
          <w:lang w:eastAsia="ru-RU"/>
        </w:rPr>
        <w:t xml:space="preserve">, от 29.05.2019 </w:t>
      </w:r>
      <w:hyperlink r:id="rId1683"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sz w:val="24"/>
          <w:szCs w:val="24"/>
          <w:lang w:eastAsia="ru-RU"/>
        </w:rPr>
        <w:t>)</w:t>
      </w:r>
    </w:p>
    <w:p w14:paraId="27B8118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4"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5"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14:paraId="5B857A9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8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ABD4AE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При использовании в соответствии с законом </w:t>
      </w:r>
      <w:hyperlink r:id="rId1687"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88" w:history="1">
        <w:r w:rsidRPr="008A7876">
          <w:rPr>
            <w:rFonts w:ascii="Times New Roman" w:eastAsiaTheme="minorEastAsia" w:hAnsi="Times New Roman" w:cs="Times New Roman"/>
            <w:color w:val="0000FF"/>
            <w:sz w:val="24"/>
            <w:szCs w:val="24"/>
            <w:lang w:eastAsia="ru-RU"/>
          </w:rPr>
          <w:t>ГАС "Выборы"</w:t>
        </w:r>
      </w:hyperlink>
      <w:r w:rsidRPr="008A7876">
        <w:rPr>
          <w:rFonts w:ascii="Times New Roman" w:eastAsiaTheme="minorEastAsia" w:hAnsi="Times New Roman" w:cs="Times New Roman"/>
          <w:sz w:val="24"/>
          <w:szCs w:val="24"/>
          <w:lang w:eastAsia="ru-RU"/>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w:t>
      </w:r>
      <w:r w:rsidRPr="008A7876">
        <w:rPr>
          <w:rFonts w:ascii="Times New Roman" w:eastAsiaTheme="minorEastAsia" w:hAnsi="Times New Roman" w:cs="Times New Roman"/>
          <w:sz w:val="24"/>
          <w:szCs w:val="24"/>
          <w:lang w:eastAsia="ru-RU"/>
        </w:rPr>
        <w:lastRenderedPageBreak/>
        <w:t>результатов выборов, референдума.</w:t>
      </w:r>
    </w:p>
    <w:p w14:paraId="3AEE408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8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690"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w:t>
      </w:r>
    </w:p>
    <w:p w14:paraId="612F3E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9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6C7DE0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9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341BC3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14:paraId="28244C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4.1 введен Федеральным </w:t>
      </w:r>
      <w:hyperlink r:id="rId169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139089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14:paraId="2AFBD2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694"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11.07.2011 </w:t>
      </w:r>
      <w:hyperlink r:id="rId1695" w:history="1">
        <w:r w:rsidRPr="008A7876">
          <w:rPr>
            <w:rFonts w:ascii="Times New Roman" w:eastAsiaTheme="minorEastAsia" w:hAnsi="Times New Roman" w:cs="Times New Roman"/>
            <w:color w:val="0000FF"/>
            <w:sz w:val="24"/>
            <w:szCs w:val="24"/>
            <w:lang w:eastAsia="ru-RU"/>
          </w:rPr>
          <w:t>N 200-ФЗ</w:t>
        </w:r>
      </w:hyperlink>
      <w:r w:rsidRPr="008A7876">
        <w:rPr>
          <w:rFonts w:ascii="Times New Roman" w:eastAsiaTheme="minorEastAsia" w:hAnsi="Times New Roman" w:cs="Times New Roman"/>
          <w:sz w:val="24"/>
          <w:szCs w:val="24"/>
          <w:lang w:eastAsia="ru-RU"/>
        </w:rPr>
        <w:t>)</w:t>
      </w:r>
    </w:p>
    <w:p w14:paraId="19C3A41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7BDF8E"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X. ОБЖАЛОВАНИЕ НАРУШЕНИЙ ИЗБИРАТЕЛЬНЫХ</w:t>
      </w:r>
    </w:p>
    <w:p w14:paraId="083BF719"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ПРАВ И ПРАВА НА УЧАСТИЕ В РЕФЕРЕНДУМЕ ГРАЖДАН</w:t>
      </w:r>
    </w:p>
    <w:p w14:paraId="7F832982"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РОССИЙСКОЙ ФЕДЕРАЦИИ И ОТВЕТСТВЕННОСТЬ ЗА НАРУШЕНИЕ</w:t>
      </w:r>
    </w:p>
    <w:p w14:paraId="65DC6B1B"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ЗАКОНОДАТЕЛЬСТВА О ВЫБОРАХ И РЕФЕРЕНДУМАХ</w:t>
      </w:r>
    </w:p>
    <w:p w14:paraId="5405CB3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52DA98"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82" w:name="Par2828"/>
      <w:bookmarkEnd w:id="382"/>
      <w:r w:rsidRPr="008A7876">
        <w:rPr>
          <w:rFonts w:ascii="Arial" w:eastAsiaTheme="minorEastAsia" w:hAnsi="Arial" w:cs="Arial"/>
          <w:b/>
          <w:bCs/>
          <w:sz w:val="24"/>
          <w:szCs w:val="24"/>
          <w:lang w:eastAsia="ru-RU"/>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14:paraId="6E98E79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F954C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14:paraId="4A358C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3" w:name="Par2831"/>
      <w:bookmarkEnd w:id="383"/>
      <w:r w:rsidRPr="008A7876">
        <w:rPr>
          <w:rFonts w:ascii="Times New Roman" w:eastAsiaTheme="minorEastAsia" w:hAnsi="Times New Roman" w:cs="Times New Roman"/>
          <w:sz w:val="24"/>
          <w:szCs w:val="24"/>
          <w:lang w:eastAsia="ru-RU"/>
        </w:rP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w:t>
      </w:r>
      <w:r w:rsidRPr="008A7876">
        <w:rPr>
          <w:rFonts w:ascii="Times New Roman" w:eastAsiaTheme="minorEastAsia" w:hAnsi="Times New Roman" w:cs="Times New Roman"/>
          <w:sz w:val="24"/>
          <w:szCs w:val="24"/>
          <w:lang w:eastAsia="ru-RU"/>
        </w:rPr>
        <w:lastRenderedPageBreak/>
        <w:t>действия (бездействие) иных комиссий обжалуются в районные суды.</w:t>
      </w:r>
    </w:p>
    <w:p w14:paraId="0361344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9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31FC40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Решения суда обязательны для исполнения соответствующими комиссиями.</w:t>
      </w:r>
    </w:p>
    <w:p w14:paraId="34AF8B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831"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14:paraId="4D8FE9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9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4FE0E0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14:paraId="416BCD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69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5FB5782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4" w:name="Par2838"/>
      <w:bookmarkEnd w:id="384"/>
      <w:r w:rsidRPr="008A7876">
        <w:rPr>
          <w:rFonts w:ascii="Times New Roman" w:eastAsiaTheme="minorEastAsia" w:hAnsi="Times New Roman" w:cs="Times New Roman"/>
          <w:sz w:val="24"/>
          <w:szCs w:val="24"/>
          <w:lang w:eastAsia="ru-RU"/>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14:paraId="4FCEBBD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оставить жалобу без удовлетворения;</w:t>
      </w:r>
    </w:p>
    <w:p w14:paraId="490A15B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отменить обжалуемое решение полностью или в части (признать незаконным действие (бездействие)) и принять решение по существу;</w:t>
      </w:r>
    </w:p>
    <w:p w14:paraId="22F077D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7E32ECF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6FD120F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2BA9D5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33277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7EBD2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62C65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75 (в ред. ФЗ от 23.05.2020 N 153-ФЗ) </w:t>
            </w:r>
            <w:hyperlink r:id="rId169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3441E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4EAB312"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85" w:name="Par2844"/>
      <w:bookmarkEnd w:id="385"/>
      <w:r w:rsidRPr="008A7876">
        <w:rPr>
          <w:rFonts w:ascii="Times New Roman" w:eastAsiaTheme="minorEastAsia" w:hAnsi="Times New Roman" w:cs="Times New Roman"/>
          <w:sz w:val="24"/>
          <w:szCs w:val="24"/>
          <w:lang w:eastAsia="ru-RU"/>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w:t>
      </w:r>
      <w:r w:rsidRPr="008A7876">
        <w:rPr>
          <w:rFonts w:ascii="Times New Roman" w:eastAsiaTheme="minorEastAsia" w:hAnsi="Times New Roman" w:cs="Times New Roman"/>
          <w:sz w:val="24"/>
          <w:szCs w:val="24"/>
          <w:lang w:eastAsia="ru-RU"/>
        </w:rPr>
        <w:lastRenderedPageBreak/>
        <w:t xml:space="preserve">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ar816" w:tooltip="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 w:history="1">
        <w:r w:rsidRPr="008A7876">
          <w:rPr>
            <w:rFonts w:ascii="Times New Roman" w:eastAsiaTheme="minorEastAsia" w:hAnsi="Times New Roman" w:cs="Times New Roman"/>
            <w:color w:val="0000FF"/>
            <w:sz w:val="24"/>
            <w:szCs w:val="24"/>
            <w:lang w:eastAsia="ru-RU"/>
          </w:rPr>
          <w:t>пунктом 8.1 статьи 26</w:t>
        </w:r>
      </w:hyperlink>
      <w:r w:rsidRPr="008A7876">
        <w:rPr>
          <w:rFonts w:ascii="Times New Roman" w:eastAsiaTheme="minorEastAsia" w:hAnsi="Times New Roman" w:cs="Times New Roman"/>
          <w:sz w:val="24"/>
          <w:szCs w:val="24"/>
          <w:lang w:eastAsia="ru-RU"/>
        </w:rP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ar2838"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настоящей статьи.</w:t>
      </w:r>
    </w:p>
    <w:p w14:paraId="7AE48DD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700"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09.03.2016 </w:t>
      </w:r>
      <w:hyperlink r:id="rId1701"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23.05.2020 </w:t>
      </w:r>
      <w:hyperlink r:id="rId1702" w:history="1">
        <w:r w:rsidRPr="008A7876">
          <w:rPr>
            <w:rFonts w:ascii="Times New Roman" w:eastAsiaTheme="minorEastAsia" w:hAnsi="Times New Roman" w:cs="Times New Roman"/>
            <w:color w:val="0000FF"/>
            <w:sz w:val="24"/>
            <w:szCs w:val="24"/>
            <w:lang w:eastAsia="ru-RU"/>
          </w:rPr>
          <w:t>N 153-ФЗ</w:t>
        </w:r>
      </w:hyperlink>
      <w:r w:rsidRPr="008A7876">
        <w:rPr>
          <w:rFonts w:ascii="Times New Roman" w:eastAsiaTheme="minorEastAsia" w:hAnsi="Times New Roman" w:cs="Times New Roman"/>
          <w:sz w:val="24"/>
          <w:szCs w:val="24"/>
          <w:lang w:eastAsia="ru-RU"/>
        </w:rPr>
        <w:t xml:space="preserve">, от 05.04.2021 </w:t>
      </w:r>
      <w:hyperlink r:id="rId1703" w:history="1">
        <w:r w:rsidRPr="008A7876">
          <w:rPr>
            <w:rFonts w:ascii="Times New Roman" w:eastAsiaTheme="minorEastAsia" w:hAnsi="Times New Roman" w:cs="Times New Roman"/>
            <w:color w:val="0000FF"/>
            <w:sz w:val="24"/>
            <w:szCs w:val="24"/>
            <w:lang w:eastAsia="ru-RU"/>
          </w:rPr>
          <w:t>N 89-ФЗ</w:t>
        </w:r>
      </w:hyperlink>
      <w:r w:rsidRPr="008A7876">
        <w:rPr>
          <w:rFonts w:ascii="Times New Roman" w:eastAsiaTheme="minorEastAsia" w:hAnsi="Times New Roman" w:cs="Times New Roman"/>
          <w:sz w:val="24"/>
          <w:szCs w:val="24"/>
          <w:lang w:eastAsia="ru-RU"/>
        </w:rPr>
        <w:t>)</w:t>
      </w:r>
    </w:p>
    <w:p w14:paraId="2D220B7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F23370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1F452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ABB57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5E669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E924A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75 (в ред. ФЗ от 30.04.2021 N 115-ФЗ) </w:t>
            </w:r>
            <w:hyperlink r:id="rId1704"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49B14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503DF65"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14:paraId="009DC7F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7.1 введен Федеральным </w:t>
      </w:r>
      <w:hyperlink r:id="rId170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30.04.2021 N 115-ФЗ)</w:t>
      </w:r>
    </w:p>
    <w:p w14:paraId="400BF60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14:paraId="25EAAB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14:paraId="36CD0E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0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3A9352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14:paraId="3D68C2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9.1 введен Федеральным </w:t>
      </w:r>
      <w:hyperlink r:id="rId170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76FE790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w:t>
      </w:r>
      <w:r w:rsidRPr="008A7876">
        <w:rPr>
          <w:rFonts w:ascii="Times New Roman" w:eastAsiaTheme="minorEastAsia" w:hAnsi="Times New Roman" w:cs="Times New Roman"/>
          <w:sz w:val="24"/>
          <w:szCs w:val="24"/>
          <w:lang w:eastAsia="ru-RU"/>
        </w:rPr>
        <w:lastRenderedPageBreak/>
        <w:t>референдума, на котором они принимали участие в выборах, референдуме.</w:t>
      </w:r>
    </w:p>
    <w:p w14:paraId="1B757DF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07.06.2004 </w:t>
      </w:r>
      <w:hyperlink r:id="rId1708" w:history="1">
        <w:r w:rsidRPr="008A7876">
          <w:rPr>
            <w:rFonts w:ascii="Times New Roman" w:eastAsiaTheme="minorEastAsia" w:hAnsi="Times New Roman" w:cs="Times New Roman"/>
            <w:color w:val="0000FF"/>
            <w:sz w:val="24"/>
            <w:szCs w:val="24"/>
            <w:lang w:eastAsia="ru-RU"/>
          </w:rPr>
          <w:t>N 46-ФЗ</w:t>
        </w:r>
      </w:hyperlink>
      <w:r w:rsidRPr="008A7876">
        <w:rPr>
          <w:rFonts w:ascii="Times New Roman" w:eastAsiaTheme="minorEastAsia" w:hAnsi="Times New Roman" w:cs="Times New Roman"/>
          <w:sz w:val="24"/>
          <w:szCs w:val="24"/>
          <w:lang w:eastAsia="ru-RU"/>
        </w:rPr>
        <w:t xml:space="preserve">, от 21.07.2005 </w:t>
      </w:r>
      <w:hyperlink r:id="rId1709"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02.04.2014 </w:t>
      </w:r>
      <w:hyperlink r:id="rId1710" w:history="1">
        <w:r w:rsidRPr="008A7876">
          <w:rPr>
            <w:rFonts w:ascii="Times New Roman" w:eastAsiaTheme="minorEastAsia" w:hAnsi="Times New Roman" w:cs="Times New Roman"/>
            <w:color w:val="0000FF"/>
            <w:sz w:val="24"/>
            <w:szCs w:val="24"/>
            <w:lang w:eastAsia="ru-RU"/>
          </w:rPr>
          <w:t>N 51-ФЗ</w:t>
        </w:r>
      </w:hyperlink>
      <w:r w:rsidRPr="008A7876">
        <w:rPr>
          <w:rFonts w:ascii="Times New Roman" w:eastAsiaTheme="minorEastAsia" w:hAnsi="Times New Roman" w:cs="Times New Roman"/>
          <w:sz w:val="24"/>
          <w:szCs w:val="24"/>
          <w:lang w:eastAsia="ru-RU"/>
        </w:rPr>
        <w:t>)</w:t>
      </w:r>
    </w:p>
    <w:p w14:paraId="056D918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14:paraId="5775592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14:paraId="4BEA67A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171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A97C29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101E67"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86" w:name="Par2861"/>
      <w:bookmarkEnd w:id="386"/>
      <w:r w:rsidRPr="008A7876">
        <w:rPr>
          <w:rFonts w:ascii="Arial" w:eastAsiaTheme="minorEastAsia" w:hAnsi="Arial" w:cs="Arial"/>
          <w:b/>
          <w:bCs/>
          <w:sz w:val="24"/>
          <w:szCs w:val="24"/>
          <w:lang w:eastAsia="ru-RU"/>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14:paraId="246B144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1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05.12.2006 N 225-ФЗ)</w:t>
      </w:r>
    </w:p>
    <w:p w14:paraId="3AF5F73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19790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538" w:tooltip="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history="1">
        <w:r w:rsidRPr="008A7876">
          <w:rPr>
            <w:rFonts w:ascii="Times New Roman" w:eastAsiaTheme="minorEastAsia" w:hAnsi="Times New Roman" w:cs="Times New Roman"/>
            <w:color w:val="0000FF"/>
            <w:sz w:val="24"/>
            <w:szCs w:val="24"/>
            <w:lang w:eastAsia="ru-RU"/>
          </w:rPr>
          <w:t>пункта 19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При этом аннулированию подлежат все решения о регистрации кандидата, за исключением первого.</w:t>
      </w:r>
    </w:p>
    <w:p w14:paraId="3145EE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634"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w:history="1">
        <w:r w:rsidRPr="008A7876">
          <w:rPr>
            <w:rFonts w:ascii="Times New Roman" w:eastAsiaTheme="minorEastAsia" w:hAnsi="Times New Roman" w:cs="Times New Roman"/>
            <w:color w:val="0000FF"/>
            <w:sz w:val="24"/>
            <w:szCs w:val="24"/>
            <w:lang w:eastAsia="ru-RU"/>
          </w:rPr>
          <w:t>пунктом 30</w:t>
        </w:r>
      </w:hyperlink>
      <w:r w:rsidRPr="008A7876">
        <w:rPr>
          <w:rFonts w:ascii="Times New Roman" w:eastAsiaTheme="minorEastAsia" w:hAnsi="Times New Roman" w:cs="Times New Roman"/>
          <w:sz w:val="24"/>
          <w:szCs w:val="24"/>
          <w:lang w:eastAsia="ru-RU"/>
        </w:rPr>
        <w:t xml:space="preserve">, </w:t>
      </w:r>
      <w:hyperlink w:anchor="Par1640"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 w:history="1">
        <w:r w:rsidRPr="008A7876">
          <w:rPr>
            <w:rFonts w:ascii="Times New Roman" w:eastAsiaTheme="minorEastAsia" w:hAnsi="Times New Roman" w:cs="Times New Roman"/>
            <w:color w:val="0000FF"/>
            <w:sz w:val="24"/>
            <w:szCs w:val="24"/>
            <w:lang w:eastAsia="ru-RU"/>
          </w:rPr>
          <w:t>31</w:t>
        </w:r>
      </w:hyperlink>
      <w:r w:rsidRPr="008A7876">
        <w:rPr>
          <w:rFonts w:ascii="Times New Roman" w:eastAsiaTheme="minorEastAsia" w:hAnsi="Times New Roman" w:cs="Times New Roman"/>
          <w:sz w:val="24"/>
          <w:szCs w:val="24"/>
          <w:lang w:eastAsia="ru-RU"/>
        </w:rPr>
        <w:t xml:space="preserve"> или </w:t>
      </w:r>
      <w:hyperlink w:anchor="Par1644"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history="1">
        <w:r w:rsidRPr="008A7876">
          <w:rPr>
            <w:rFonts w:ascii="Times New Roman" w:eastAsiaTheme="minorEastAsia" w:hAnsi="Times New Roman" w:cs="Times New Roman"/>
            <w:color w:val="0000FF"/>
            <w:sz w:val="24"/>
            <w:szCs w:val="24"/>
            <w:lang w:eastAsia="ru-RU"/>
          </w:rPr>
          <w:t>32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в связи со смертью кандидата.</w:t>
      </w:r>
    </w:p>
    <w:p w14:paraId="62EA94B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14:paraId="5C5916C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1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09.03.2016 N 66-ФЗ)</w:t>
      </w:r>
    </w:p>
    <w:p w14:paraId="60CC0E1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14:paraId="0F453F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1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05.04.2009 N 42-ФЗ)</w:t>
      </w:r>
    </w:p>
    <w:p w14:paraId="6EA205B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w:t>
      </w:r>
      <w:r w:rsidRPr="008A7876">
        <w:rPr>
          <w:rFonts w:ascii="Times New Roman" w:eastAsiaTheme="minorEastAsia" w:hAnsi="Times New Roman" w:cs="Times New Roman"/>
          <w:sz w:val="24"/>
          <w:szCs w:val="24"/>
          <w:lang w:eastAsia="ru-RU"/>
        </w:rPr>
        <w:lastRenderedPageBreak/>
        <w:t xml:space="preserve">тому обстоятельствам), а также по основаниям, предусмотренным </w:t>
      </w:r>
      <w:hyperlink w:anchor="Par1610" w:tooltip="26. Основаниями исключения кандидата из заверенного списка кандидатов являются:" w:history="1">
        <w:r w:rsidRPr="008A7876">
          <w:rPr>
            <w:rFonts w:ascii="Times New Roman" w:eastAsiaTheme="minorEastAsia" w:hAnsi="Times New Roman" w:cs="Times New Roman"/>
            <w:color w:val="0000FF"/>
            <w:sz w:val="24"/>
            <w:szCs w:val="24"/>
            <w:lang w:eastAsia="ru-RU"/>
          </w:rPr>
          <w:t>пунктом 26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и </w:t>
      </w:r>
      <w:hyperlink w:anchor="Par2899"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 w:history="1">
        <w:r w:rsidRPr="008A7876">
          <w:rPr>
            <w:rFonts w:ascii="Times New Roman" w:eastAsiaTheme="minorEastAsia" w:hAnsi="Times New Roman" w:cs="Times New Roman"/>
            <w:color w:val="0000FF"/>
            <w:sz w:val="24"/>
            <w:szCs w:val="24"/>
            <w:lang w:eastAsia="ru-RU"/>
          </w:rPr>
          <w:t>пунктом 9</w:t>
        </w:r>
      </w:hyperlink>
      <w:r w:rsidRPr="008A7876">
        <w:rPr>
          <w:rFonts w:ascii="Times New Roman" w:eastAsiaTheme="minorEastAsia" w:hAnsi="Times New Roman" w:cs="Times New Roman"/>
          <w:sz w:val="24"/>
          <w:szCs w:val="24"/>
          <w:lang w:eastAsia="ru-RU"/>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14:paraId="58C20CC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7" w:name="Par2871"/>
      <w:bookmarkEnd w:id="387"/>
      <w:r w:rsidRPr="008A7876">
        <w:rPr>
          <w:rFonts w:ascii="Times New Roman" w:eastAsiaTheme="minorEastAsia" w:hAnsi="Times New Roman" w:cs="Times New Roman"/>
          <w:sz w:val="24"/>
          <w:szCs w:val="24"/>
          <w:lang w:eastAsia="ru-RU"/>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828"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sidRPr="008A7876">
          <w:rPr>
            <w:rFonts w:ascii="Times New Roman" w:eastAsiaTheme="minorEastAsia" w:hAnsi="Times New Roman" w:cs="Times New Roman"/>
            <w:color w:val="0000FF"/>
            <w:sz w:val="24"/>
            <w:szCs w:val="24"/>
            <w:lang w:eastAsia="ru-RU"/>
          </w:rPr>
          <w:t>статьей 75</w:t>
        </w:r>
      </w:hyperlink>
      <w:r w:rsidRPr="008A7876">
        <w:rPr>
          <w:rFonts w:ascii="Times New Roman" w:eastAsiaTheme="minorEastAsia" w:hAnsi="Times New Roman" w:cs="Times New Roman"/>
          <w:sz w:val="24"/>
          <w:szCs w:val="24"/>
          <w:lang w:eastAsia="ru-RU"/>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543" w:tooltip="24. Основаниями отказа в регистрации кандидата являются:" w:history="1">
        <w:r w:rsidRPr="008A7876">
          <w:rPr>
            <w:rFonts w:ascii="Times New Roman" w:eastAsiaTheme="minorEastAsia" w:hAnsi="Times New Roman" w:cs="Times New Roman"/>
            <w:color w:val="0000FF"/>
            <w:sz w:val="24"/>
            <w:szCs w:val="24"/>
            <w:lang w:eastAsia="ru-RU"/>
          </w:rPr>
          <w:t>пунктами 24</w:t>
        </w:r>
      </w:hyperlink>
      <w:r w:rsidRPr="008A7876">
        <w:rPr>
          <w:rFonts w:ascii="Times New Roman" w:eastAsiaTheme="minorEastAsia" w:hAnsi="Times New Roman" w:cs="Times New Roman"/>
          <w:sz w:val="24"/>
          <w:szCs w:val="24"/>
          <w:lang w:eastAsia="ru-RU"/>
        </w:rPr>
        <w:t xml:space="preserve"> - </w:t>
      </w:r>
      <w:hyperlink w:anchor="Par1610" w:tooltip="26. Основаниями исключения кандидата из заверенного списка кандидатов являются:" w:history="1">
        <w:r w:rsidRPr="008A7876">
          <w:rPr>
            <w:rFonts w:ascii="Times New Roman" w:eastAsiaTheme="minorEastAsia" w:hAnsi="Times New Roman" w:cs="Times New Roman"/>
            <w:color w:val="0000FF"/>
            <w:sz w:val="24"/>
            <w:szCs w:val="24"/>
            <w:lang w:eastAsia="ru-RU"/>
          </w:rPr>
          <w:t>26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иных требований, предусмотренных настоящим Федеральным законом, иным законом.</w:t>
      </w:r>
    </w:p>
    <w:p w14:paraId="277028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ar1198" w:tooltip="2.2. Вместе с заявлением, предусмотренным пунктом 2 настоящей статьи, представляются:" w:history="1">
        <w:r w:rsidRPr="008A7876">
          <w:rPr>
            <w:rFonts w:ascii="Times New Roman" w:eastAsiaTheme="minorEastAsia" w:hAnsi="Times New Roman" w:cs="Times New Roman"/>
            <w:color w:val="0000FF"/>
            <w:sz w:val="24"/>
            <w:szCs w:val="24"/>
            <w:lang w:eastAsia="ru-RU"/>
          </w:rPr>
          <w:t>пункте 2.2 статьи 33</w:t>
        </w:r>
      </w:hyperlink>
      <w:r w:rsidRPr="008A7876">
        <w:rPr>
          <w:rFonts w:ascii="Times New Roman" w:eastAsiaTheme="minorEastAsia" w:hAnsi="Times New Roman" w:cs="Times New Roman"/>
          <w:sz w:val="24"/>
          <w:szCs w:val="24"/>
          <w:lang w:eastAsia="ru-RU"/>
        </w:rP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ar1450" w:tooltip="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 w:history="1">
        <w:r w:rsidRPr="008A7876">
          <w:rPr>
            <w:rFonts w:ascii="Times New Roman" w:eastAsiaTheme="minorEastAsia" w:hAnsi="Times New Roman" w:cs="Times New Roman"/>
            <w:color w:val="0000FF"/>
            <w:sz w:val="24"/>
            <w:szCs w:val="24"/>
            <w:lang w:eastAsia="ru-RU"/>
          </w:rPr>
          <w:t>пунктом 1.1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14:paraId="14DBD3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6.1 введен Федеральным </w:t>
      </w:r>
      <w:hyperlink r:id="rId171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30.04.2021 N 115-ФЗ)</w:t>
      </w:r>
    </w:p>
    <w:p w14:paraId="504A676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14:paraId="516D580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вновь открывшихся обстоятельств, являющихся основанием для отказа в регистрации кандидата, предусмотренным </w:t>
      </w:r>
      <w:hyperlink w:anchor="Par1544" w:tooltip="а) отсутствие у кандидата пассивного избирательного права;" w:history="1">
        <w:r w:rsidRPr="008A7876">
          <w:rPr>
            <w:rFonts w:ascii="Times New Roman" w:eastAsiaTheme="minorEastAsia" w:hAnsi="Times New Roman" w:cs="Times New Roman"/>
            <w:color w:val="0000FF"/>
            <w:sz w:val="24"/>
            <w:szCs w:val="24"/>
            <w:lang w:eastAsia="ru-RU"/>
          </w:rPr>
          <w:t>подпунктом "а"</w:t>
        </w:r>
      </w:hyperlink>
      <w:r w:rsidRPr="008A7876">
        <w:rPr>
          <w:rFonts w:ascii="Times New Roman" w:eastAsiaTheme="minorEastAsia" w:hAnsi="Times New Roman" w:cs="Times New Roman"/>
          <w:sz w:val="24"/>
          <w:szCs w:val="24"/>
          <w:lang w:eastAsia="ru-RU"/>
        </w:rPr>
        <w:t xml:space="preserve">, </w:t>
      </w:r>
      <w:hyperlink w:anchor="Par1549"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настоящего Федерального закона;" w:history="1">
        <w:r w:rsidRPr="008A7876">
          <w:rPr>
            <w:rFonts w:ascii="Times New Roman" w:eastAsiaTheme="minorEastAsia" w:hAnsi="Times New Roman" w:cs="Times New Roman"/>
            <w:color w:val="0000FF"/>
            <w:sz w:val="24"/>
            <w:szCs w:val="24"/>
            <w:lang w:eastAsia="ru-RU"/>
          </w:rPr>
          <w:t>"б"</w:t>
        </w:r>
      </w:hyperlink>
      <w:r w:rsidRPr="008A7876">
        <w:rPr>
          <w:rFonts w:ascii="Times New Roman" w:eastAsiaTheme="minorEastAsia" w:hAnsi="Times New Roman" w:cs="Times New Roman"/>
          <w:sz w:val="24"/>
          <w:szCs w:val="24"/>
          <w:lang w:eastAsia="ru-RU"/>
        </w:rPr>
        <w:t xml:space="preserve">, </w:t>
      </w:r>
      <w:hyperlink w:anchor="Par1568" w:tooltip="е) сокрытие кандидатом сведений о судимости, которые должны быть представлены в соответствии с пунктом 2.1 статьи 33 настоящего Федерального закона;" w:history="1">
        <w:r w:rsidRPr="008A7876">
          <w:rPr>
            <w:rFonts w:ascii="Times New Roman" w:eastAsiaTheme="minorEastAsia" w:hAnsi="Times New Roman" w:cs="Times New Roman"/>
            <w:color w:val="0000FF"/>
            <w:sz w:val="24"/>
            <w:szCs w:val="24"/>
            <w:lang w:eastAsia="ru-RU"/>
          </w:rPr>
          <w:t>"е"</w:t>
        </w:r>
      </w:hyperlink>
      <w:r w:rsidRPr="008A7876">
        <w:rPr>
          <w:rFonts w:ascii="Times New Roman" w:eastAsiaTheme="minorEastAsia" w:hAnsi="Times New Roman" w:cs="Times New Roman"/>
          <w:sz w:val="24"/>
          <w:szCs w:val="24"/>
          <w:lang w:eastAsia="ru-RU"/>
        </w:rPr>
        <w:t xml:space="preserve">, </w:t>
      </w:r>
      <w:hyperlink w:anchor="Par1571"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history="1">
        <w:r w:rsidRPr="008A7876">
          <w:rPr>
            <w:rFonts w:ascii="Times New Roman" w:eastAsiaTheme="minorEastAsia" w:hAnsi="Times New Roman" w:cs="Times New Roman"/>
            <w:color w:val="0000FF"/>
            <w:sz w:val="24"/>
            <w:szCs w:val="24"/>
            <w:lang w:eastAsia="ru-RU"/>
          </w:rPr>
          <w:t>"з"</w:t>
        </w:r>
      </w:hyperlink>
      <w:r w:rsidRPr="008A7876">
        <w:rPr>
          <w:rFonts w:ascii="Times New Roman" w:eastAsiaTheme="minorEastAsia" w:hAnsi="Times New Roman" w:cs="Times New Roman"/>
          <w:sz w:val="24"/>
          <w:szCs w:val="24"/>
          <w:lang w:eastAsia="ru-RU"/>
        </w:rPr>
        <w:t xml:space="preserve">, </w:t>
      </w:r>
      <w:hyperlink w:anchor="Par1572" w:tooltip="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w:t>
      </w:r>
      <w:hyperlink w:anchor="Par1573" w:tooltip="к)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sidRPr="008A7876">
          <w:rPr>
            <w:rFonts w:ascii="Times New Roman" w:eastAsiaTheme="minorEastAsia" w:hAnsi="Times New Roman" w:cs="Times New Roman"/>
            <w:color w:val="0000FF"/>
            <w:sz w:val="24"/>
            <w:szCs w:val="24"/>
            <w:lang w:eastAsia="ru-RU"/>
          </w:rPr>
          <w:t>"к"</w:t>
        </w:r>
      </w:hyperlink>
      <w:r w:rsidRPr="008A7876">
        <w:rPr>
          <w:rFonts w:ascii="Times New Roman" w:eastAsiaTheme="minorEastAsia" w:hAnsi="Times New Roman" w:cs="Times New Roman"/>
          <w:sz w:val="24"/>
          <w:szCs w:val="24"/>
          <w:lang w:eastAsia="ru-RU"/>
        </w:rPr>
        <w:t xml:space="preserve">, </w:t>
      </w:r>
      <w:hyperlink w:anchor="Par1575" w:tooltip="л) неоднократное использование кандидатом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"л"</w:t>
        </w:r>
      </w:hyperlink>
      <w:r w:rsidRPr="008A7876">
        <w:rPr>
          <w:rFonts w:ascii="Times New Roman" w:eastAsiaTheme="minorEastAsia" w:hAnsi="Times New Roman" w:cs="Times New Roman"/>
          <w:sz w:val="24"/>
          <w:szCs w:val="24"/>
          <w:lang w:eastAsia="ru-RU"/>
        </w:rPr>
        <w:t xml:space="preserve"> или </w:t>
      </w:r>
      <w:hyperlink w:anchor="Par1578"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sidRPr="008A7876">
          <w:rPr>
            <w:rFonts w:ascii="Times New Roman" w:eastAsiaTheme="minorEastAsia" w:hAnsi="Times New Roman" w:cs="Times New Roman"/>
            <w:color w:val="0000FF"/>
            <w:sz w:val="24"/>
            <w:szCs w:val="24"/>
            <w:lang w:eastAsia="ru-RU"/>
          </w:rPr>
          <w:t>"о" пункта 24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6AD698D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1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09.02.2009 N 3-ФЗ)</w:t>
      </w:r>
    </w:p>
    <w:p w14:paraId="45B29F4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8" w:name="Par2877"/>
      <w:bookmarkEnd w:id="388"/>
      <w:r w:rsidRPr="008A7876">
        <w:rPr>
          <w:rFonts w:ascii="Times New Roman" w:eastAsiaTheme="minorEastAsia" w:hAnsi="Times New Roman" w:cs="Times New Roman"/>
          <w:sz w:val="24"/>
          <w:szCs w:val="24"/>
          <w:lang w:eastAsia="ru-RU"/>
        </w:rPr>
        <w:t xml:space="preserve">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w:t>
      </w:r>
      <w:r w:rsidRPr="008A7876">
        <w:rPr>
          <w:rFonts w:ascii="Times New Roman" w:eastAsiaTheme="minorEastAsia" w:hAnsi="Times New Roman" w:cs="Times New Roman"/>
          <w:sz w:val="24"/>
          <w:szCs w:val="24"/>
          <w:lang w:eastAsia="ru-RU"/>
        </w:rPr>
        <w:lastRenderedPageBreak/>
        <w:t>превышения предельного размера расходования средств избирательного фонда, установленного законом, более чем на 5 процентов;</w:t>
      </w:r>
    </w:p>
    <w:p w14:paraId="7095A76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9" w:name="Par2878"/>
      <w:bookmarkEnd w:id="389"/>
      <w:r w:rsidRPr="008A7876">
        <w:rPr>
          <w:rFonts w:ascii="Times New Roman" w:eastAsiaTheme="minorEastAsia" w:hAnsi="Times New Roman" w:cs="Times New Roman"/>
          <w:sz w:val="24"/>
          <w:szCs w:val="24"/>
          <w:lang w:eastAsia="ru-RU"/>
        </w:rPr>
        <w:t>в) неоднократного использования кандидатом преимуществ своего должностного или служебного положения;</w:t>
      </w:r>
    </w:p>
    <w:p w14:paraId="3845271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0" w:name="Par2879"/>
      <w:bookmarkEnd w:id="390"/>
      <w:r w:rsidRPr="008A7876">
        <w:rPr>
          <w:rFonts w:ascii="Times New Roman" w:eastAsiaTheme="minorEastAsia" w:hAnsi="Times New Roman" w:cs="Times New Roman"/>
          <w:sz w:val="24"/>
          <w:szCs w:val="24"/>
          <w:lang w:eastAsia="ru-RU"/>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4FF968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1" w:name="Par2880"/>
      <w:bookmarkEnd w:id="391"/>
      <w:r w:rsidRPr="008A7876">
        <w:rPr>
          <w:rFonts w:ascii="Times New Roman" w:eastAsiaTheme="minorEastAsia" w:hAnsi="Times New Roman" w:cs="Times New Roman"/>
          <w:sz w:val="24"/>
          <w:szCs w:val="24"/>
          <w:lang w:eastAsia="ru-RU"/>
        </w:rPr>
        <w:t xml:space="preserve">д) несоблюдения кандидатом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025"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sidRPr="008A7876">
          <w:rPr>
            <w:rFonts w:ascii="Times New Roman" w:eastAsiaTheme="minorEastAsia" w:hAnsi="Times New Roman" w:cs="Times New Roman"/>
            <w:color w:val="0000FF"/>
            <w:sz w:val="24"/>
            <w:szCs w:val="24"/>
            <w:lang w:eastAsia="ru-RU"/>
          </w:rPr>
          <w:t>1.1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2E1FA4B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неоднократного несоблюдения кандидатом ограничений, предусмотренных </w:t>
      </w:r>
      <w:hyperlink w:anchor="Par2037"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sidRPr="008A7876">
          <w:rPr>
            <w:rFonts w:ascii="Times New Roman" w:eastAsiaTheme="minorEastAsia" w:hAnsi="Times New Roman" w:cs="Times New Roman"/>
            <w:color w:val="0000FF"/>
            <w:sz w:val="24"/>
            <w:szCs w:val="24"/>
            <w:lang w:eastAsia="ru-RU"/>
          </w:rPr>
          <w:t>пунктом 5.2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0EFE530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2" w:name="Par2882"/>
      <w:bookmarkEnd w:id="392"/>
      <w:r w:rsidRPr="008A7876">
        <w:rPr>
          <w:rFonts w:ascii="Times New Roman" w:eastAsiaTheme="minorEastAsia" w:hAnsi="Times New Roman" w:cs="Times New Roman"/>
          <w:sz w:val="24"/>
          <w:szCs w:val="24"/>
          <w:lang w:eastAsia="ru-RU"/>
        </w:rPr>
        <w:t xml:space="preserve">ж) установления в отношении кандидата факта, свидетельствующего о том, что в течение периода, указанного в </w:t>
      </w:r>
      <w:hyperlink w:anchor="Par230"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sidRPr="008A7876">
          <w:rPr>
            <w:rFonts w:ascii="Times New Roman" w:eastAsiaTheme="minorEastAsia" w:hAnsi="Times New Roman" w:cs="Times New Roman"/>
            <w:color w:val="0000FF"/>
            <w:sz w:val="24"/>
            <w:szCs w:val="24"/>
            <w:lang w:eastAsia="ru-RU"/>
          </w:rPr>
          <w:t>подпункте "г" пункта 3.2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7" w:history="1">
        <w:r w:rsidRPr="008A7876">
          <w:rPr>
            <w:rFonts w:ascii="Times New Roman" w:eastAsiaTheme="minorEastAsia" w:hAnsi="Times New Roman" w:cs="Times New Roman"/>
            <w:color w:val="0000FF"/>
            <w:sz w:val="24"/>
            <w:szCs w:val="24"/>
            <w:lang w:eastAsia="ru-RU"/>
          </w:rPr>
          <w:t>статье 1</w:t>
        </w:r>
      </w:hyperlink>
      <w:r w:rsidRPr="008A7876">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4DC2F7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1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11.07.2011 N 200-ФЗ)</w:t>
      </w:r>
    </w:p>
    <w:p w14:paraId="4B8B7AB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3" w:name="Par2884"/>
      <w:bookmarkEnd w:id="393"/>
      <w:r w:rsidRPr="008A7876">
        <w:rPr>
          <w:rFonts w:ascii="Times New Roman" w:eastAsiaTheme="minorEastAsia" w:hAnsi="Times New Roman" w:cs="Times New Roman"/>
          <w:sz w:val="24"/>
          <w:szCs w:val="24"/>
          <w:lang w:eastAsia="ru-RU"/>
        </w:rPr>
        <w:t>з) установления факта сокрытия кандидатом сведений о своей судимости;</w:t>
      </w:r>
    </w:p>
    <w:p w14:paraId="40EFC10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A991C3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8CC2D3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F049E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4F63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7CA179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76 (в ред. ФЗ от 23.05.2020 N 153-ФЗ) </w:t>
            </w:r>
            <w:hyperlink r:id="rId171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AC1B1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EDBA340"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94" w:name="Par2887"/>
      <w:bookmarkEnd w:id="394"/>
      <w:r w:rsidRPr="008A7876">
        <w:rPr>
          <w:rFonts w:ascii="Times New Roman" w:eastAsiaTheme="minorEastAsia" w:hAnsi="Times New Roman" w:cs="Times New Roman"/>
          <w:sz w:val="24"/>
          <w:szCs w:val="24"/>
          <w:lang w:eastAsia="ru-RU"/>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6B12961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"и" введен Федеральным </w:t>
      </w:r>
      <w:hyperlink r:id="rId1720"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07.05.2013 N 102-ФЗ; в ред. Федерального </w:t>
      </w:r>
      <w:hyperlink r:id="rId172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w:t>
      </w:r>
      <w:r w:rsidRPr="008A7876">
        <w:rPr>
          <w:rFonts w:ascii="Times New Roman" w:eastAsiaTheme="minorEastAsia" w:hAnsi="Times New Roman" w:cs="Times New Roman"/>
          <w:sz w:val="24"/>
          <w:szCs w:val="24"/>
          <w:lang w:eastAsia="ru-RU"/>
        </w:rPr>
        <w:lastRenderedPageBreak/>
        <w:t>23.05.2020 N 153-ФЗ)</w:t>
      </w:r>
    </w:p>
    <w:p w14:paraId="43156B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14:paraId="27B93C5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 вновь открывшихся обстоятельств, являющихся основанием для отказа в регистрации списка кандидатов, предусмотренным </w:t>
      </w:r>
      <w:hyperlink w:anchor="Par1581"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history="1">
        <w:r w:rsidRPr="008A7876">
          <w:rPr>
            <w:rFonts w:ascii="Times New Roman" w:eastAsiaTheme="minorEastAsia" w:hAnsi="Times New Roman" w:cs="Times New Roman"/>
            <w:color w:val="0000FF"/>
            <w:sz w:val="24"/>
            <w:szCs w:val="24"/>
            <w:lang w:eastAsia="ru-RU"/>
          </w:rPr>
          <w:t>подпунктом "а"</w:t>
        </w:r>
      </w:hyperlink>
      <w:r w:rsidRPr="008A7876">
        <w:rPr>
          <w:rFonts w:ascii="Times New Roman" w:eastAsiaTheme="minorEastAsia" w:hAnsi="Times New Roman" w:cs="Times New Roman"/>
          <w:sz w:val="24"/>
          <w:szCs w:val="24"/>
          <w:lang w:eastAsia="ru-RU"/>
        </w:rPr>
        <w:t xml:space="preserve">, </w:t>
      </w:r>
      <w:hyperlink w:anchor="Par1598" w:tooltip="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history="1">
        <w:r w:rsidRPr="008A7876">
          <w:rPr>
            <w:rFonts w:ascii="Times New Roman" w:eastAsiaTheme="minorEastAsia" w:hAnsi="Times New Roman" w:cs="Times New Roman"/>
            <w:color w:val="0000FF"/>
            <w:sz w:val="24"/>
            <w:szCs w:val="24"/>
            <w:lang w:eastAsia="ru-RU"/>
          </w:rPr>
          <w:t>"е"</w:t>
        </w:r>
      </w:hyperlink>
      <w:r w:rsidRPr="008A7876">
        <w:rPr>
          <w:rFonts w:ascii="Times New Roman" w:eastAsiaTheme="minorEastAsia" w:hAnsi="Times New Roman" w:cs="Times New Roman"/>
          <w:sz w:val="24"/>
          <w:szCs w:val="24"/>
          <w:lang w:eastAsia="ru-RU"/>
        </w:rPr>
        <w:t xml:space="preserve">, </w:t>
      </w:r>
      <w:hyperlink w:anchor="Par1599" w:tooltip="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 w:history="1">
        <w:r w:rsidRPr="008A7876">
          <w:rPr>
            <w:rFonts w:ascii="Times New Roman" w:eastAsiaTheme="minorEastAsia" w:hAnsi="Times New Roman" w:cs="Times New Roman"/>
            <w:color w:val="0000FF"/>
            <w:sz w:val="24"/>
            <w:szCs w:val="24"/>
            <w:lang w:eastAsia="ru-RU"/>
          </w:rPr>
          <w:t>"ж"</w:t>
        </w:r>
      </w:hyperlink>
      <w:r w:rsidRPr="008A7876">
        <w:rPr>
          <w:rFonts w:ascii="Times New Roman" w:eastAsiaTheme="minorEastAsia" w:hAnsi="Times New Roman" w:cs="Times New Roman"/>
          <w:sz w:val="24"/>
          <w:szCs w:val="24"/>
          <w:lang w:eastAsia="ru-RU"/>
        </w:rPr>
        <w:t xml:space="preserve">, </w:t>
      </w:r>
      <w:hyperlink w:anchor="Par1601" w:tooltip="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 w:history="1">
        <w:r w:rsidRPr="008A7876">
          <w:rPr>
            <w:rFonts w:ascii="Times New Roman" w:eastAsiaTheme="minorEastAsia" w:hAnsi="Times New Roman" w:cs="Times New Roman"/>
            <w:color w:val="0000FF"/>
            <w:sz w:val="24"/>
            <w:szCs w:val="24"/>
            <w:lang w:eastAsia="ru-RU"/>
          </w:rPr>
          <w:t>"и"</w:t>
        </w:r>
      </w:hyperlink>
      <w:r w:rsidRPr="008A7876">
        <w:rPr>
          <w:rFonts w:ascii="Times New Roman" w:eastAsiaTheme="minorEastAsia" w:hAnsi="Times New Roman" w:cs="Times New Roman"/>
          <w:sz w:val="24"/>
          <w:szCs w:val="24"/>
          <w:lang w:eastAsia="ru-RU"/>
        </w:rPr>
        <w:t xml:space="preserve">, </w:t>
      </w:r>
      <w:hyperlink w:anchor="Par1603" w:tooltip="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"к"</w:t>
        </w:r>
      </w:hyperlink>
      <w:r w:rsidRPr="008A7876">
        <w:rPr>
          <w:rFonts w:ascii="Times New Roman" w:eastAsiaTheme="minorEastAsia" w:hAnsi="Times New Roman" w:cs="Times New Roman"/>
          <w:sz w:val="24"/>
          <w:szCs w:val="24"/>
          <w:lang w:eastAsia="ru-RU"/>
        </w:rPr>
        <w:t xml:space="preserve"> или </w:t>
      </w:r>
      <w:hyperlink w:anchor="Par1608" w:tooltip="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history="1">
        <w:r w:rsidRPr="008A7876">
          <w:rPr>
            <w:rFonts w:ascii="Times New Roman" w:eastAsiaTheme="minorEastAsia" w:hAnsi="Times New Roman" w:cs="Times New Roman"/>
            <w:color w:val="0000FF"/>
            <w:sz w:val="24"/>
            <w:szCs w:val="24"/>
            <w:lang w:eastAsia="ru-RU"/>
          </w:rPr>
          <w:t>"н" пункта 25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084C0B2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2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09.02.2009 N 3-ФЗ)</w:t>
      </w:r>
    </w:p>
    <w:p w14:paraId="6853B5B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5" w:name="Par2892"/>
      <w:bookmarkEnd w:id="395"/>
      <w:r w:rsidRPr="008A7876">
        <w:rPr>
          <w:rFonts w:ascii="Times New Roman" w:eastAsiaTheme="minorEastAsia" w:hAnsi="Times New Roman" w:cs="Times New Roman"/>
          <w:sz w:val="24"/>
          <w:szCs w:val="24"/>
          <w:lang w:eastAsia="ru-RU"/>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14:paraId="6E6E5D2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6" w:name="Par2893"/>
      <w:bookmarkEnd w:id="396"/>
      <w:r w:rsidRPr="008A7876">
        <w:rPr>
          <w:rFonts w:ascii="Times New Roman" w:eastAsiaTheme="minorEastAsia" w:hAnsi="Times New Roman" w:cs="Times New Roman"/>
          <w:sz w:val="24"/>
          <w:szCs w:val="24"/>
          <w:lang w:eastAsia="ru-RU"/>
        </w:rPr>
        <w:t>в) неоднократного использования руководителем избирательного объединения преимуществ своего должностного или служебного положения;</w:t>
      </w:r>
    </w:p>
    <w:p w14:paraId="1AF8AC2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7" w:name="Par2894"/>
      <w:bookmarkEnd w:id="397"/>
      <w:r w:rsidRPr="008A7876">
        <w:rPr>
          <w:rFonts w:ascii="Times New Roman" w:eastAsiaTheme="minorEastAsia" w:hAnsi="Times New Roman" w:cs="Times New Roman"/>
          <w:sz w:val="24"/>
          <w:szCs w:val="24"/>
          <w:lang w:eastAsia="ru-RU"/>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14:paraId="50F178A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8" w:name="Par2895"/>
      <w:bookmarkEnd w:id="398"/>
      <w:r w:rsidRPr="008A7876">
        <w:rPr>
          <w:rFonts w:ascii="Times New Roman" w:eastAsiaTheme="minorEastAsia" w:hAnsi="Times New Roman" w:cs="Times New Roman"/>
          <w:sz w:val="24"/>
          <w:szCs w:val="24"/>
          <w:lang w:eastAsia="ru-RU"/>
        </w:rPr>
        <w:t xml:space="preserve">д) несоблюдения избирательным объединением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w:t>
        </w:r>
      </w:hyperlink>
      <w:r w:rsidRPr="008A7876">
        <w:rPr>
          <w:rFonts w:ascii="Times New Roman" w:eastAsiaTheme="minorEastAsia" w:hAnsi="Times New Roman" w:cs="Times New Roman"/>
          <w:sz w:val="24"/>
          <w:szCs w:val="24"/>
          <w:lang w:eastAsia="ru-RU"/>
        </w:rPr>
        <w:t xml:space="preserve"> или </w:t>
      </w:r>
      <w:hyperlink w:anchor="Par2025"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sidRPr="008A7876">
          <w:rPr>
            <w:rFonts w:ascii="Times New Roman" w:eastAsiaTheme="minorEastAsia" w:hAnsi="Times New Roman" w:cs="Times New Roman"/>
            <w:color w:val="0000FF"/>
            <w:sz w:val="24"/>
            <w:szCs w:val="24"/>
            <w:lang w:eastAsia="ru-RU"/>
          </w:rPr>
          <w:t>1.1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910"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sidRPr="008A7876">
          <w:rPr>
            <w:rFonts w:ascii="Times New Roman" w:eastAsiaTheme="minorEastAsia" w:hAnsi="Times New Roman" w:cs="Times New Roman"/>
            <w:color w:val="0000FF"/>
            <w:sz w:val="24"/>
            <w:szCs w:val="24"/>
            <w:lang w:eastAsia="ru-RU"/>
          </w:rPr>
          <w:t>пунктом 11</w:t>
        </w:r>
      </w:hyperlink>
      <w:r w:rsidRPr="008A7876">
        <w:rPr>
          <w:rFonts w:ascii="Times New Roman" w:eastAsiaTheme="minorEastAsia" w:hAnsi="Times New Roman" w:cs="Times New Roman"/>
          <w:sz w:val="24"/>
          <w:szCs w:val="24"/>
          <w:lang w:eastAsia="ru-RU"/>
        </w:rPr>
        <w:t xml:space="preserve"> настоящей статьи;</w:t>
      </w:r>
    </w:p>
    <w:p w14:paraId="5AADD39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 неоднократного несоблюдения избирательным объединением ограничений, предусмотренных </w:t>
      </w:r>
      <w:hyperlink w:anchor="Par2037"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sidRPr="008A7876">
          <w:rPr>
            <w:rFonts w:ascii="Times New Roman" w:eastAsiaTheme="minorEastAsia" w:hAnsi="Times New Roman" w:cs="Times New Roman"/>
            <w:color w:val="0000FF"/>
            <w:sz w:val="24"/>
            <w:szCs w:val="24"/>
            <w:lang w:eastAsia="ru-RU"/>
          </w:rPr>
          <w:t>пунктом 5.2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w:t>
      </w:r>
    </w:p>
    <w:p w14:paraId="599B21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9" w:name="Par2897"/>
      <w:bookmarkEnd w:id="399"/>
      <w:r w:rsidRPr="008A7876">
        <w:rPr>
          <w:rFonts w:ascii="Times New Roman" w:eastAsiaTheme="minorEastAsia" w:hAnsi="Times New Roman" w:cs="Times New Roman"/>
          <w:sz w:val="24"/>
          <w:szCs w:val="24"/>
          <w:lang w:eastAsia="ru-RU"/>
        </w:rPr>
        <w:t xml:space="preserve">ж) установления в отношении избирательного объединения факта, свидетельствующего о том, что в течение периода, указанного в </w:t>
      </w:r>
      <w:hyperlink w:anchor="Par230"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sidRPr="008A7876">
          <w:rPr>
            <w:rFonts w:ascii="Times New Roman" w:eastAsiaTheme="minorEastAsia" w:hAnsi="Times New Roman" w:cs="Times New Roman"/>
            <w:color w:val="0000FF"/>
            <w:sz w:val="24"/>
            <w:szCs w:val="24"/>
            <w:lang w:eastAsia="ru-RU"/>
          </w:rPr>
          <w:t>подпункте "г" пункта 3.2 статьи 4</w:t>
        </w:r>
      </w:hyperlink>
      <w:r w:rsidRPr="008A7876">
        <w:rPr>
          <w:rFonts w:ascii="Times New Roman" w:eastAsiaTheme="minorEastAsia" w:hAnsi="Times New Roman" w:cs="Times New Roman"/>
          <w:sz w:val="24"/>
          <w:szCs w:val="24"/>
          <w:lang w:eastAsia="ru-RU"/>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3" w:history="1">
        <w:r w:rsidRPr="008A7876">
          <w:rPr>
            <w:rFonts w:ascii="Times New Roman" w:eastAsiaTheme="minorEastAsia" w:hAnsi="Times New Roman" w:cs="Times New Roman"/>
            <w:color w:val="0000FF"/>
            <w:sz w:val="24"/>
            <w:szCs w:val="24"/>
            <w:lang w:eastAsia="ru-RU"/>
          </w:rPr>
          <w:t>статье 1</w:t>
        </w:r>
      </w:hyperlink>
      <w:r w:rsidRPr="008A7876">
        <w:rPr>
          <w:rFonts w:ascii="Times New Roman" w:eastAsiaTheme="minorEastAsia" w:hAnsi="Times New Roman" w:cs="Times New Roman"/>
          <w:sz w:val="24"/>
          <w:szCs w:val="24"/>
          <w:lang w:eastAsia="ru-RU"/>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w:t>
      </w:r>
      <w:r w:rsidRPr="008A7876">
        <w:rPr>
          <w:rFonts w:ascii="Times New Roman" w:eastAsiaTheme="minorEastAsia" w:hAnsi="Times New Roman" w:cs="Times New Roman"/>
          <w:sz w:val="24"/>
          <w:szCs w:val="24"/>
          <w:lang w:eastAsia="ru-RU"/>
        </w:rPr>
        <w:lastRenderedPageBreak/>
        <w:t xml:space="preserve">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910"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sidRPr="008A7876">
          <w:rPr>
            <w:rFonts w:ascii="Times New Roman" w:eastAsiaTheme="minorEastAsia" w:hAnsi="Times New Roman" w:cs="Times New Roman"/>
            <w:color w:val="0000FF"/>
            <w:sz w:val="24"/>
            <w:szCs w:val="24"/>
            <w:lang w:eastAsia="ru-RU"/>
          </w:rPr>
          <w:t>пунктом 11</w:t>
        </w:r>
      </w:hyperlink>
      <w:r w:rsidRPr="008A7876">
        <w:rPr>
          <w:rFonts w:ascii="Times New Roman" w:eastAsiaTheme="minorEastAsia" w:hAnsi="Times New Roman" w:cs="Times New Roman"/>
          <w:sz w:val="24"/>
          <w:szCs w:val="24"/>
          <w:lang w:eastAsia="ru-RU"/>
        </w:rPr>
        <w:t xml:space="preserve"> настоящей статьи.</w:t>
      </w:r>
    </w:p>
    <w:p w14:paraId="2F62BB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2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11.07.2011 N 200-ФЗ)</w:t>
      </w:r>
    </w:p>
    <w:p w14:paraId="79C397D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0" w:name="Par2899"/>
      <w:bookmarkEnd w:id="400"/>
      <w:r w:rsidRPr="008A7876">
        <w:rPr>
          <w:rFonts w:ascii="Times New Roman" w:eastAsiaTheme="minorEastAsia" w:hAnsi="Times New Roman" w:cs="Times New Roman"/>
          <w:sz w:val="24"/>
          <w:szCs w:val="24"/>
          <w:lang w:eastAsia="ru-RU"/>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878" w:tooltip="в) неоднократного использования кандидатом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подпунктом "в"</w:t>
        </w:r>
      </w:hyperlink>
      <w:r w:rsidRPr="008A7876">
        <w:rPr>
          <w:rFonts w:ascii="Times New Roman" w:eastAsiaTheme="minorEastAsia" w:hAnsi="Times New Roman" w:cs="Times New Roman"/>
          <w:sz w:val="24"/>
          <w:szCs w:val="24"/>
          <w:lang w:eastAsia="ru-RU"/>
        </w:rPr>
        <w:t xml:space="preserve">, </w:t>
      </w:r>
      <w:hyperlink w:anchor="Par2880" w:tooltip="д) несоблюдения кандидатом ограничений, предусмотренных пунктом 1 или 1.1 статьи 56 настоящего Федерального закона;" w:history="1">
        <w:r w:rsidRPr="008A7876">
          <w:rPr>
            <w:rFonts w:ascii="Times New Roman" w:eastAsiaTheme="minorEastAsia" w:hAnsi="Times New Roman" w:cs="Times New Roman"/>
            <w:color w:val="0000FF"/>
            <w:sz w:val="24"/>
            <w:szCs w:val="24"/>
            <w:lang w:eastAsia="ru-RU"/>
          </w:rPr>
          <w:t>"д"</w:t>
        </w:r>
      </w:hyperlink>
      <w:r w:rsidRPr="008A7876">
        <w:rPr>
          <w:rFonts w:ascii="Times New Roman" w:eastAsiaTheme="minorEastAsia" w:hAnsi="Times New Roman" w:cs="Times New Roman"/>
          <w:sz w:val="24"/>
          <w:szCs w:val="24"/>
          <w:lang w:eastAsia="ru-RU"/>
        </w:rPr>
        <w:t xml:space="preserve">, </w:t>
      </w:r>
      <w:hyperlink w:anchor="Par2884" w:tooltip="з) установления факта сокрытия кандидатом сведений о своей судимости;" w:history="1">
        <w:r w:rsidRPr="008A7876">
          <w:rPr>
            <w:rFonts w:ascii="Times New Roman" w:eastAsiaTheme="minorEastAsia" w:hAnsi="Times New Roman" w:cs="Times New Roman"/>
            <w:color w:val="0000FF"/>
            <w:sz w:val="24"/>
            <w:szCs w:val="24"/>
            <w:lang w:eastAsia="ru-RU"/>
          </w:rPr>
          <w:t>"з"</w:t>
        </w:r>
      </w:hyperlink>
      <w:r w:rsidRPr="008A7876">
        <w:rPr>
          <w:rFonts w:ascii="Times New Roman" w:eastAsiaTheme="minorEastAsia" w:hAnsi="Times New Roman" w:cs="Times New Roman"/>
          <w:sz w:val="24"/>
          <w:szCs w:val="24"/>
          <w:lang w:eastAsia="ru-RU"/>
        </w:rPr>
        <w:t xml:space="preserve"> или </w:t>
      </w:r>
      <w:hyperlink w:anchor="Par2887" w:tooltip="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history="1">
        <w:r w:rsidRPr="008A7876">
          <w:rPr>
            <w:rFonts w:ascii="Times New Roman" w:eastAsiaTheme="minorEastAsia" w:hAnsi="Times New Roman" w:cs="Times New Roman"/>
            <w:color w:val="0000FF"/>
            <w:sz w:val="24"/>
            <w:szCs w:val="24"/>
            <w:lang w:eastAsia="ru-RU"/>
          </w:rPr>
          <w:t>"и" пункта 7</w:t>
        </w:r>
      </w:hyperlink>
      <w:r w:rsidRPr="008A7876">
        <w:rPr>
          <w:rFonts w:ascii="Times New Roman" w:eastAsiaTheme="minorEastAsia" w:hAnsi="Times New Roman" w:cs="Times New Roman"/>
          <w:sz w:val="24"/>
          <w:szCs w:val="24"/>
          <w:lang w:eastAsia="ru-RU"/>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611" w:tooltip="а) отсутствие у кандидата пассивного избирательного права;" w:history="1">
        <w:r w:rsidRPr="008A7876">
          <w:rPr>
            <w:rFonts w:ascii="Times New Roman" w:eastAsiaTheme="minorEastAsia" w:hAnsi="Times New Roman" w:cs="Times New Roman"/>
            <w:color w:val="0000FF"/>
            <w:sz w:val="24"/>
            <w:szCs w:val="24"/>
            <w:lang w:eastAsia="ru-RU"/>
          </w:rPr>
          <w:t>подпунктом "а"</w:t>
        </w:r>
      </w:hyperlink>
      <w:r w:rsidRPr="008A7876">
        <w:rPr>
          <w:rFonts w:ascii="Times New Roman" w:eastAsiaTheme="minorEastAsia" w:hAnsi="Times New Roman" w:cs="Times New Roman"/>
          <w:sz w:val="24"/>
          <w:szCs w:val="24"/>
          <w:lang w:eastAsia="ru-RU"/>
        </w:rPr>
        <w:t xml:space="preserve">, </w:t>
      </w:r>
      <w:hyperlink w:anchor="Par1612" w:tooltip="б) сокрытие кандидатом сведений о судимости, которые должны быть представлены в соответствии с пунктом 2.1 статьи 33 настоящего Федерального закона;" w:history="1">
        <w:r w:rsidRPr="008A7876">
          <w:rPr>
            <w:rFonts w:ascii="Times New Roman" w:eastAsiaTheme="minorEastAsia" w:hAnsi="Times New Roman" w:cs="Times New Roman"/>
            <w:color w:val="0000FF"/>
            <w:sz w:val="24"/>
            <w:szCs w:val="24"/>
            <w:lang w:eastAsia="ru-RU"/>
          </w:rPr>
          <w:t>"б"</w:t>
        </w:r>
      </w:hyperlink>
      <w:r w:rsidRPr="008A7876">
        <w:rPr>
          <w:rFonts w:ascii="Times New Roman" w:eastAsiaTheme="minorEastAsia" w:hAnsi="Times New Roman" w:cs="Times New Roman"/>
          <w:sz w:val="24"/>
          <w:szCs w:val="24"/>
          <w:lang w:eastAsia="ru-RU"/>
        </w:rPr>
        <w:t xml:space="preserve">, </w:t>
      </w:r>
      <w:hyperlink w:anchor="Par1614" w:tooltip="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sidRPr="008A7876">
          <w:rPr>
            <w:rFonts w:ascii="Times New Roman" w:eastAsiaTheme="minorEastAsia" w:hAnsi="Times New Roman" w:cs="Times New Roman"/>
            <w:color w:val="0000FF"/>
            <w:sz w:val="24"/>
            <w:szCs w:val="24"/>
            <w:lang w:eastAsia="ru-RU"/>
          </w:rPr>
          <w:t>"в"</w:t>
        </w:r>
      </w:hyperlink>
      <w:r w:rsidRPr="008A7876">
        <w:rPr>
          <w:rFonts w:ascii="Times New Roman" w:eastAsiaTheme="minorEastAsia" w:hAnsi="Times New Roman" w:cs="Times New Roman"/>
          <w:sz w:val="24"/>
          <w:szCs w:val="24"/>
          <w:lang w:eastAsia="ru-RU"/>
        </w:rPr>
        <w:t xml:space="preserve">, </w:t>
      </w:r>
      <w:hyperlink w:anchor="Par1618" w:tooltip="г) неоднократное использование кандидатом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"г"</w:t>
        </w:r>
      </w:hyperlink>
      <w:r w:rsidRPr="008A7876">
        <w:rPr>
          <w:rFonts w:ascii="Times New Roman" w:eastAsiaTheme="minorEastAsia" w:hAnsi="Times New Roman" w:cs="Times New Roman"/>
          <w:sz w:val="24"/>
          <w:szCs w:val="24"/>
          <w:lang w:eastAsia="ru-RU"/>
        </w:rPr>
        <w:t xml:space="preserve"> или </w:t>
      </w:r>
      <w:hyperlink w:anchor="Par1621" w:tooltip="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history="1">
        <w:r w:rsidRPr="008A7876">
          <w:rPr>
            <w:rFonts w:ascii="Times New Roman" w:eastAsiaTheme="minorEastAsia" w:hAnsi="Times New Roman" w:cs="Times New Roman"/>
            <w:color w:val="0000FF"/>
            <w:sz w:val="24"/>
            <w:szCs w:val="24"/>
            <w:lang w:eastAsia="ru-RU"/>
          </w:rPr>
          <w:t>"е" пункта 26 статьи 38</w:t>
        </w:r>
      </w:hyperlink>
      <w:r w:rsidRPr="008A7876">
        <w:rPr>
          <w:rFonts w:ascii="Times New Roman" w:eastAsiaTheme="minorEastAsia" w:hAnsi="Times New Roman" w:cs="Times New Roman"/>
          <w:sz w:val="24"/>
          <w:szCs w:val="24"/>
          <w:lang w:eastAsia="ru-RU"/>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5FA553A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26.04.2007 </w:t>
      </w:r>
      <w:hyperlink r:id="rId1725" w:history="1">
        <w:r w:rsidRPr="008A7876">
          <w:rPr>
            <w:rFonts w:ascii="Times New Roman" w:eastAsiaTheme="minorEastAsia" w:hAnsi="Times New Roman" w:cs="Times New Roman"/>
            <w:color w:val="0000FF"/>
            <w:sz w:val="24"/>
            <w:szCs w:val="24"/>
            <w:lang w:eastAsia="ru-RU"/>
          </w:rPr>
          <w:t>N 64-ФЗ</w:t>
        </w:r>
      </w:hyperlink>
      <w:r w:rsidRPr="008A7876">
        <w:rPr>
          <w:rFonts w:ascii="Times New Roman" w:eastAsiaTheme="minorEastAsia" w:hAnsi="Times New Roman" w:cs="Times New Roman"/>
          <w:sz w:val="24"/>
          <w:szCs w:val="24"/>
          <w:lang w:eastAsia="ru-RU"/>
        </w:rPr>
        <w:t xml:space="preserve">, от 07.05.2013 </w:t>
      </w:r>
      <w:hyperlink r:id="rId1726" w:history="1">
        <w:r w:rsidRPr="008A7876">
          <w:rPr>
            <w:rFonts w:ascii="Times New Roman" w:eastAsiaTheme="minorEastAsia" w:hAnsi="Times New Roman" w:cs="Times New Roman"/>
            <w:color w:val="0000FF"/>
            <w:sz w:val="24"/>
            <w:szCs w:val="24"/>
            <w:lang w:eastAsia="ru-RU"/>
          </w:rPr>
          <w:t>N 102-ФЗ</w:t>
        </w:r>
      </w:hyperlink>
      <w:r w:rsidRPr="008A7876">
        <w:rPr>
          <w:rFonts w:ascii="Times New Roman" w:eastAsiaTheme="minorEastAsia" w:hAnsi="Times New Roman" w:cs="Times New Roman"/>
          <w:sz w:val="24"/>
          <w:szCs w:val="24"/>
          <w:lang w:eastAsia="ru-RU"/>
        </w:rPr>
        <w:t>)</w:t>
      </w:r>
    </w:p>
    <w:p w14:paraId="6487C06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5B2E124"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EE18B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37461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E8925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E7308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76 (в ред. ФЗ от 31.07.2020 N 267-ФЗ) </w:t>
            </w:r>
            <w:hyperlink r:id="rId1727"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1A65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A73FF49"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14:paraId="4F15923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2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0997748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нарушения порядка выдвижения инициативы проведения референдума;</w:t>
      </w:r>
    </w:p>
    <w:p w14:paraId="125EB83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14:paraId="56CCCC0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14:paraId="09BCD48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14:paraId="2C33308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 наличия иных оснований, установленных настоящим Федеральным законом, иным </w:t>
      </w:r>
      <w:hyperlink r:id="rId1729"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42D905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1" w:name="Par2910"/>
      <w:bookmarkEnd w:id="401"/>
      <w:r w:rsidRPr="008A7876">
        <w:rPr>
          <w:rFonts w:ascii="Times New Roman" w:eastAsiaTheme="minorEastAsia" w:hAnsi="Times New Roman" w:cs="Times New Roman"/>
          <w:sz w:val="24"/>
          <w:szCs w:val="24"/>
          <w:lang w:eastAsia="ru-RU"/>
        </w:rPr>
        <w:t xml:space="preserve">11. Избирательное объединение, в отношении которого возбуждено дело о защите избирательных </w:t>
      </w:r>
      <w:r w:rsidRPr="008A7876">
        <w:rPr>
          <w:rFonts w:ascii="Times New Roman" w:eastAsiaTheme="minorEastAsia" w:hAnsi="Times New Roman" w:cs="Times New Roman"/>
          <w:sz w:val="24"/>
          <w:szCs w:val="24"/>
          <w:lang w:eastAsia="ru-RU"/>
        </w:rPr>
        <w:lastRenderedPageBreak/>
        <w:t xml:space="preserve">прав и права на участие в референдуме граждан по основанию, предусмотренному </w:t>
      </w:r>
      <w:hyperlink w:anchor="Par2895" w:tooltip="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 w:history="1">
        <w:r w:rsidRPr="008A7876">
          <w:rPr>
            <w:rFonts w:ascii="Times New Roman" w:eastAsiaTheme="minorEastAsia" w:hAnsi="Times New Roman" w:cs="Times New Roman"/>
            <w:color w:val="0000FF"/>
            <w:sz w:val="24"/>
            <w:szCs w:val="24"/>
            <w:lang w:eastAsia="ru-RU"/>
          </w:rPr>
          <w:t>подпунктом "д"</w:t>
        </w:r>
      </w:hyperlink>
      <w:r w:rsidRPr="008A7876">
        <w:rPr>
          <w:rFonts w:ascii="Times New Roman" w:eastAsiaTheme="minorEastAsia" w:hAnsi="Times New Roman" w:cs="Times New Roman"/>
          <w:sz w:val="24"/>
          <w:szCs w:val="24"/>
          <w:lang w:eastAsia="ru-RU"/>
        </w:rPr>
        <w:t xml:space="preserve"> или </w:t>
      </w:r>
      <w:hyperlink w:anchor="Par2897"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sidRPr="008A7876">
          <w:rPr>
            <w:rFonts w:ascii="Times New Roman" w:eastAsiaTheme="minorEastAsia" w:hAnsi="Times New Roman" w:cs="Times New Roman"/>
            <w:color w:val="0000FF"/>
            <w:sz w:val="24"/>
            <w:szCs w:val="24"/>
            <w:lang w:eastAsia="ru-RU"/>
          </w:rPr>
          <w:t>"ж" пункта 8</w:t>
        </w:r>
      </w:hyperlink>
      <w:r w:rsidRPr="008A7876">
        <w:rPr>
          <w:rFonts w:ascii="Times New Roman" w:eastAsiaTheme="minorEastAsia" w:hAnsi="Times New Roman" w:cs="Times New Roman"/>
          <w:sz w:val="24"/>
          <w:szCs w:val="24"/>
          <w:lang w:eastAsia="ru-RU"/>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14:paraId="1AA6A04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В случае несоблюдения кандидатом, избирательным объединением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882"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sidRPr="008A7876">
          <w:rPr>
            <w:rFonts w:ascii="Times New Roman" w:eastAsiaTheme="minorEastAsia" w:hAnsi="Times New Roman" w:cs="Times New Roman"/>
            <w:color w:val="0000FF"/>
            <w:sz w:val="24"/>
            <w:szCs w:val="24"/>
            <w:lang w:eastAsia="ru-RU"/>
          </w:rPr>
          <w:t>подпунктом "ж" пункта 7</w:t>
        </w:r>
      </w:hyperlink>
      <w:r w:rsidRPr="008A7876">
        <w:rPr>
          <w:rFonts w:ascii="Times New Roman" w:eastAsiaTheme="minorEastAsia" w:hAnsi="Times New Roman" w:cs="Times New Roman"/>
          <w:sz w:val="24"/>
          <w:szCs w:val="24"/>
          <w:lang w:eastAsia="ru-RU"/>
        </w:rPr>
        <w:t xml:space="preserve">, </w:t>
      </w:r>
      <w:hyperlink w:anchor="Par2897"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sidRPr="008A7876">
          <w:rPr>
            <w:rFonts w:ascii="Times New Roman" w:eastAsiaTheme="minorEastAsia" w:hAnsi="Times New Roman" w:cs="Times New Roman"/>
            <w:color w:val="0000FF"/>
            <w:sz w:val="24"/>
            <w:szCs w:val="24"/>
            <w:lang w:eastAsia="ru-RU"/>
          </w:rPr>
          <w:t>подпунктом "ж" пункта 8</w:t>
        </w:r>
      </w:hyperlink>
      <w:r w:rsidRPr="008A7876">
        <w:rPr>
          <w:rFonts w:ascii="Times New Roman" w:eastAsiaTheme="minorEastAsia" w:hAnsi="Times New Roman" w:cs="Times New Roman"/>
          <w:sz w:val="24"/>
          <w:szCs w:val="24"/>
          <w:lang w:eastAsia="ru-RU"/>
        </w:rPr>
        <w:t xml:space="preserve"> настоящей статьи, и в случаях, предусмотренных </w:t>
      </w:r>
      <w:hyperlink w:anchor="Par2877" w:tooltip="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sidRPr="008A7876">
          <w:rPr>
            <w:rFonts w:ascii="Times New Roman" w:eastAsiaTheme="minorEastAsia" w:hAnsi="Times New Roman" w:cs="Times New Roman"/>
            <w:color w:val="0000FF"/>
            <w:sz w:val="24"/>
            <w:szCs w:val="24"/>
            <w:lang w:eastAsia="ru-RU"/>
          </w:rPr>
          <w:t>подпунктами "б"</w:t>
        </w:r>
      </w:hyperlink>
      <w:r w:rsidRPr="008A7876">
        <w:rPr>
          <w:rFonts w:ascii="Times New Roman" w:eastAsiaTheme="minorEastAsia" w:hAnsi="Times New Roman" w:cs="Times New Roman"/>
          <w:sz w:val="24"/>
          <w:szCs w:val="24"/>
          <w:lang w:eastAsia="ru-RU"/>
        </w:rPr>
        <w:t xml:space="preserve">, </w:t>
      </w:r>
      <w:hyperlink w:anchor="Par2878" w:tooltip="в) неоднократного использования кандидатом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"в"</w:t>
        </w:r>
      </w:hyperlink>
      <w:r w:rsidRPr="008A7876">
        <w:rPr>
          <w:rFonts w:ascii="Times New Roman" w:eastAsiaTheme="minorEastAsia" w:hAnsi="Times New Roman" w:cs="Times New Roman"/>
          <w:sz w:val="24"/>
          <w:szCs w:val="24"/>
          <w:lang w:eastAsia="ru-RU"/>
        </w:rPr>
        <w:t xml:space="preserve">, </w:t>
      </w:r>
      <w:hyperlink w:anchor="Par2879"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history="1">
        <w:r w:rsidRPr="008A7876">
          <w:rPr>
            <w:rFonts w:ascii="Times New Roman" w:eastAsiaTheme="minorEastAsia" w:hAnsi="Times New Roman" w:cs="Times New Roman"/>
            <w:color w:val="0000FF"/>
            <w:sz w:val="24"/>
            <w:szCs w:val="24"/>
            <w:lang w:eastAsia="ru-RU"/>
          </w:rPr>
          <w:t>"г"</w:t>
        </w:r>
      </w:hyperlink>
      <w:r w:rsidRPr="008A7876">
        <w:rPr>
          <w:rFonts w:ascii="Times New Roman" w:eastAsiaTheme="minorEastAsia" w:hAnsi="Times New Roman" w:cs="Times New Roman"/>
          <w:sz w:val="24"/>
          <w:szCs w:val="24"/>
          <w:lang w:eastAsia="ru-RU"/>
        </w:rPr>
        <w:t xml:space="preserve"> и </w:t>
      </w:r>
      <w:hyperlink w:anchor="Par2884" w:tooltip="з) установления факта сокрытия кандидатом сведений о своей судимости;" w:history="1">
        <w:r w:rsidRPr="008A7876">
          <w:rPr>
            <w:rFonts w:ascii="Times New Roman" w:eastAsiaTheme="minorEastAsia" w:hAnsi="Times New Roman" w:cs="Times New Roman"/>
            <w:color w:val="0000FF"/>
            <w:sz w:val="24"/>
            <w:szCs w:val="24"/>
            <w:lang w:eastAsia="ru-RU"/>
          </w:rPr>
          <w:t>"з" пункта 7</w:t>
        </w:r>
      </w:hyperlink>
      <w:r w:rsidRPr="008A7876">
        <w:rPr>
          <w:rFonts w:ascii="Times New Roman" w:eastAsiaTheme="minorEastAsia" w:hAnsi="Times New Roman" w:cs="Times New Roman"/>
          <w:sz w:val="24"/>
          <w:szCs w:val="24"/>
          <w:lang w:eastAsia="ru-RU"/>
        </w:rPr>
        <w:t xml:space="preserve">, </w:t>
      </w:r>
      <w:hyperlink w:anchor="Par2892"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sidRPr="008A7876">
          <w:rPr>
            <w:rFonts w:ascii="Times New Roman" w:eastAsiaTheme="minorEastAsia" w:hAnsi="Times New Roman" w:cs="Times New Roman"/>
            <w:color w:val="0000FF"/>
            <w:sz w:val="24"/>
            <w:szCs w:val="24"/>
            <w:lang w:eastAsia="ru-RU"/>
          </w:rPr>
          <w:t>подпунктами "б"</w:t>
        </w:r>
      </w:hyperlink>
      <w:r w:rsidRPr="008A7876">
        <w:rPr>
          <w:rFonts w:ascii="Times New Roman" w:eastAsiaTheme="minorEastAsia" w:hAnsi="Times New Roman" w:cs="Times New Roman"/>
          <w:sz w:val="24"/>
          <w:szCs w:val="24"/>
          <w:lang w:eastAsia="ru-RU"/>
        </w:rPr>
        <w:t xml:space="preserve">, </w:t>
      </w:r>
      <w:hyperlink w:anchor="Par2893" w:tooltip="в) неоднократного использования руководителем избирательного объединения преимуществ своего должностного или служебного положения;" w:history="1">
        <w:r w:rsidRPr="008A7876">
          <w:rPr>
            <w:rFonts w:ascii="Times New Roman" w:eastAsiaTheme="minorEastAsia" w:hAnsi="Times New Roman" w:cs="Times New Roman"/>
            <w:color w:val="0000FF"/>
            <w:sz w:val="24"/>
            <w:szCs w:val="24"/>
            <w:lang w:eastAsia="ru-RU"/>
          </w:rPr>
          <w:t>"в"</w:t>
        </w:r>
      </w:hyperlink>
      <w:r w:rsidRPr="008A7876">
        <w:rPr>
          <w:rFonts w:ascii="Times New Roman" w:eastAsiaTheme="minorEastAsia" w:hAnsi="Times New Roman" w:cs="Times New Roman"/>
          <w:sz w:val="24"/>
          <w:szCs w:val="24"/>
          <w:lang w:eastAsia="ru-RU"/>
        </w:rPr>
        <w:t xml:space="preserve"> и </w:t>
      </w:r>
      <w:hyperlink w:anchor="Par2894" w:tooltip="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history="1">
        <w:r w:rsidRPr="008A7876">
          <w:rPr>
            <w:rFonts w:ascii="Times New Roman" w:eastAsiaTheme="minorEastAsia" w:hAnsi="Times New Roman" w:cs="Times New Roman"/>
            <w:color w:val="0000FF"/>
            <w:sz w:val="24"/>
            <w:szCs w:val="24"/>
            <w:lang w:eastAsia="ru-RU"/>
          </w:rPr>
          <w:t>"г" пункта 8</w:t>
        </w:r>
      </w:hyperlink>
      <w:r w:rsidRPr="008A7876">
        <w:rPr>
          <w:rFonts w:ascii="Times New Roman" w:eastAsiaTheme="minorEastAsia" w:hAnsi="Times New Roman" w:cs="Times New Roman"/>
          <w:sz w:val="24"/>
          <w:szCs w:val="24"/>
          <w:lang w:eastAsia="ru-RU"/>
        </w:rPr>
        <w:t xml:space="preserve"> настоящей статьи, регистрация кандидата (списка кандидатов) может быть отменена судом по заявлению прокурора.</w:t>
      </w:r>
    </w:p>
    <w:p w14:paraId="055F7CB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413A4C"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77. Отмена решения об итогах голосования, о результатах выборов, референдума</w:t>
      </w:r>
    </w:p>
    <w:p w14:paraId="5066551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DA56C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14:paraId="533EDAF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3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D6320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14:paraId="4ED194B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73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59435CA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Суд соответствующего уровня может отменить решение комиссии об итогах голосования в случае:</w:t>
      </w:r>
    </w:p>
    <w:p w14:paraId="0846CF5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2" w:name="Par2920"/>
      <w:bookmarkEnd w:id="402"/>
      <w:r w:rsidRPr="008A7876">
        <w:rPr>
          <w:rFonts w:ascii="Times New Roman" w:eastAsiaTheme="minorEastAsia" w:hAnsi="Times New Roman" w:cs="Times New Roman"/>
          <w:sz w:val="24"/>
          <w:szCs w:val="24"/>
          <w:lang w:eastAsia="ru-RU"/>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1F8CC71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3" w:name="Par2921"/>
      <w:bookmarkEnd w:id="403"/>
      <w:r w:rsidRPr="008A7876">
        <w:rPr>
          <w:rFonts w:ascii="Times New Roman" w:eastAsiaTheme="minorEastAsia" w:hAnsi="Times New Roman" w:cs="Times New Roman"/>
          <w:sz w:val="24"/>
          <w:szCs w:val="24"/>
          <w:lang w:eastAsia="ru-RU"/>
        </w:rP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14:paraId="76BECE0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10F34C2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14:paraId="60BDF53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14:paraId="727653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1.2 в ред. Федерального </w:t>
      </w:r>
      <w:hyperlink r:id="rId173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407782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ar2920"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history="1">
        <w:r w:rsidRPr="008A7876">
          <w:rPr>
            <w:rFonts w:ascii="Times New Roman" w:eastAsiaTheme="minorEastAsia" w:hAnsi="Times New Roman" w:cs="Times New Roman"/>
            <w:color w:val="0000FF"/>
            <w:sz w:val="24"/>
            <w:szCs w:val="24"/>
            <w:lang w:eastAsia="ru-RU"/>
          </w:rPr>
          <w:t>подпунктах "а"</w:t>
        </w:r>
      </w:hyperlink>
      <w:r w:rsidRPr="008A7876">
        <w:rPr>
          <w:rFonts w:ascii="Times New Roman" w:eastAsiaTheme="minorEastAsia" w:hAnsi="Times New Roman" w:cs="Times New Roman"/>
          <w:sz w:val="24"/>
          <w:szCs w:val="24"/>
          <w:lang w:eastAsia="ru-RU"/>
        </w:rPr>
        <w:t xml:space="preserve"> и </w:t>
      </w:r>
      <w:hyperlink w:anchor="Par2921"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history="1">
        <w:r w:rsidRPr="008A7876">
          <w:rPr>
            <w:rFonts w:ascii="Times New Roman" w:eastAsiaTheme="minorEastAsia" w:hAnsi="Times New Roman" w:cs="Times New Roman"/>
            <w:color w:val="0000FF"/>
            <w:sz w:val="24"/>
            <w:szCs w:val="24"/>
            <w:lang w:eastAsia="ru-RU"/>
          </w:rPr>
          <w:t>"б" пункта 1.2</w:t>
        </w:r>
      </w:hyperlink>
      <w:r w:rsidRPr="008A7876">
        <w:rPr>
          <w:rFonts w:ascii="Times New Roman" w:eastAsiaTheme="minorEastAsia" w:hAnsi="Times New Roman" w:cs="Times New Roman"/>
          <w:sz w:val="24"/>
          <w:szCs w:val="24"/>
          <w:lang w:eastAsia="ru-RU"/>
        </w:rPr>
        <w:t xml:space="preserve"> настоящей статьи.</w:t>
      </w:r>
    </w:p>
    <w:p w14:paraId="43D2964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1.3 введен Федеральным </w:t>
      </w:r>
      <w:hyperlink r:id="rId173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02.04.2014 N 51-ФЗ)</w:t>
      </w:r>
    </w:p>
    <w:p w14:paraId="00DC6BC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14:paraId="232065E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1.4 введен Федеральным </w:t>
      </w:r>
      <w:hyperlink r:id="rId173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02.04.2014 N 51-ФЗ)</w:t>
      </w:r>
    </w:p>
    <w:p w14:paraId="2CF2EF6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4" w:name="Par2930"/>
      <w:bookmarkEnd w:id="404"/>
      <w:r w:rsidRPr="008A7876">
        <w:rPr>
          <w:rFonts w:ascii="Times New Roman" w:eastAsiaTheme="minorEastAsia" w:hAnsi="Times New Roman" w:cs="Times New Roman"/>
          <w:sz w:val="24"/>
          <w:szCs w:val="24"/>
          <w:lang w:eastAsia="ru-RU"/>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14:paraId="7ED6C0C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3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0FAF8F7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14:paraId="5D209F2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3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478769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а.1) отсутствие пассивного избирательного права у кандидата, признанного избранным;</w:t>
      </w:r>
    </w:p>
    <w:p w14:paraId="30E159A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"а.1" введен Федеральным </w:t>
      </w:r>
      <w:hyperlink r:id="rId173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09.03.2016 N 66-ФЗ)</w:t>
      </w:r>
    </w:p>
    <w:p w14:paraId="5039C2E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14:paraId="52F6B9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3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E4511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2023"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sidRPr="008A7876">
          <w:rPr>
            <w:rFonts w:ascii="Times New Roman" w:eastAsiaTheme="minorEastAsia" w:hAnsi="Times New Roman" w:cs="Times New Roman"/>
            <w:color w:val="0000FF"/>
            <w:sz w:val="24"/>
            <w:szCs w:val="24"/>
            <w:lang w:eastAsia="ru-RU"/>
          </w:rPr>
          <w:t>пунктом 1 статьи 56</w:t>
        </w:r>
      </w:hyperlink>
      <w:r w:rsidRPr="008A7876">
        <w:rPr>
          <w:rFonts w:ascii="Times New Roman" w:eastAsiaTheme="minorEastAsia" w:hAnsi="Times New Roman" w:cs="Times New Roman"/>
          <w:sz w:val="24"/>
          <w:szCs w:val="24"/>
          <w:lang w:eastAsia="ru-RU"/>
        </w:rPr>
        <w:t xml:space="preserve"> настоящего Федерального закона, что не позволяет выявить действительную волю избирателей;</w:t>
      </w:r>
    </w:p>
    <w:p w14:paraId="1AC205C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"в" в ред. Федерального </w:t>
      </w:r>
      <w:hyperlink r:id="rId173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063CD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14:paraId="2FC122D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40"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1F6145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14:paraId="71B050F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"д" введен Федеральным </w:t>
      </w:r>
      <w:hyperlink r:id="rId174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02.04.2014 N 51-ФЗ)</w:t>
      </w:r>
    </w:p>
    <w:p w14:paraId="141EF7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14:paraId="0310DA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(пп. "е" введен Федеральным </w:t>
      </w:r>
      <w:hyperlink r:id="rId1742"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02.04.2014 N 51-ФЗ)</w:t>
      </w:r>
    </w:p>
    <w:p w14:paraId="3897757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14:paraId="25830E9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а) нарушения правил проведения агитации и финансирования кампании референдума;</w:t>
      </w:r>
    </w:p>
    <w:p w14:paraId="2FD44B1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14:paraId="7E528C9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14:paraId="3FE7B29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14:paraId="36BB97A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743"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55B50BF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14:paraId="1D984AE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4 в ред. Федерального </w:t>
      </w:r>
      <w:hyperlink r:id="rId174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767E9A1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w:t>
      </w:r>
      <w:r w:rsidRPr="008A7876">
        <w:rPr>
          <w:rFonts w:ascii="Times New Roman" w:eastAsiaTheme="minorEastAsia" w:hAnsi="Times New Roman" w:cs="Times New Roman"/>
          <w:sz w:val="24"/>
          <w:szCs w:val="24"/>
          <w:lang w:eastAsia="ru-RU"/>
        </w:rPr>
        <w:lastRenderedPageBreak/>
        <w:t>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14:paraId="71EB6A0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14:paraId="6F5090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При проведении выборов по многомандатному избирательному округу нарушения со стороны отдельных кандидатов, указанные в </w:t>
      </w:r>
      <w:hyperlink w:anchor="Par2930"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могут повлечь отмену решения о результатах выборов только в части, касающейся этих кандидатов.</w:t>
      </w:r>
    </w:p>
    <w:p w14:paraId="00BE8A8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8. При голосовании за списки кандидатов нарушения со стороны отдельных избирательных объединений, указанные в </w:t>
      </w:r>
      <w:hyperlink w:anchor="Par2930"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sidRPr="008A7876">
          <w:rPr>
            <w:rFonts w:ascii="Times New Roman" w:eastAsiaTheme="minorEastAsia" w:hAnsi="Times New Roman" w:cs="Times New Roman"/>
            <w:color w:val="0000FF"/>
            <w:sz w:val="24"/>
            <w:szCs w:val="24"/>
            <w:lang w:eastAsia="ru-RU"/>
          </w:rPr>
          <w:t>пункте 2</w:t>
        </w:r>
      </w:hyperlink>
      <w:r w:rsidRPr="008A7876">
        <w:rPr>
          <w:rFonts w:ascii="Times New Roman" w:eastAsiaTheme="minorEastAsia" w:hAnsi="Times New Roman" w:cs="Times New Roman"/>
          <w:sz w:val="24"/>
          <w:szCs w:val="24"/>
          <w:lang w:eastAsia="ru-RU"/>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14:paraId="28D497E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4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ED3A03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14:paraId="17B5CDD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14:paraId="34A64C0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10 в ред. Федерального </w:t>
      </w:r>
      <w:hyperlink r:id="rId174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6ABEA4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14:paraId="2EAEDA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11 введен Федеральным </w:t>
      </w:r>
      <w:hyperlink r:id="rId1747"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21.07.2005 N 93-ФЗ)</w:t>
      </w:r>
    </w:p>
    <w:p w14:paraId="0509D8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C9EED7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B06E4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84C5A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9EB82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00AD9D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Ст. 78 (в ред. ФЗ от 30.04.2021 N 115-ФЗ) </w:t>
            </w:r>
            <w:hyperlink r:id="rId1748"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5450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809FE92" w14:textId="77777777" w:rsidR="008A7876" w:rsidRPr="008A7876" w:rsidRDefault="008A7876" w:rsidP="008A7876">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78. Сроки подачи и рассмотрения жалоб и заявлений</w:t>
      </w:r>
    </w:p>
    <w:p w14:paraId="6278144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AF07E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14:paraId="5CCF7C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5" w:name="Par2970"/>
      <w:bookmarkEnd w:id="405"/>
      <w:r w:rsidRPr="008A7876">
        <w:rPr>
          <w:rFonts w:ascii="Times New Roman" w:eastAsiaTheme="minorEastAsia" w:hAnsi="Times New Roman" w:cs="Times New Roman"/>
          <w:sz w:val="24"/>
          <w:szCs w:val="24"/>
          <w:lang w:eastAsia="ru-RU"/>
        </w:rPr>
        <w:t xml:space="preserve">2. Жалоба на решение комиссии о регистрации, об отказе в регистрации кандидата (списка </w:t>
      </w:r>
      <w:r w:rsidRPr="008A7876">
        <w:rPr>
          <w:rFonts w:ascii="Times New Roman" w:eastAsiaTheme="minorEastAsia" w:hAnsi="Times New Roman" w:cs="Times New Roman"/>
          <w:sz w:val="24"/>
          <w:szCs w:val="24"/>
          <w:lang w:eastAsia="ru-RU"/>
        </w:rPr>
        <w:lastRenderedPageBreak/>
        <w:t xml:space="preserve">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ar2838"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или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ar2838"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Pr="008A7876">
          <w:rPr>
            <w:rFonts w:ascii="Times New Roman" w:eastAsiaTheme="minorEastAsia" w:hAnsi="Times New Roman" w:cs="Times New Roman"/>
            <w:color w:val="0000FF"/>
            <w:sz w:val="24"/>
            <w:szCs w:val="24"/>
            <w:lang w:eastAsia="ru-RU"/>
          </w:rPr>
          <w:t>пунктами 6</w:t>
        </w:r>
      </w:hyperlink>
      <w:r w:rsidRPr="008A7876">
        <w:rPr>
          <w:rFonts w:ascii="Times New Roman" w:eastAsiaTheme="minorEastAsia" w:hAnsi="Times New Roman" w:cs="Times New Roman"/>
          <w:sz w:val="24"/>
          <w:szCs w:val="24"/>
          <w:lang w:eastAsia="ru-RU"/>
        </w:rPr>
        <w:t xml:space="preserve"> и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14:paraId="1EDD2C8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09.03.2016 </w:t>
      </w:r>
      <w:hyperlink r:id="rId1749"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sz w:val="24"/>
          <w:szCs w:val="24"/>
          <w:lang w:eastAsia="ru-RU"/>
        </w:rPr>
        <w:t xml:space="preserve">, от 30.04.2021 </w:t>
      </w:r>
      <w:hyperlink r:id="rId1750" w:history="1">
        <w:r w:rsidRPr="008A7876">
          <w:rPr>
            <w:rFonts w:ascii="Times New Roman" w:eastAsiaTheme="minorEastAsia" w:hAnsi="Times New Roman" w:cs="Times New Roman"/>
            <w:color w:val="0000FF"/>
            <w:sz w:val="24"/>
            <w:szCs w:val="24"/>
            <w:lang w:eastAsia="ru-RU"/>
          </w:rPr>
          <w:t>N 115-ФЗ</w:t>
        </w:r>
      </w:hyperlink>
      <w:r w:rsidRPr="008A7876">
        <w:rPr>
          <w:rFonts w:ascii="Times New Roman" w:eastAsiaTheme="minorEastAsia" w:hAnsi="Times New Roman" w:cs="Times New Roman"/>
          <w:sz w:val="24"/>
          <w:szCs w:val="24"/>
          <w:lang w:eastAsia="ru-RU"/>
        </w:rPr>
        <w:t>)</w:t>
      </w:r>
    </w:p>
    <w:p w14:paraId="260171F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ar2970" w:tooltip="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w:history="1">
        <w:r w:rsidRPr="008A7876">
          <w:rPr>
            <w:rFonts w:ascii="Times New Roman" w:eastAsiaTheme="minorEastAsia" w:hAnsi="Times New Roman" w:cs="Times New Roman"/>
            <w:color w:val="0000FF"/>
            <w:sz w:val="24"/>
            <w:szCs w:val="24"/>
            <w:lang w:eastAsia="ru-RU"/>
          </w:rPr>
          <w:t>пунктом 2</w:t>
        </w:r>
      </w:hyperlink>
      <w:r w:rsidRPr="008A7876">
        <w:rPr>
          <w:rFonts w:ascii="Times New Roman" w:eastAsiaTheme="minorEastAsia" w:hAnsi="Times New Roman" w:cs="Times New Roman"/>
          <w:sz w:val="24"/>
          <w:szCs w:val="24"/>
          <w:lang w:eastAsia="ru-RU"/>
        </w:rPr>
        <w:t xml:space="preserve"> настоящей статьи.</w:t>
      </w:r>
    </w:p>
    <w:p w14:paraId="207DB21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2.1 введен Федеральным </w:t>
      </w:r>
      <w:hyperlink r:id="rId1751"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30.04.2021 N 115-ФЗ)</w:t>
      </w:r>
    </w:p>
    <w:p w14:paraId="1125563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14:paraId="6069A1F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3 в ред. Федерального </w:t>
      </w:r>
      <w:hyperlink r:id="rId1752"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02.04.2014 N 51-ФЗ)</w:t>
      </w:r>
    </w:p>
    <w:p w14:paraId="4F76A7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w:t>
      </w:r>
      <w:r w:rsidRPr="008A7876">
        <w:rPr>
          <w:rFonts w:ascii="Times New Roman" w:eastAsiaTheme="minorEastAsia" w:hAnsi="Times New Roman" w:cs="Times New Roman"/>
          <w:sz w:val="24"/>
          <w:szCs w:val="24"/>
          <w:lang w:eastAsia="ru-RU"/>
        </w:rPr>
        <w:lastRenderedPageBreak/>
        <w:t xml:space="preserve">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ar2838"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Pr="008A7876">
          <w:rPr>
            <w:rFonts w:ascii="Times New Roman" w:eastAsiaTheme="minorEastAsia" w:hAnsi="Times New Roman" w:cs="Times New Roman"/>
            <w:color w:val="0000FF"/>
            <w:sz w:val="24"/>
            <w:szCs w:val="24"/>
            <w:lang w:eastAsia="ru-RU"/>
          </w:rPr>
          <w:t>пунктом 6</w:t>
        </w:r>
      </w:hyperlink>
      <w:r w:rsidRPr="008A7876">
        <w:rPr>
          <w:rFonts w:ascii="Times New Roman" w:eastAsiaTheme="minorEastAsia" w:hAnsi="Times New Roman" w:cs="Times New Roman"/>
          <w:sz w:val="24"/>
          <w:szCs w:val="24"/>
          <w:lang w:eastAsia="ru-RU"/>
        </w:rPr>
        <w:t xml:space="preserve"> или </w:t>
      </w:r>
      <w:hyperlink w:anchor="Par2844"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Pr="008A7876">
          <w:rPr>
            <w:rFonts w:ascii="Times New Roman" w:eastAsiaTheme="minorEastAsia" w:hAnsi="Times New Roman" w:cs="Times New Roman"/>
            <w:color w:val="0000FF"/>
            <w:sz w:val="24"/>
            <w:szCs w:val="24"/>
            <w:lang w:eastAsia="ru-RU"/>
          </w:rPr>
          <w:t>7 статьи 75</w:t>
        </w:r>
      </w:hyperlink>
      <w:r w:rsidRPr="008A7876">
        <w:rPr>
          <w:rFonts w:ascii="Times New Roman" w:eastAsiaTheme="minorEastAsia" w:hAnsi="Times New Roman" w:cs="Times New Roman"/>
          <w:sz w:val="24"/>
          <w:szCs w:val="24"/>
          <w:lang w:eastAsia="ru-RU"/>
        </w:rP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14:paraId="160739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Федеральных законов от 21.07.2005 </w:t>
      </w:r>
      <w:hyperlink r:id="rId1753" w:history="1">
        <w:r w:rsidRPr="008A7876">
          <w:rPr>
            <w:rFonts w:ascii="Times New Roman" w:eastAsiaTheme="minorEastAsia" w:hAnsi="Times New Roman" w:cs="Times New Roman"/>
            <w:color w:val="0000FF"/>
            <w:sz w:val="24"/>
            <w:szCs w:val="24"/>
            <w:lang w:eastAsia="ru-RU"/>
          </w:rPr>
          <w:t>N 93-ФЗ</w:t>
        </w:r>
      </w:hyperlink>
      <w:r w:rsidRPr="008A7876">
        <w:rPr>
          <w:rFonts w:ascii="Times New Roman" w:eastAsiaTheme="minorEastAsia" w:hAnsi="Times New Roman" w:cs="Times New Roman"/>
          <w:sz w:val="24"/>
          <w:szCs w:val="24"/>
          <w:lang w:eastAsia="ru-RU"/>
        </w:rPr>
        <w:t xml:space="preserve">, от 30.04.2021 </w:t>
      </w:r>
      <w:hyperlink r:id="rId1754" w:history="1">
        <w:r w:rsidRPr="008A7876">
          <w:rPr>
            <w:rFonts w:ascii="Times New Roman" w:eastAsiaTheme="minorEastAsia" w:hAnsi="Times New Roman" w:cs="Times New Roman"/>
            <w:color w:val="0000FF"/>
            <w:sz w:val="24"/>
            <w:szCs w:val="24"/>
            <w:lang w:eastAsia="ru-RU"/>
          </w:rPr>
          <w:t>N 115-ФЗ</w:t>
        </w:r>
      </w:hyperlink>
      <w:r w:rsidRPr="008A7876">
        <w:rPr>
          <w:rFonts w:ascii="Times New Roman" w:eastAsiaTheme="minorEastAsia" w:hAnsi="Times New Roman" w:cs="Times New Roman"/>
          <w:sz w:val="24"/>
          <w:szCs w:val="24"/>
          <w:lang w:eastAsia="ru-RU"/>
        </w:rPr>
        <w:t>)</w:t>
      </w:r>
    </w:p>
    <w:p w14:paraId="2E3C46B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AA1D91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719C0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7C295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4BA6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35464F9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Положения ст. 78 (в ред. ФЗ от 31.07.2020 N 267-ФЗ) </w:t>
            </w:r>
            <w:hyperlink r:id="rId1755" w:history="1">
              <w:r w:rsidRPr="008A7876">
                <w:rPr>
                  <w:rFonts w:ascii="Times New Roman" w:eastAsiaTheme="minorEastAsia" w:hAnsi="Times New Roman" w:cs="Times New Roman"/>
                  <w:color w:val="0000FF"/>
                  <w:sz w:val="24"/>
                  <w:szCs w:val="24"/>
                  <w:lang w:eastAsia="ru-RU"/>
                </w:rPr>
                <w:t>применяются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референдумов, назначенных после 31.07.2020.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67CF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E13626A" w14:textId="77777777" w:rsidR="008A7876" w:rsidRPr="008A7876" w:rsidRDefault="008A7876" w:rsidP="008A787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14:paraId="18B342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5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31.07.2020 N 267-ФЗ)</w:t>
      </w:r>
    </w:p>
    <w:p w14:paraId="3007C86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A006D6"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79. Ответственность за нарушение законодательства Российской Федерации о выборах и референдумах</w:t>
      </w:r>
    </w:p>
    <w:p w14:paraId="57331D6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5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5EFBD43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08BC4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Ответственность за нарушение законодательства Российской Федерации о выборах и референдумах устанавливается федеральными законами.</w:t>
      </w:r>
    </w:p>
    <w:p w14:paraId="302C1DD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820C3D" w14:textId="77777777" w:rsidR="008A7876" w:rsidRPr="008A7876" w:rsidRDefault="008A7876" w:rsidP="008A787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Глава XI. ЗАКЛЮЧИТЕЛЬНЫЕ И ПЕРЕХОДНЫЕ ПОЛОЖЕНИЯ</w:t>
      </w:r>
    </w:p>
    <w:p w14:paraId="431C44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6B4991"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80. Вступление в силу настоящего Федерального закона</w:t>
      </w:r>
    </w:p>
    <w:p w14:paraId="64F204E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B3323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14:paraId="7C99499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Установить, что Федеральный </w:t>
      </w:r>
      <w:hyperlink r:id="rId1758"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59"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994" w:tooltip="3. По истечении шести месяцев со дня вступления в силу настоящего Федерального закона признать утратившими силу:" w:history="1">
        <w:r w:rsidRPr="008A7876">
          <w:rPr>
            <w:rFonts w:ascii="Times New Roman" w:eastAsiaTheme="minorEastAsia" w:hAnsi="Times New Roman" w:cs="Times New Roman"/>
            <w:color w:val="0000FF"/>
            <w:sz w:val="24"/>
            <w:szCs w:val="24"/>
            <w:lang w:eastAsia="ru-RU"/>
          </w:rPr>
          <w:t>пунктом 3</w:t>
        </w:r>
      </w:hyperlink>
      <w:r w:rsidRPr="008A7876">
        <w:rPr>
          <w:rFonts w:ascii="Times New Roman" w:eastAsiaTheme="minorEastAsia" w:hAnsi="Times New Roman" w:cs="Times New Roman"/>
          <w:sz w:val="24"/>
          <w:szCs w:val="24"/>
          <w:lang w:eastAsia="ru-RU"/>
        </w:rPr>
        <w:t xml:space="preserve"> настоящей статьи.</w:t>
      </w:r>
    </w:p>
    <w:p w14:paraId="1FA8B36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6" w:name="Par2994"/>
      <w:bookmarkEnd w:id="406"/>
      <w:r w:rsidRPr="008A7876">
        <w:rPr>
          <w:rFonts w:ascii="Times New Roman" w:eastAsiaTheme="minorEastAsia" w:hAnsi="Times New Roman" w:cs="Times New Roman"/>
          <w:sz w:val="24"/>
          <w:szCs w:val="24"/>
          <w:lang w:eastAsia="ru-RU"/>
        </w:rPr>
        <w:t>3. По истечении шести месяцев со дня вступления в силу настоящего Федерального закона признать утратившими силу:</w:t>
      </w:r>
    </w:p>
    <w:p w14:paraId="25F7E5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Федеральный </w:t>
      </w:r>
      <w:hyperlink r:id="rId1760"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14:paraId="321B84C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Федеральный </w:t>
      </w:r>
      <w:hyperlink r:id="rId1761"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14:paraId="64C2C58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762" w:history="1">
        <w:r w:rsidRPr="008A7876">
          <w:rPr>
            <w:rFonts w:ascii="Times New Roman" w:eastAsiaTheme="minorEastAsia" w:hAnsi="Times New Roman" w:cs="Times New Roman"/>
            <w:color w:val="0000FF"/>
            <w:sz w:val="24"/>
            <w:szCs w:val="24"/>
            <w:lang w:eastAsia="ru-RU"/>
          </w:rPr>
          <w:t>статью 1</w:t>
        </w:r>
      </w:hyperlink>
      <w:r w:rsidRPr="008A7876">
        <w:rPr>
          <w:rFonts w:ascii="Times New Roman" w:eastAsiaTheme="minorEastAsia" w:hAnsi="Times New Roman" w:cs="Times New Roman"/>
          <w:sz w:val="24"/>
          <w:szCs w:val="24"/>
          <w:lang w:eastAsia="ru-RU"/>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14:paraId="1F218F9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7" w:name="Par2998"/>
      <w:bookmarkEnd w:id="407"/>
      <w:r w:rsidRPr="008A7876">
        <w:rPr>
          <w:rFonts w:ascii="Times New Roman" w:eastAsiaTheme="minorEastAsia" w:hAnsi="Times New Roman" w:cs="Times New Roman"/>
          <w:sz w:val="24"/>
          <w:szCs w:val="24"/>
          <w:lang w:eastAsia="ru-RU"/>
        </w:rPr>
        <w:t xml:space="preserve">4. </w:t>
      </w:r>
      <w:hyperlink w:anchor="Par474" w:tooltip="Статья 18. Образование (определение) избирательных округов, округа референдума" w:history="1">
        <w:r w:rsidRPr="008A7876">
          <w:rPr>
            <w:rFonts w:ascii="Times New Roman" w:eastAsiaTheme="minorEastAsia" w:hAnsi="Times New Roman" w:cs="Times New Roman"/>
            <w:color w:val="0000FF"/>
            <w:sz w:val="24"/>
            <w:szCs w:val="24"/>
            <w:lang w:eastAsia="ru-RU"/>
          </w:rPr>
          <w:t>Статья 18</w:t>
        </w:r>
      </w:hyperlink>
      <w:r w:rsidRPr="008A7876">
        <w:rPr>
          <w:rFonts w:ascii="Times New Roman" w:eastAsiaTheme="minorEastAsia" w:hAnsi="Times New Roman" w:cs="Times New Roman"/>
          <w:sz w:val="24"/>
          <w:szCs w:val="24"/>
          <w:lang w:eastAsia="ru-RU"/>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14:paraId="658E2D6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Если законодательство субъекта Российской Федерации не соответствует </w:t>
      </w:r>
      <w:hyperlink w:anchor="Par1310"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sidRPr="008A7876">
          <w:rPr>
            <w:rFonts w:ascii="Times New Roman" w:eastAsiaTheme="minorEastAsia" w:hAnsi="Times New Roman" w:cs="Times New Roman"/>
            <w:color w:val="0000FF"/>
            <w:sz w:val="24"/>
            <w:szCs w:val="24"/>
            <w:lang w:eastAsia="ru-RU"/>
          </w:rPr>
          <w:t>пункту 16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указанный </w:t>
      </w:r>
      <w:hyperlink w:anchor="Par1310"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sidRPr="008A7876">
          <w:rPr>
            <w:rFonts w:ascii="Times New Roman" w:eastAsiaTheme="minorEastAsia" w:hAnsi="Times New Roman" w:cs="Times New Roman"/>
            <w:color w:val="0000FF"/>
            <w:sz w:val="24"/>
            <w:szCs w:val="24"/>
            <w:lang w:eastAsia="ru-RU"/>
          </w:rPr>
          <w:t>пункт</w:t>
        </w:r>
      </w:hyperlink>
      <w:r w:rsidRPr="008A7876">
        <w:rPr>
          <w:rFonts w:ascii="Times New Roman" w:eastAsiaTheme="minorEastAsia" w:hAnsi="Times New Roman" w:cs="Times New Roman"/>
          <w:sz w:val="24"/>
          <w:szCs w:val="24"/>
          <w:lang w:eastAsia="ru-RU"/>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310"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sidRPr="008A7876">
          <w:rPr>
            <w:rFonts w:ascii="Times New Roman" w:eastAsiaTheme="minorEastAsia" w:hAnsi="Times New Roman" w:cs="Times New Roman"/>
            <w:color w:val="0000FF"/>
            <w:sz w:val="24"/>
            <w:szCs w:val="24"/>
            <w:lang w:eastAsia="ru-RU"/>
          </w:rPr>
          <w:t>пунктом 16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310"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sidRPr="008A7876">
          <w:rPr>
            <w:rFonts w:ascii="Times New Roman" w:eastAsiaTheme="minorEastAsia" w:hAnsi="Times New Roman" w:cs="Times New Roman"/>
            <w:color w:val="0000FF"/>
            <w:sz w:val="24"/>
            <w:szCs w:val="24"/>
            <w:lang w:eastAsia="ru-RU"/>
          </w:rPr>
          <w:t>пунктом 16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310"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sidRPr="008A7876">
          <w:rPr>
            <w:rFonts w:ascii="Times New Roman" w:eastAsiaTheme="minorEastAsia" w:hAnsi="Times New Roman" w:cs="Times New Roman"/>
            <w:color w:val="0000FF"/>
            <w:sz w:val="24"/>
            <w:szCs w:val="24"/>
            <w:lang w:eastAsia="ru-RU"/>
          </w:rPr>
          <w:t>пунктом 16 статьи 35</w:t>
        </w:r>
      </w:hyperlink>
      <w:r w:rsidRPr="008A7876">
        <w:rPr>
          <w:rFonts w:ascii="Times New Roman" w:eastAsiaTheme="minorEastAsia" w:hAnsi="Times New Roman" w:cs="Times New Roman"/>
          <w:sz w:val="24"/>
          <w:szCs w:val="24"/>
          <w:lang w:eastAsia="ru-RU"/>
        </w:rPr>
        <w:t xml:space="preserve"> настоящего Федерального закона и до истечения указанных сроков.</w:t>
      </w:r>
    </w:p>
    <w:p w14:paraId="1A70C64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Утратил силу. - Федеральный </w:t>
      </w:r>
      <w:hyperlink r:id="rId1763"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21.07.2005 N 93-ФЗ.</w:t>
      </w:r>
    </w:p>
    <w:p w14:paraId="7374317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7. Положения </w:t>
      </w:r>
      <w:hyperlink w:anchor="Par254" w:tooltip="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 w:history="1">
        <w:r w:rsidRPr="008A7876">
          <w:rPr>
            <w:rFonts w:ascii="Times New Roman" w:eastAsiaTheme="minorEastAsia" w:hAnsi="Times New Roman" w:cs="Times New Roman"/>
            <w:color w:val="0000FF"/>
            <w:sz w:val="24"/>
            <w:szCs w:val="24"/>
            <w:lang w:eastAsia="ru-RU"/>
          </w:rPr>
          <w:t>пункта 9 статьи 4</w:t>
        </w:r>
      </w:hyperlink>
      <w:r w:rsidRPr="008A7876">
        <w:rPr>
          <w:rFonts w:ascii="Times New Roman" w:eastAsiaTheme="minorEastAsia" w:hAnsi="Times New Roman" w:cs="Times New Roman"/>
          <w:sz w:val="24"/>
          <w:szCs w:val="24"/>
          <w:lang w:eastAsia="ru-RU"/>
        </w:rPr>
        <w:t xml:space="preserve"> и </w:t>
      </w:r>
      <w:hyperlink w:anchor="Par2712"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sidRPr="008A7876">
          <w:rPr>
            <w:rFonts w:ascii="Times New Roman" w:eastAsiaTheme="minorEastAsia" w:hAnsi="Times New Roman" w:cs="Times New Roman"/>
            <w:color w:val="0000FF"/>
            <w:sz w:val="24"/>
            <w:szCs w:val="24"/>
            <w:lang w:eastAsia="ru-RU"/>
          </w:rPr>
          <w:t>пункта 6 статьи 70</w:t>
        </w:r>
      </w:hyperlink>
      <w:r w:rsidRPr="008A7876">
        <w:rPr>
          <w:rFonts w:ascii="Times New Roman" w:eastAsiaTheme="minorEastAsia" w:hAnsi="Times New Roman" w:cs="Times New Roman"/>
          <w:sz w:val="24"/>
          <w:szCs w:val="24"/>
          <w:lang w:eastAsia="ru-RU"/>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4B99A21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7 введен Федеральным </w:t>
      </w:r>
      <w:hyperlink r:id="rId1764"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29.06.2005 N 69-ФЗ)</w:t>
      </w:r>
    </w:p>
    <w:p w14:paraId="5FECA89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0BBCD0"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81. Переходные положения</w:t>
      </w:r>
    </w:p>
    <w:p w14:paraId="7E572DE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882B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Избирательные комиссии, сформированные до вступления в силу настоящего Федерального закона, за исключением указанных в </w:t>
      </w:r>
      <w:hyperlink w:anchor="Par3039" w:tooltip="Статья 85. Утратила силу. - Федеральный закон от 21.07.2005 N 93-ФЗ." w:history="1">
        <w:r w:rsidRPr="008A7876">
          <w:rPr>
            <w:rFonts w:ascii="Times New Roman" w:eastAsiaTheme="minorEastAsia" w:hAnsi="Times New Roman" w:cs="Times New Roman"/>
            <w:color w:val="0000FF"/>
            <w:sz w:val="24"/>
            <w:szCs w:val="24"/>
            <w:lang w:eastAsia="ru-RU"/>
          </w:rPr>
          <w:t>пункте 1 статьи 85</w:t>
        </w:r>
      </w:hyperlink>
      <w:r w:rsidRPr="008A7876">
        <w:rPr>
          <w:rFonts w:ascii="Times New Roman" w:eastAsiaTheme="minorEastAsia" w:hAnsi="Times New Roman" w:cs="Times New Roman"/>
          <w:sz w:val="24"/>
          <w:szCs w:val="24"/>
          <w:lang w:eastAsia="ru-RU"/>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31"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w:t>
      </w:r>
    </w:p>
    <w:p w14:paraId="0FF5719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Утратил силу с 1 января 2009 года. - Федеральный </w:t>
      </w:r>
      <w:hyperlink r:id="rId1765"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23.07.2008 N 160-ФЗ.</w:t>
      </w:r>
    </w:p>
    <w:p w14:paraId="5612CA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F24FC2"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08" w:name="Par3009"/>
      <w:bookmarkEnd w:id="408"/>
      <w:r w:rsidRPr="008A7876">
        <w:rPr>
          <w:rFonts w:ascii="Arial" w:eastAsiaTheme="minorEastAsia" w:hAnsi="Arial" w:cs="Arial"/>
          <w:b/>
          <w:bCs/>
          <w:sz w:val="24"/>
          <w:szCs w:val="24"/>
          <w:lang w:eastAsia="ru-RU"/>
        </w:rPr>
        <w:t xml:space="preserve">Статья 81.1. О порядке применения </w:t>
      </w:r>
      <w:hyperlink w:anchor="Par293" w:tooltip="Статья 10. Назначение выборов" w:history="1">
        <w:r w:rsidRPr="008A7876">
          <w:rPr>
            <w:rFonts w:ascii="Arial" w:eastAsiaTheme="minorEastAsia" w:hAnsi="Arial" w:cs="Arial"/>
            <w:b/>
            <w:bCs/>
            <w:color w:val="0000FF"/>
            <w:sz w:val="24"/>
            <w:szCs w:val="24"/>
            <w:lang w:eastAsia="ru-RU"/>
          </w:rPr>
          <w:t>статьи 10</w:t>
        </w:r>
      </w:hyperlink>
      <w:r w:rsidRPr="008A7876">
        <w:rPr>
          <w:rFonts w:ascii="Arial" w:eastAsiaTheme="minorEastAsia" w:hAnsi="Arial" w:cs="Arial"/>
          <w:b/>
          <w:bCs/>
          <w:sz w:val="24"/>
          <w:szCs w:val="24"/>
          <w:lang w:eastAsia="ru-RU"/>
        </w:rPr>
        <w:t xml:space="preserve"> настоящего Федерального закона</w:t>
      </w:r>
    </w:p>
    <w:p w14:paraId="4FEA7D9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6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71E1324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534D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9" w:name="Par3012"/>
      <w:bookmarkEnd w:id="409"/>
      <w:r w:rsidRPr="008A7876">
        <w:rPr>
          <w:rFonts w:ascii="Times New Roman" w:eastAsiaTheme="minorEastAsia" w:hAnsi="Times New Roman" w:cs="Times New Roman"/>
          <w:sz w:val="24"/>
          <w:szCs w:val="24"/>
          <w:lang w:eastAsia="ru-RU"/>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01D7A50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67"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05.04.2013 N 40-ФЗ)</w:t>
      </w:r>
    </w:p>
    <w:p w14:paraId="48E242A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Сроки полномочий органов или депутатов, выборы которых в результате реализации </w:t>
      </w:r>
      <w:hyperlink w:anchor="Par3012" w:tooltip="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history="1">
        <w:r w:rsidRPr="008A7876">
          <w:rPr>
            <w:rFonts w:ascii="Times New Roman" w:eastAsiaTheme="minorEastAsia" w:hAnsi="Times New Roman" w:cs="Times New Roman"/>
            <w:color w:val="0000FF"/>
            <w:sz w:val="24"/>
            <w:szCs w:val="24"/>
            <w:lang w:eastAsia="ru-RU"/>
          </w:rPr>
          <w:t>пункта 1</w:t>
        </w:r>
      </w:hyperlink>
      <w:r w:rsidRPr="008A7876">
        <w:rPr>
          <w:rFonts w:ascii="Times New Roman" w:eastAsiaTheme="minorEastAsia" w:hAnsi="Times New Roman" w:cs="Times New Roman"/>
          <w:sz w:val="24"/>
          <w:szCs w:val="24"/>
          <w:lang w:eastAsia="ru-RU"/>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14:paraId="2B23BC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304" w:tooltip="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w:history="1">
        <w:r w:rsidRPr="008A7876">
          <w:rPr>
            <w:rFonts w:ascii="Times New Roman" w:eastAsiaTheme="minorEastAsia" w:hAnsi="Times New Roman" w:cs="Times New Roman"/>
            <w:color w:val="0000FF"/>
            <w:sz w:val="24"/>
            <w:szCs w:val="24"/>
            <w:lang w:eastAsia="ru-RU"/>
          </w:rPr>
          <w:t>пунктом 5</w:t>
        </w:r>
      </w:hyperlink>
      <w:r w:rsidRPr="008A7876">
        <w:rPr>
          <w:rFonts w:ascii="Times New Roman" w:eastAsiaTheme="minorEastAsia" w:hAnsi="Times New Roman" w:cs="Times New Roman"/>
          <w:sz w:val="24"/>
          <w:szCs w:val="24"/>
          <w:lang w:eastAsia="ru-RU"/>
        </w:rPr>
        <w:t xml:space="preserve"> или </w:t>
      </w:r>
      <w:hyperlink w:anchor="Par306" w:tooltip="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w:history="1">
        <w:r w:rsidRPr="008A7876">
          <w:rPr>
            <w:rFonts w:ascii="Times New Roman" w:eastAsiaTheme="minorEastAsia" w:hAnsi="Times New Roman" w:cs="Times New Roman"/>
            <w:color w:val="0000FF"/>
            <w:sz w:val="24"/>
            <w:szCs w:val="24"/>
            <w:lang w:eastAsia="ru-RU"/>
          </w:rPr>
          <w:t>5.1 статьи 10</w:t>
        </w:r>
      </w:hyperlink>
      <w:r w:rsidRPr="008A7876">
        <w:rPr>
          <w:rFonts w:ascii="Times New Roman" w:eastAsiaTheme="minorEastAsia" w:hAnsi="Times New Roman" w:cs="Times New Roman"/>
          <w:sz w:val="24"/>
          <w:szCs w:val="24"/>
          <w:lang w:eastAsia="ru-RU"/>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14:paraId="151608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5E9653"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10" w:name="Par3017"/>
      <w:bookmarkEnd w:id="410"/>
      <w:r w:rsidRPr="008A7876">
        <w:rPr>
          <w:rFonts w:ascii="Arial" w:eastAsiaTheme="minorEastAsia" w:hAnsi="Arial" w:cs="Arial"/>
          <w:b/>
          <w:bCs/>
          <w:sz w:val="24"/>
          <w:szCs w:val="24"/>
          <w:lang w:eastAsia="ru-RU"/>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14:paraId="0CB99CB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68"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08.03.2011 N 34-ФЗ)</w:t>
      </w:r>
    </w:p>
    <w:p w14:paraId="47BCB7B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69"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12.08.2004 N 99-ФЗ)</w:t>
      </w:r>
    </w:p>
    <w:p w14:paraId="2DE0048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197E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1 - 5. Утратили силу. - Федеральный </w:t>
      </w:r>
      <w:hyperlink r:id="rId1770"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05.04.2013 N 40-ФЗ.</w:t>
      </w:r>
    </w:p>
    <w:p w14:paraId="1B1183CA"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1" w:name="Par3022"/>
      <w:bookmarkEnd w:id="411"/>
      <w:r w:rsidRPr="008A7876">
        <w:rPr>
          <w:rFonts w:ascii="Times New Roman" w:eastAsiaTheme="minorEastAsia" w:hAnsi="Times New Roman" w:cs="Times New Roman"/>
          <w:sz w:val="24"/>
          <w:szCs w:val="24"/>
          <w:lang w:eastAsia="ru-RU"/>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14:paraId="09F993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71"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02.10.2012 N 157-ФЗ)</w:t>
      </w:r>
    </w:p>
    <w:p w14:paraId="469216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Абзац утратил силу с 1 ноября 2012 года. - Федеральный </w:t>
      </w:r>
      <w:hyperlink r:id="rId1772"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02.10.2012 N 157-ФЗ.</w:t>
      </w:r>
    </w:p>
    <w:p w14:paraId="6D8089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3022" w:tooltip="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 w:history="1">
        <w:r w:rsidRPr="008A7876">
          <w:rPr>
            <w:rFonts w:ascii="Times New Roman" w:eastAsiaTheme="minorEastAsia" w:hAnsi="Times New Roman" w:cs="Times New Roman"/>
            <w:color w:val="0000FF"/>
            <w:sz w:val="24"/>
            <w:szCs w:val="24"/>
            <w:lang w:eastAsia="ru-RU"/>
          </w:rPr>
          <w:t>абзацем первым</w:t>
        </w:r>
      </w:hyperlink>
      <w:r w:rsidRPr="008A7876">
        <w:rPr>
          <w:rFonts w:ascii="Times New Roman" w:eastAsiaTheme="minorEastAsia" w:hAnsi="Times New Roman" w:cs="Times New Roman"/>
          <w:sz w:val="24"/>
          <w:szCs w:val="24"/>
          <w:lang w:eastAsia="ru-RU"/>
        </w:rPr>
        <w:t xml:space="preserve"> настоящего пункта, положения </w:t>
      </w:r>
      <w:hyperlink w:anchor="Par3009" w:tooltip="Статья 81.1. О порядке применения статьи 10 настоящего Федерального закона" w:history="1">
        <w:r w:rsidRPr="008A7876">
          <w:rPr>
            <w:rFonts w:ascii="Times New Roman" w:eastAsiaTheme="minorEastAsia" w:hAnsi="Times New Roman" w:cs="Times New Roman"/>
            <w:color w:val="0000FF"/>
            <w:sz w:val="24"/>
            <w:szCs w:val="24"/>
            <w:lang w:eastAsia="ru-RU"/>
          </w:rPr>
          <w:t>статьи 81.1</w:t>
        </w:r>
      </w:hyperlink>
      <w:r w:rsidRPr="008A7876">
        <w:rPr>
          <w:rFonts w:ascii="Times New Roman" w:eastAsiaTheme="minorEastAsia" w:hAnsi="Times New Roman" w:cs="Times New Roman"/>
          <w:sz w:val="24"/>
          <w:szCs w:val="24"/>
          <w:lang w:eastAsia="ru-RU"/>
        </w:rPr>
        <w:t xml:space="preserve"> настоящего Федерального закона не применяются.</w:t>
      </w:r>
    </w:p>
    <w:p w14:paraId="772F040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 6 введен Федеральным </w:t>
      </w:r>
      <w:hyperlink r:id="rId177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sz w:val="24"/>
          <w:szCs w:val="24"/>
          <w:lang w:eastAsia="ru-RU"/>
        </w:rPr>
        <w:t xml:space="preserve"> от 08.03.2011 N 34-ФЗ)</w:t>
      </w:r>
    </w:p>
    <w:p w14:paraId="61BA20F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90566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83. Гарантии осуществления избирательных действий главой местной администрации</w:t>
      </w:r>
    </w:p>
    <w:p w14:paraId="084FE57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74"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7C21FE1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D6A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14:paraId="66823EE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ред. Федерального </w:t>
      </w:r>
      <w:hyperlink r:id="rId1775"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от 21.07.2005 N 93-ФЗ)</w:t>
      </w:r>
    </w:p>
    <w:p w14:paraId="2DB4882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D7FE4A"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Статья 84. Об участии в выборах политических общественных объединений</w:t>
      </w:r>
    </w:p>
    <w:p w14:paraId="5643003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36D66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6" w:history="1">
        <w:r w:rsidRPr="008A7876">
          <w:rPr>
            <w:rFonts w:ascii="Times New Roman" w:eastAsiaTheme="minorEastAsia" w:hAnsi="Times New Roman" w:cs="Times New Roman"/>
            <w:color w:val="0000FF"/>
            <w:sz w:val="24"/>
            <w:szCs w:val="24"/>
            <w:lang w:eastAsia="ru-RU"/>
          </w:rPr>
          <w:t>закона</w:t>
        </w:r>
      </w:hyperlink>
      <w:r w:rsidRPr="008A7876">
        <w:rPr>
          <w:rFonts w:ascii="Times New Roman" w:eastAsiaTheme="minorEastAsia" w:hAnsi="Times New Roman" w:cs="Times New Roman"/>
          <w:sz w:val="24"/>
          <w:szCs w:val="24"/>
          <w:lang w:eastAsia="ru-RU"/>
        </w:rPr>
        <w:t xml:space="preserve"> "О политических партиях", в качестве избирательных объединений наряду с указанными в </w:t>
      </w:r>
      <w:hyperlink w:anchor="Par127"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sidRPr="008A7876">
          <w:rPr>
            <w:rFonts w:ascii="Times New Roman" w:eastAsiaTheme="minorEastAsia" w:hAnsi="Times New Roman" w:cs="Times New Roman"/>
            <w:color w:val="0000FF"/>
            <w:sz w:val="24"/>
            <w:szCs w:val="24"/>
            <w:lang w:eastAsia="ru-RU"/>
          </w:rPr>
          <w:t>пункте 25 статьи 2</w:t>
        </w:r>
      </w:hyperlink>
      <w:r w:rsidRPr="008A7876">
        <w:rPr>
          <w:rFonts w:ascii="Times New Roman" w:eastAsiaTheme="minorEastAsia" w:hAnsi="Times New Roman" w:cs="Times New Roman"/>
          <w:sz w:val="24"/>
          <w:szCs w:val="24"/>
          <w:lang w:eastAsia="ru-RU"/>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77" w:history="1">
        <w:r w:rsidRPr="008A7876">
          <w:rPr>
            <w:rFonts w:ascii="Times New Roman" w:eastAsiaTheme="minorEastAsia" w:hAnsi="Times New Roman" w:cs="Times New Roman"/>
            <w:color w:val="0000FF"/>
            <w:sz w:val="24"/>
            <w:szCs w:val="24"/>
            <w:lang w:eastAsia="ru-RU"/>
          </w:rPr>
          <w:t>законами</w:t>
        </w:r>
      </w:hyperlink>
      <w:r w:rsidRPr="008A7876">
        <w:rPr>
          <w:rFonts w:ascii="Times New Roman" w:eastAsiaTheme="minorEastAsia" w:hAnsi="Times New Roman" w:cs="Times New Roman"/>
          <w:sz w:val="24"/>
          <w:szCs w:val="24"/>
          <w:lang w:eastAsia="ru-RU"/>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14:paraId="7711799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64"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23</w:t>
        </w:r>
      </w:hyperlink>
      <w:r w:rsidRPr="008A7876">
        <w:rPr>
          <w:rFonts w:ascii="Times New Roman" w:eastAsiaTheme="minorEastAsia" w:hAnsi="Times New Roman" w:cs="Times New Roman"/>
          <w:sz w:val="24"/>
          <w:szCs w:val="24"/>
          <w:lang w:eastAsia="ru-RU"/>
        </w:rPr>
        <w:t xml:space="preserve">,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8 статьи 24</w:t>
        </w:r>
      </w:hyperlink>
      <w:r w:rsidRPr="008A7876">
        <w:rPr>
          <w:rFonts w:ascii="Times New Roman" w:eastAsiaTheme="minorEastAsia" w:hAnsi="Times New Roman" w:cs="Times New Roman"/>
          <w:sz w:val="24"/>
          <w:szCs w:val="24"/>
          <w:lang w:eastAsia="ru-RU"/>
        </w:rPr>
        <w:t xml:space="preserve">, </w:t>
      </w:r>
      <w:hyperlink w:anchor="Par768"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25</w:t>
        </w:r>
      </w:hyperlink>
      <w:r w:rsidRPr="008A7876">
        <w:rPr>
          <w:rFonts w:ascii="Times New Roman" w:eastAsiaTheme="minorEastAsia" w:hAnsi="Times New Roman" w:cs="Times New Roman"/>
          <w:sz w:val="24"/>
          <w:szCs w:val="24"/>
          <w:lang w:eastAsia="ru-RU"/>
        </w:rPr>
        <w:t xml:space="preserve">, </w:t>
      </w:r>
      <w:hyperlink w:anchor="Par807"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26</w:t>
        </w:r>
      </w:hyperlink>
      <w:r w:rsidRPr="008A7876">
        <w:rPr>
          <w:rFonts w:ascii="Times New Roman" w:eastAsiaTheme="minorEastAsia" w:hAnsi="Times New Roman" w:cs="Times New Roman"/>
          <w:sz w:val="24"/>
          <w:szCs w:val="24"/>
          <w:lang w:eastAsia="ru-RU"/>
        </w:rPr>
        <w:t xml:space="preserve">, </w:t>
      </w:r>
      <w:hyperlink w:anchor="Par859"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5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64"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23</w:t>
        </w:r>
      </w:hyperlink>
      <w:r w:rsidRPr="008A7876">
        <w:rPr>
          <w:rFonts w:ascii="Times New Roman" w:eastAsiaTheme="minorEastAsia" w:hAnsi="Times New Roman" w:cs="Times New Roman"/>
          <w:sz w:val="24"/>
          <w:szCs w:val="24"/>
          <w:lang w:eastAsia="ru-RU"/>
        </w:rPr>
        <w:t xml:space="preserve">, </w:t>
      </w:r>
      <w:hyperlink w:anchor="Par723"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8 статьи 24</w:t>
        </w:r>
      </w:hyperlink>
      <w:r w:rsidRPr="008A7876">
        <w:rPr>
          <w:rFonts w:ascii="Times New Roman" w:eastAsiaTheme="minorEastAsia" w:hAnsi="Times New Roman" w:cs="Times New Roman"/>
          <w:sz w:val="24"/>
          <w:szCs w:val="24"/>
          <w:lang w:eastAsia="ru-RU"/>
        </w:rPr>
        <w:t xml:space="preserve">, </w:t>
      </w:r>
      <w:hyperlink w:anchor="Par768"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25</w:t>
        </w:r>
      </w:hyperlink>
      <w:r w:rsidRPr="008A7876">
        <w:rPr>
          <w:rFonts w:ascii="Times New Roman" w:eastAsiaTheme="minorEastAsia" w:hAnsi="Times New Roman" w:cs="Times New Roman"/>
          <w:sz w:val="24"/>
          <w:szCs w:val="24"/>
          <w:lang w:eastAsia="ru-RU"/>
        </w:rPr>
        <w:t xml:space="preserve">, </w:t>
      </w:r>
      <w:hyperlink w:anchor="Par807"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7 статьи 26</w:t>
        </w:r>
      </w:hyperlink>
      <w:r w:rsidRPr="008A7876">
        <w:rPr>
          <w:rFonts w:ascii="Times New Roman" w:eastAsiaTheme="minorEastAsia" w:hAnsi="Times New Roman" w:cs="Times New Roman"/>
          <w:sz w:val="24"/>
          <w:szCs w:val="24"/>
          <w:lang w:eastAsia="ru-RU"/>
        </w:rPr>
        <w:t xml:space="preserve">, </w:t>
      </w:r>
      <w:hyperlink w:anchor="Par859"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sidRPr="008A7876">
          <w:rPr>
            <w:rFonts w:ascii="Times New Roman" w:eastAsiaTheme="minorEastAsia" w:hAnsi="Times New Roman" w:cs="Times New Roman"/>
            <w:color w:val="0000FF"/>
            <w:sz w:val="24"/>
            <w:szCs w:val="24"/>
            <w:lang w:eastAsia="ru-RU"/>
          </w:rPr>
          <w:t>пунктом 5 статьи 27</w:t>
        </w:r>
      </w:hyperlink>
      <w:r w:rsidRPr="008A7876">
        <w:rPr>
          <w:rFonts w:ascii="Times New Roman" w:eastAsiaTheme="minorEastAsia" w:hAnsi="Times New Roman" w:cs="Times New Roman"/>
          <w:sz w:val="24"/>
          <w:szCs w:val="24"/>
          <w:lang w:eastAsia="ru-RU"/>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14:paraId="74738A1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85C9E9" w14:textId="77777777" w:rsidR="008A7876" w:rsidRPr="008A7876" w:rsidRDefault="008A7876" w:rsidP="008A7876">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12" w:name="Par3039"/>
      <w:bookmarkEnd w:id="412"/>
      <w:r w:rsidRPr="008A7876">
        <w:rPr>
          <w:rFonts w:ascii="Arial" w:eastAsiaTheme="minorEastAsia" w:hAnsi="Arial" w:cs="Arial"/>
          <w:b/>
          <w:bCs/>
          <w:sz w:val="24"/>
          <w:szCs w:val="24"/>
          <w:lang w:eastAsia="ru-RU"/>
        </w:rPr>
        <w:t xml:space="preserve">Статья 85. Утратила силу. - Федеральный </w:t>
      </w:r>
      <w:hyperlink r:id="rId1778" w:history="1">
        <w:r w:rsidRPr="008A7876">
          <w:rPr>
            <w:rFonts w:ascii="Arial" w:eastAsiaTheme="minorEastAsia" w:hAnsi="Arial" w:cs="Arial"/>
            <w:b/>
            <w:bCs/>
            <w:color w:val="0000FF"/>
            <w:sz w:val="24"/>
            <w:szCs w:val="24"/>
            <w:lang w:eastAsia="ru-RU"/>
          </w:rPr>
          <w:t>закон</w:t>
        </w:r>
      </w:hyperlink>
      <w:r w:rsidRPr="008A7876">
        <w:rPr>
          <w:rFonts w:ascii="Arial" w:eastAsiaTheme="minorEastAsia" w:hAnsi="Arial" w:cs="Arial"/>
          <w:b/>
          <w:bCs/>
          <w:sz w:val="24"/>
          <w:szCs w:val="24"/>
          <w:lang w:eastAsia="ru-RU"/>
        </w:rPr>
        <w:t xml:space="preserve"> от 21.07.2005 N 93-ФЗ.</w:t>
      </w:r>
    </w:p>
    <w:p w14:paraId="1A9FA79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9EE262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Президент</w:t>
      </w:r>
    </w:p>
    <w:p w14:paraId="403B54A7"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Российской Федерации</w:t>
      </w:r>
    </w:p>
    <w:p w14:paraId="3F2B6F7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В.ПУТИН</w:t>
      </w:r>
    </w:p>
    <w:p w14:paraId="005F4E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Москва, Кремль</w:t>
      </w:r>
    </w:p>
    <w:p w14:paraId="6340D4FB" w14:textId="77777777" w:rsidR="008A7876" w:rsidRPr="008A7876" w:rsidRDefault="008A7876" w:rsidP="008A7876">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12 июня 2002 года</w:t>
      </w:r>
    </w:p>
    <w:p w14:paraId="49377FBF" w14:textId="77777777" w:rsidR="008A7876" w:rsidRPr="008A7876" w:rsidRDefault="008A7876" w:rsidP="008A7876">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67-ФЗ</w:t>
      </w:r>
    </w:p>
    <w:p w14:paraId="712C8D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2D88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E87A8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B04FC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F13F8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1E639A"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1</w:t>
      </w:r>
    </w:p>
    <w:p w14:paraId="3BDFCAB6"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137071B3"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5BC6A1BD"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6E37B4F6"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6A2631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694310B"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416BB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CE59F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5F518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44C82D6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13.07.2015 </w:t>
            </w:r>
            <w:hyperlink r:id="rId1779" w:history="1">
              <w:r w:rsidRPr="008A7876">
                <w:rPr>
                  <w:rFonts w:ascii="Times New Roman" w:eastAsiaTheme="minorEastAsia" w:hAnsi="Times New Roman" w:cs="Times New Roman"/>
                  <w:color w:val="0000FF"/>
                  <w:sz w:val="24"/>
                  <w:szCs w:val="24"/>
                  <w:lang w:eastAsia="ru-RU"/>
                </w:rPr>
                <w:t>N 231-ФЗ</w:t>
              </w:r>
            </w:hyperlink>
            <w:r w:rsidRPr="008A7876">
              <w:rPr>
                <w:rFonts w:ascii="Times New Roman" w:eastAsiaTheme="minorEastAsia" w:hAnsi="Times New Roman" w:cs="Times New Roman"/>
                <w:color w:val="392C69"/>
                <w:sz w:val="24"/>
                <w:szCs w:val="24"/>
                <w:lang w:eastAsia="ru-RU"/>
              </w:rPr>
              <w:t xml:space="preserve">, от 09.03.2016 </w:t>
            </w:r>
            <w:hyperlink r:id="rId1780" w:history="1">
              <w:r w:rsidRPr="008A7876">
                <w:rPr>
                  <w:rFonts w:ascii="Times New Roman" w:eastAsiaTheme="minorEastAsia" w:hAnsi="Times New Roman" w:cs="Times New Roman"/>
                  <w:color w:val="0000FF"/>
                  <w:sz w:val="24"/>
                  <w:szCs w:val="24"/>
                  <w:lang w:eastAsia="ru-RU"/>
                </w:rPr>
                <w:t>N 66-ФЗ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8244B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2E2A752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DCF9E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3" w:name="Par3060"/>
      <w:bookmarkEnd w:id="413"/>
      <w:r w:rsidRPr="008A7876">
        <w:rPr>
          <w:rFonts w:ascii="Courier New" w:eastAsiaTheme="minorEastAsia" w:hAnsi="Courier New" w:cs="Courier New"/>
          <w:sz w:val="20"/>
          <w:szCs w:val="20"/>
          <w:lang w:eastAsia="ru-RU"/>
        </w:rPr>
        <w:t xml:space="preserve">                                 СВЕДЕНИЯ</w:t>
      </w:r>
    </w:p>
    <w:p w14:paraId="116C47F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 РАЗМЕРЕ И ОБ ИСТОЧНИКАХ ДОХОДОВ, ИМУЩЕСТВЕ,</w:t>
      </w:r>
    </w:p>
    <w:p w14:paraId="0210E2C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ПРИНАДЛЕЖАЩЕМ КАНДИДАТУ (СУПРУГУ И НЕСОВЕРШЕННОЛЕТНИМ</w:t>
      </w:r>
    </w:p>
    <w:p w14:paraId="5CD8102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ДЕТЯМ) </w:t>
      </w:r>
      <w:hyperlink w:anchor="Par3123" w:tooltip="&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quot;(супругу и несовершеннолетним детям)&quot;, &quot;(доходов моих супруга и несовершеннолетних детей)&quot;, &quot;(моим супругу и ..."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 xml:space="preserve"> НА ПРАВЕ СОБСТВЕННОСТИ, О СЧЕТАХ (ВКЛАДАХ)</w:t>
      </w:r>
    </w:p>
    <w:p w14:paraId="67EFB22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 БАНКАХ, ЦЕННЫХ БУМАГАХ</w:t>
      </w:r>
    </w:p>
    <w:p w14:paraId="7192962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97260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Я, кандидат __________________________________________________________,</w:t>
      </w:r>
    </w:p>
    <w:p w14:paraId="049B3FC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w:t>
      </w:r>
      <w:hyperlink w:anchor="Par3134" w:tooltip="&lt;12&gt; Текст подстрочников, а также сноски в изготовленных сведениях могут не воспроизводиться." w:history="1">
        <w:r w:rsidRPr="008A7876">
          <w:rPr>
            <w:rFonts w:ascii="Courier New" w:eastAsiaTheme="minorEastAsia" w:hAnsi="Courier New" w:cs="Courier New"/>
            <w:color w:val="0000FF"/>
            <w:sz w:val="20"/>
            <w:szCs w:val="20"/>
            <w:lang w:eastAsia="ru-RU"/>
          </w:rPr>
          <w:t>&lt;12&gt;</w:t>
        </w:r>
      </w:hyperlink>
    </w:p>
    <w:p w14:paraId="52E974B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сообщаю  сведения  о  размере  и  об источниках своих доходов (доходов моих</w:t>
      </w:r>
    </w:p>
    <w:p w14:paraId="612FE47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супруга  и  несовершеннолетних  детей),  имуществе, принадлежащем мне (моим</w:t>
      </w:r>
    </w:p>
    <w:p w14:paraId="055C0AA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супругу  и  несовершеннолетним  детям)  на праве собственности (в том числе</w:t>
      </w:r>
    </w:p>
    <w:p w14:paraId="3711CB0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совместной), о счетах (вкладах) в банках, ценных бумагах:</w:t>
      </w:r>
    </w:p>
    <w:p w14:paraId="40A709B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2C651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8A7876" w:rsidRPr="008A7876">
          <w:headerReference w:type="default" r:id="rId1781"/>
          <w:footerReference w:type="default" r:id="rId178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8A7876" w:rsidRPr="008A7876" w14:paraId="2BF19D60" w14:textId="77777777" w:rsidTr="00570BD4">
        <w:tc>
          <w:tcPr>
            <w:tcW w:w="1136" w:type="dxa"/>
            <w:vMerge w:val="restart"/>
            <w:tcBorders>
              <w:top w:val="single" w:sz="4" w:space="0" w:color="auto"/>
              <w:left w:val="single" w:sz="4" w:space="0" w:color="auto"/>
              <w:bottom w:val="single" w:sz="4" w:space="0" w:color="auto"/>
              <w:right w:val="single" w:sz="4" w:space="0" w:color="auto"/>
            </w:tcBorders>
          </w:tcPr>
          <w:p w14:paraId="392F9C6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Фамилия, имя, отчество</w:t>
            </w:r>
          </w:p>
        </w:tc>
        <w:tc>
          <w:tcPr>
            <w:tcW w:w="1498" w:type="dxa"/>
            <w:vMerge w:val="restart"/>
            <w:tcBorders>
              <w:top w:val="single" w:sz="4" w:space="0" w:color="auto"/>
              <w:left w:val="single" w:sz="4" w:space="0" w:color="auto"/>
              <w:bottom w:val="single" w:sz="4" w:space="0" w:color="auto"/>
              <w:right w:val="single" w:sz="4" w:space="0" w:color="auto"/>
            </w:tcBorders>
          </w:tcPr>
          <w:p w14:paraId="7290860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Серия и номер паспорта или документа, заменяющего паспорт гражданина, ИНН </w:t>
            </w:r>
            <w:hyperlink w:anchor="Par3124" w:tooltip="&lt;2&gt; Указывается при наличии." w:history="1">
              <w:r w:rsidRPr="008A7876">
                <w:rPr>
                  <w:rFonts w:ascii="Times New Roman" w:eastAsiaTheme="minorEastAsia" w:hAnsi="Times New Roman" w:cs="Times New Roman"/>
                  <w:color w:val="0000FF"/>
                  <w:sz w:val="24"/>
                  <w:szCs w:val="24"/>
                  <w:lang w:eastAsia="ru-RU"/>
                </w:rPr>
                <w:t>&lt;2&gt;</w:t>
              </w:r>
            </w:hyperlink>
          </w:p>
        </w:tc>
        <w:tc>
          <w:tcPr>
            <w:tcW w:w="1254" w:type="dxa"/>
            <w:vMerge w:val="restart"/>
            <w:tcBorders>
              <w:top w:val="single" w:sz="4" w:space="0" w:color="auto"/>
              <w:left w:val="single" w:sz="4" w:space="0" w:color="auto"/>
              <w:bottom w:val="single" w:sz="4" w:space="0" w:color="auto"/>
              <w:right w:val="single" w:sz="4" w:space="0" w:color="auto"/>
            </w:tcBorders>
          </w:tcPr>
          <w:p w14:paraId="2D723CC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Доходы за ____ год </w:t>
            </w:r>
            <w:hyperlink w:anchor="Par3125" w:tooltip="&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sidRPr="008A7876">
                <w:rPr>
                  <w:rFonts w:ascii="Times New Roman" w:eastAsiaTheme="minorEastAsia" w:hAnsi="Times New Roman" w:cs="Times New Roman"/>
                  <w:color w:val="0000FF"/>
                  <w:sz w:val="24"/>
                  <w:szCs w:val="24"/>
                  <w:lang w:eastAsia="ru-RU"/>
                </w:rPr>
                <w:t>&lt;3&gt;</w:t>
              </w:r>
            </w:hyperlink>
          </w:p>
        </w:tc>
        <w:tc>
          <w:tcPr>
            <w:tcW w:w="13066" w:type="dxa"/>
            <w:gridSpan w:val="11"/>
            <w:tcBorders>
              <w:top w:val="single" w:sz="4" w:space="0" w:color="auto"/>
              <w:left w:val="single" w:sz="4" w:space="0" w:color="auto"/>
              <w:bottom w:val="single" w:sz="4" w:space="0" w:color="auto"/>
              <w:right w:val="single" w:sz="4" w:space="0" w:color="auto"/>
            </w:tcBorders>
          </w:tcPr>
          <w:p w14:paraId="1292FC9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Имущество по состоянию на "__" _________________ 20 __ года </w:t>
            </w:r>
            <w:hyperlink w:anchor="Par3126" w:tooltip="&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sidRPr="008A7876">
                <w:rPr>
                  <w:rFonts w:ascii="Times New Roman" w:eastAsiaTheme="minorEastAsia" w:hAnsi="Times New Roman" w:cs="Times New Roman"/>
                  <w:color w:val="0000FF"/>
                  <w:sz w:val="24"/>
                  <w:szCs w:val="24"/>
                  <w:lang w:eastAsia="ru-RU"/>
                </w:rPr>
                <w:t>&lt;4&gt;</w:t>
              </w:r>
            </w:hyperlink>
          </w:p>
        </w:tc>
      </w:tr>
      <w:tr w:rsidR="008A7876" w:rsidRPr="008A7876" w14:paraId="31E955E1" w14:textId="77777777" w:rsidTr="00570BD4">
        <w:tc>
          <w:tcPr>
            <w:tcW w:w="1136" w:type="dxa"/>
            <w:vMerge/>
            <w:tcBorders>
              <w:top w:val="single" w:sz="4" w:space="0" w:color="auto"/>
              <w:left w:val="single" w:sz="4" w:space="0" w:color="auto"/>
              <w:bottom w:val="single" w:sz="4" w:space="0" w:color="auto"/>
              <w:right w:val="single" w:sz="4" w:space="0" w:color="auto"/>
            </w:tcBorders>
          </w:tcPr>
          <w:p w14:paraId="6F2F484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98" w:type="dxa"/>
            <w:vMerge/>
            <w:tcBorders>
              <w:top w:val="single" w:sz="4" w:space="0" w:color="auto"/>
              <w:left w:val="single" w:sz="4" w:space="0" w:color="auto"/>
              <w:bottom w:val="single" w:sz="4" w:space="0" w:color="auto"/>
              <w:right w:val="single" w:sz="4" w:space="0" w:color="auto"/>
            </w:tcBorders>
          </w:tcPr>
          <w:p w14:paraId="03F40AC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tcPr>
          <w:p w14:paraId="444D74D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419" w:type="dxa"/>
            <w:gridSpan w:val="6"/>
            <w:vMerge w:val="restart"/>
            <w:tcBorders>
              <w:top w:val="single" w:sz="4" w:space="0" w:color="auto"/>
              <w:left w:val="single" w:sz="4" w:space="0" w:color="auto"/>
              <w:bottom w:val="single" w:sz="4" w:space="0" w:color="auto"/>
              <w:right w:val="single" w:sz="4" w:space="0" w:color="auto"/>
            </w:tcBorders>
          </w:tcPr>
          <w:p w14:paraId="6A88371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14:paraId="06B574A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Транспортные средства</w:t>
            </w:r>
          </w:p>
        </w:tc>
        <w:tc>
          <w:tcPr>
            <w:tcW w:w="1380" w:type="dxa"/>
            <w:vMerge w:val="restart"/>
            <w:tcBorders>
              <w:top w:val="single" w:sz="4" w:space="0" w:color="auto"/>
              <w:left w:val="single" w:sz="4" w:space="0" w:color="auto"/>
              <w:bottom w:val="single" w:sz="4" w:space="0" w:color="auto"/>
              <w:right w:val="single" w:sz="4" w:space="0" w:color="auto"/>
            </w:tcBorders>
          </w:tcPr>
          <w:p w14:paraId="7A48C63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Денежные средства и драгоценные металлы </w:t>
            </w:r>
            <w:hyperlink w:anchor="Par3129" w:tooltip="&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sidRPr="008A7876">
                <w:rPr>
                  <w:rFonts w:ascii="Times New Roman" w:eastAsiaTheme="minorEastAsia" w:hAnsi="Times New Roman" w:cs="Times New Roman"/>
                  <w:color w:val="0000FF"/>
                  <w:sz w:val="24"/>
                  <w:szCs w:val="24"/>
                  <w:lang w:eastAsia="ru-RU"/>
                </w:rPr>
                <w:t>&lt;7&gt;</w:t>
              </w:r>
            </w:hyperlink>
            <w:r w:rsidRPr="008A7876">
              <w:rPr>
                <w:rFonts w:ascii="Times New Roman" w:eastAsiaTheme="minorEastAsia" w:hAnsi="Times New Roman" w:cs="Times New Roman"/>
                <w:sz w:val="24"/>
                <w:szCs w:val="24"/>
                <w:lang w:eastAsia="ru-RU"/>
              </w:rPr>
              <w:t>, находящиеся на счетах (во вкладах) в банках</w:t>
            </w:r>
          </w:p>
        </w:tc>
        <w:tc>
          <w:tcPr>
            <w:tcW w:w="4217" w:type="dxa"/>
            <w:gridSpan w:val="3"/>
            <w:tcBorders>
              <w:top w:val="single" w:sz="4" w:space="0" w:color="auto"/>
              <w:left w:val="single" w:sz="4" w:space="0" w:color="auto"/>
              <w:bottom w:val="single" w:sz="4" w:space="0" w:color="auto"/>
              <w:right w:val="single" w:sz="4" w:space="0" w:color="auto"/>
            </w:tcBorders>
          </w:tcPr>
          <w:p w14:paraId="54EA0C5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Иное имущество</w:t>
            </w:r>
          </w:p>
        </w:tc>
      </w:tr>
      <w:tr w:rsidR="008A7876" w:rsidRPr="008A7876" w14:paraId="261B15F8" w14:textId="77777777" w:rsidTr="00570BD4">
        <w:tc>
          <w:tcPr>
            <w:tcW w:w="1136" w:type="dxa"/>
            <w:vMerge/>
            <w:tcBorders>
              <w:top w:val="single" w:sz="4" w:space="0" w:color="auto"/>
              <w:left w:val="single" w:sz="4" w:space="0" w:color="auto"/>
              <w:bottom w:val="single" w:sz="4" w:space="0" w:color="auto"/>
              <w:right w:val="single" w:sz="4" w:space="0" w:color="auto"/>
            </w:tcBorders>
          </w:tcPr>
          <w:p w14:paraId="5F90698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98" w:type="dxa"/>
            <w:vMerge/>
            <w:tcBorders>
              <w:top w:val="single" w:sz="4" w:space="0" w:color="auto"/>
              <w:left w:val="single" w:sz="4" w:space="0" w:color="auto"/>
              <w:bottom w:val="single" w:sz="4" w:space="0" w:color="auto"/>
              <w:right w:val="single" w:sz="4" w:space="0" w:color="auto"/>
            </w:tcBorders>
          </w:tcPr>
          <w:p w14:paraId="422C991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tcPr>
          <w:p w14:paraId="43F9BA4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419" w:type="dxa"/>
            <w:gridSpan w:val="6"/>
            <w:vMerge/>
            <w:tcBorders>
              <w:top w:val="single" w:sz="4" w:space="0" w:color="auto"/>
              <w:left w:val="single" w:sz="4" w:space="0" w:color="auto"/>
              <w:bottom w:val="single" w:sz="4" w:space="0" w:color="auto"/>
              <w:right w:val="single" w:sz="4" w:space="0" w:color="auto"/>
            </w:tcBorders>
          </w:tcPr>
          <w:p w14:paraId="5E6D2FF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0" w:type="dxa"/>
            <w:vMerge/>
            <w:tcBorders>
              <w:top w:val="single" w:sz="4" w:space="0" w:color="auto"/>
              <w:left w:val="single" w:sz="4" w:space="0" w:color="auto"/>
              <w:bottom w:val="single" w:sz="4" w:space="0" w:color="auto"/>
              <w:right w:val="single" w:sz="4" w:space="0" w:color="auto"/>
            </w:tcBorders>
          </w:tcPr>
          <w:p w14:paraId="1DD599E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80" w:type="dxa"/>
            <w:vMerge/>
            <w:tcBorders>
              <w:top w:val="single" w:sz="4" w:space="0" w:color="auto"/>
              <w:left w:val="single" w:sz="4" w:space="0" w:color="auto"/>
              <w:bottom w:val="single" w:sz="4" w:space="0" w:color="auto"/>
              <w:right w:val="single" w:sz="4" w:space="0" w:color="auto"/>
            </w:tcBorders>
          </w:tcPr>
          <w:p w14:paraId="267D185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53" w:type="dxa"/>
            <w:gridSpan w:val="2"/>
            <w:tcBorders>
              <w:top w:val="single" w:sz="4" w:space="0" w:color="auto"/>
              <w:left w:val="single" w:sz="4" w:space="0" w:color="auto"/>
              <w:bottom w:val="single" w:sz="4" w:space="0" w:color="auto"/>
              <w:right w:val="single" w:sz="4" w:space="0" w:color="auto"/>
            </w:tcBorders>
          </w:tcPr>
          <w:p w14:paraId="281BA60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Ценные бумаги</w:t>
            </w:r>
          </w:p>
        </w:tc>
        <w:tc>
          <w:tcPr>
            <w:tcW w:w="1164" w:type="dxa"/>
            <w:vMerge w:val="restart"/>
            <w:tcBorders>
              <w:top w:val="single" w:sz="4" w:space="0" w:color="auto"/>
              <w:left w:val="single" w:sz="4" w:space="0" w:color="auto"/>
              <w:bottom w:val="single" w:sz="4" w:space="0" w:color="auto"/>
              <w:right w:val="single" w:sz="4" w:space="0" w:color="auto"/>
            </w:tcBorders>
          </w:tcPr>
          <w:p w14:paraId="47BC83D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Иное участие в коммерческих организациях </w:t>
            </w:r>
            <w:hyperlink w:anchor="Par3133" w:tooltip="&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sidRPr="008A7876">
                <w:rPr>
                  <w:rFonts w:ascii="Times New Roman" w:eastAsiaTheme="minorEastAsia" w:hAnsi="Times New Roman" w:cs="Times New Roman"/>
                  <w:color w:val="0000FF"/>
                  <w:sz w:val="24"/>
                  <w:szCs w:val="24"/>
                  <w:lang w:eastAsia="ru-RU"/>
                </w:rPr>
                <w:t>&lt;11&gt;</w:t>
              </w:r>
            </w:hyperlink>
          </w:p>
        </w:tc>
      </w:tr>
      <w:tr w:rsidR="008A7876" w:rsidRPr="008A7876" w14:paraId="64D83C76" w14:textId="77777777" w:rsidTr="00570BD4">
        <w:tc>
          <w:tcPr>
            <w:tcW w:w="1136" w:type="dxa"/>
            <w:vMerge/>
            <w:tcBorders>
              <w:top w:val="single" w:sz="4" w:space="0" w:color="auto"/>
              <w:left w:val="single" w:sz="4" w:space="0" w:color="auto"/>
              <w:bottom w:val="single" w:sz="4" w:space="0" w:color="auto"/>
              <w:right w:val="single" w:sz="4" w:space="0" w:color="auto"/>
            </w:tcBorders>
          </w:tcPr>
          <w:p w14:paraId="7826816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98" w:type="dxa"/>
            <w:vMerge/>
            <w:tcBorders>
              <w:top w:val="single" w:sz="4" w:space="0" w:color="auto"/>
              <w:left w:val="single" w:sz="4" w:space="0" w:color="auto"/>
              <w:bottom w:val="single" w:sz="4" w:space="0" w:color="auto"/>
              <w:right w:val="single" w:sz="4" w:space="0" w:color="auto"/>
            </w:tcBorders>
          </w:tcPr>
          <w:p w14:paraId="783FB3C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tcPr>
          <w:p w14:paraId="3EE16F5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419" w:type="dxa"/>
            <w:gridSpan w:val="6"/>
            <w:vMerge/>
            <w:tcBorders>
              <w:top w:val="single" w:sz="4" w:space="0" w:color="auto"/>
              <w:left w:val="single" w:sz="4" w:space="0" w:color="auto"/>
              <w:bottom w:val="single" w:sz="4" w:space="0" w:color="auto"/>
              <w:right w:val="single" w:sz="4" w:space="0" w:color="auto"/>
            </w:tcBorders>
          </w:tcPr>
          <w:p w14:paraId="6979AC3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0" w:type="dxa"/>
            <w:vMerge/>
            <w:tcBorders>
              <w:top w:val="single" w:sz="4" w:space="0" w:color="auto"/>
              <w:left w:val="single" w:sz="4" w:space="0" w:color="auto"/>
              <w:bottom w:val="single" w:sz="4" w:space="0" w:color="auto"/>
              <w:right w:val="single" w:sz="4" w:space="0" w:color="auto"/>
            </w:tcBorders>
          </w:tcPr>
          <w:p w14:paraId="7BD139C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80" w:type="dxa"/>
            <w:vMerge/>
            <w:tcBorders>
              <w:top w:val="single" w:sz="4" w:space="0" w:color="auto"/>
              <w:left w:val="single" w:sz="4" w:space="0" w:color="auto"/>
              <w:bottom w:val="single" w:sz="4" w:space="0" w:color="auto"/>
              <w:right w:val="single" w:sz="4" w:space="0" w:color="auto"/>
            </w:tcBorders>
          </w:tcPr>
          <w:p w14:paraId="24A2B28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14:paraId="10A6DAA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Акции </w:t>
            </w:r>
            <w:hyperlink w:anchor="Par3131" w:tooltip="&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sidRPr="008A7876">
                <w:rPr>
                  <w:rFonts w:ascii="Times New Roman" w:eastAsiaTheme="minorEastAsia" w:hAnsi="Times New Roman" w:cs="Times New Roman"/>
                  <w:color w:val="0000FF"/>
                  <w:sz w:val="24"/>
                  <w:szCs w:val="24"/>
                  <w:lang w:eastAsia="ru-RU"/>
                </w:rPr>
                <w:t>&lt;9&gt;</w:t>
              </w:r>
            </w:hyperlink>
          </w:p>
        </w:tc>
        <w:tc>
          <w:tcPr>
            <w:tcW w:w="1596" w:type="dxa"/>
            <w:tcBorders>
              <w:top w:val="single" w:sz="4" w:space="0" w:color="auto"/>
              <w:left w:val="single" w:sz="4" w:space="0" w:color="auto"/>
              <w:bottom w:val="single" w:sz="4" w:space="0" w:color="auto"/>
              <w:right w:val="single" w:sz="4" w:space="0" w:color="auto"/>
            </w:tcBorders>
          </w:tcPr>
          <w:p w14:paraId="6C1EFFB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Иные ценные бумаги </w:t>
            </w:r>
            <w:hyperlink w:anchor="Par3132" w:tooltip="&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sidRPr="008A7876">
                <w:rPr>
                  <w:rFonts w:ascii="Times New Roman" w:eastAsiaTheme="minorEastAsia" w:hAnsi="Times New Roman" w:cs="Times New Roman"/>
                  <w:color w:val="0000FF"/>
                  <w:sz w:val="24"/>
                  <w:szCs w:val="24"/>
                  <w:lang w:eastAsia="ru-RU"/>
                </w:rPr>
                <w:t>&lt;10&gt;</w:t>
              </w:r>
            </w:hyperlink>
          </w:p>
        </w:tc>
        <w:tc>
          <w:tcPr>
            <w:tcW w:w="1164" w:type="dxa"/>
            <w:vMerge/>
            <w:tcBorders>
              <w:top w:val="single" w:sz="4" w:space="0" w:color="auto"/>
              <w:left w:val="single" w:sz="4" w:space="0" w:color="auto"/>
              <w:bottom w:val="single" w:sz="4" w:space="0" w:color="auto"/>
              <w:right w:val="single" w:sz="4" w:space="0" w:color="auto"/>
            </w:tcBorders>
          </w:tcPr>
          <w:p w14:paraId="7C44575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A7876" w:rsidRPr="008A7876" w14:paraId="3CA4E2DB" w14:textId="77777777" w:rsidTr="00570BD4">
        <w:tc>
          <w:tcPr>
            <w:tcW w:w="1136" w:type="dxa"/>
            <w:vMerge/>
            <w:tcBorders>
              <w:top w:val="single" w:sz="4" w:space="0" w:color="auto"/>
              <w:left w:val="single" w:sz="4" w:space="0" w:color="auto"/>
              <w:bottom w:val="single" w:sz="4" w:space="0" w:color="auto"/>
              <w:right w:val="single" w:sz="4" w:space="0" w:color="auto"/>
            </w:tcBorders>
          </w:tcPr>
          <w:p w14:paraId="5694653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98" w:type="dxa"/>
            <w:vMerge/>
            <w:tcBorders>
              <w:top w:val="single" w:sz="4" w:space="0" w:color="auto"/>
              <w:left w:val="single" w:sz="4" w:space="0" w:color="auto"/>
              <w:bottom w:val="single" w:sz="4" w:space="0" w:color="auto"/>
              <w:right w:val="single" w:sz="4" w:space="0" w:color="auto"/>
            </w:tcBorders>
          </w:tcPr>
          <w:p w14:paraId="15FAD8F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54" w:type="dxa"/>
            <w:vMerge w:val="restart"/>
            <w:tcBorders>
              <w:top w:val="single" w:sz="4" w:space="0" w:color="auto"/>
              <w:left w:val="single" w:sz="4" w:space="0" w:color="auto"/>
              <w:bottom w:val="single" w:sz="4" w:space="0" w:color="auto"/>
              <w:right w:val="single" w:sz="4" w:space="0" w:color="auto"/>
            </w:tcBorders>
          </w:tcPr>
          <w:p w14:paraId="5362AFE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Источник выплаты дохода, сумма (руб. </w:t>
            </w:r>
            <w:hyperlink w:anchor="Par3127" w:tooltip="&lt;5&gt; Доход, полученный в иностранной валюте, указывается в рублях по курсу Центрального банка Российской Федерации на дату получения дохода." w:history="1">
              <w:r w:rsidRPr="008A7876">
                <w:rPr>
                  <w:rFonts w:ascii="Times New Roman" w:eastAsiaTheme="minorEastAsia" w:hAnsi="Times New Roman" w:cs="Times New Roman"/>
                  <w:color w:val="0000FF"/>
                  <w:sz w:val="24"/>
                  <w:szCs w:val="24"/>
                  <w:lang w:eastAsia="ru-RU"/>
                </w:rPr>
                <w:t>&lt;5&gt;</w:t>
              </w:r>
            </w:hyperlink>
            <w:r w:rsidRPr="008A7876">
              <w:rPr>
                <w:rFonts w:ascii="Times New Roman" w:eastAsiaTheme="minorEastAsia" w:hAnsi="Times New Roman"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14:paraId="0C0437B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Земельные участки</w:t>
            </w:r>
          </w:p>
        </w:tc>
        <w:tc>
          <w:tcPr>
            <w:tcW w:w="1002" w:type="dxa"/>
            <w:tcBorders>
              <w:top w:val="single" w:sz="4" w:space="0" w:color="auto"/>
              <w:left w:val="single" w:sz="4" w:space="0" w:color="auto"/>
              <w:bottom w:val="single" w:sz="4" w:space="0" w:color="auto"/>
              <w:right w:val="single" w:sz="4" w:space="0" w:color="auto"/>
            </w:tcBorders>
          </w:tcPr>
          <w:p w14:paraId="18DB5EA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Жилые дома</w:t>
            </w:r>
          </w:p>
        </w:tc>
        <w:tc>
          <w:tcPr>
            <w:tcW w:w="993" w:type="dxa"/>
            <w:tcBorders>
              <w:top w:val="single" w:sz="4" w:space="0" w:color="auto"/>
              <w:left w:val="single" w:sz="4" w:space="0" w:color="auto"/>
              <w:bottom w:val="single" w:sz="4" w:space="0" w:color="auto"/>
              <w:right w:val="single" w:sz="4" w:space="0" w:color="auto"/>
            </w:tcBorders>
          </w:tcPr>
          <w:p w14:paraId="32CACBF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Квартиры</w:t>
            </w:r>
          </w:p>
        </w:tc>
        <w:tc>
          <w:tcPr>
            <w:tcW w:w="992" w:type="dxa"/>
            <w:tcBorders>
              <w:top w:val="single" w:sz="4" w:space="0" w:color="auto"/>
              <w:left w:val="single" w:sz="4" w:space="0" w:color="auto"/>
              <w:bottom w:val="single" w:sz="4" w:space="0" w:color="auto"/>
              <w:right w:val="single" w:sz="4" w:space="0" w:color="auto"/>
            </w:tcBorders>
          </w:tcPr>
          <w:p w14:paraId="29007FE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Дачи</w:t>
            </w:r>
          </w:p>
        </w:tc>
        <w:tc>
          <w:tcPr>
            <w:tcW w:w="1006" w:type="dxa"/>
            <w:tcBorders>
              <w:top w:val="single" w:sz="4" w:space="0" w:color="auto"/>
              <w:left w:val="single" w:sz="4" w:space="0" w:color="auto"/>
              <w:bottom w:val="single" w:sz="4" w:space="0" w:color="auto"/>
              <w:right w:val="single" w:sz="4" w:space="0" w:color="auto"/>
            </w:tcBorders>
          </w:tcPr>
          <w:p w14:paraId="1337965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Гаражи</w:t>
            </w:r>
          </w:p>
        </w:tc>
        <w:tc>
          <w:tcPr>
            <w:tcW w:w="1430" w:type="dxa"/>
            <w:tcBorders>
              <w:top w:val="single" w:sz="4" w:space="0" w:color="auto"/>
              <w:left w:val="single" w:sz="4" w:space="0" w:color="auto"/>
              <w:bottom w:val="single" w:sz="4" w:space="0" w:color="auto"/>
              <w:right w:val="single" w:sz="4" w:space="0" w:color="auto"/>
            </w:tcBorders>
          </w:tcPr>
          <w:p w14:paraId="568F3DC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Иное 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14:paraId="5041E1A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Вид </w:t>
            </w:r>
            <w:hyperlink w:anchor="Par3128" w:tooltip="&lt;6&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sidRPr="008A7876">
                <w:rPr>
                  <w:rFonts w:ascii="Times New Roman" w:eastAsiaTheme="minorEastAsia" w:hAnsi="Times New Roman" w:cs="Times New Roman"/>
                  <w:color w:val="0000FF"/>
                  <w:sz w:val="24"/>
                  <w:szCs w:val="24"/>
                  <w:lang w:eastAsia="ru-RU"/>
                </w:rPr>
                <w:t>&lt;6&gt;</w:t>
              </w:r>
            </w:hyperlink>
            <w:r w:rsidRPr="008A7876">
              <w:rPr>
                <w:rFonts w:ascii="Times New Roman" w:eastAsiaTheme="minorEastAsia" w:hAnsi="Times New Roman" w:cs="Times New Roman"/>
                <w:sz w:val="24"/>
                <w:szCs w:val="24"/>
                <w:lang w:eastAsia="ru-RU"/>
              </w:rPr>
              <w:t>, марка, модель, год выпуска</w:t>
            </w:r>
          </w:p>
        </w:tc>
        <w:tc>
          <w:tcPr>
            <w:tcW w:w="1380" w:type="dxa"/>
            <w:vMerge w:val="restart"/>
            <w:tcBorders>
              <w:top w:val="single" w:sz="4" w:space="0" w:color="auto"/>
              <w:left w:val="single" w:sz="4" w:space="0" w:color="auto"/>
              <w:bottom w:val="single" w:sz="4" w:space="0" w:color="auto"/>
              <w:right w:val="single" w:sz="4" w:space="0" w:color="auto"/>
            </w:tcBorders>
          </w:tcPr>
          <w:p w14:paraId="0A7A556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Наименование и адрес банка, номер счета, остаток на счете (руб. </w:t>
            </w:r>
            <w:hyperlink w:anchor="Par3130" w:tooltip="&lt;8&gt; Для счетов в иностранной валюте остаток указывается в рублях по курсу Центрального банка Российской Федерации на указанную дату." w:history="1">
              <w:r w:rsidRPr="008A7876">
                <w:rPr>
                  <w:rFonts w:ascii="Times New Roman" w:eastAsiaTheme="minorEastAsia" w:hAnsi="Times New Roman" w:cs="Times New Roman"/>
                  <w:color w:val="0000FF"/>
                  <w:sz w:val="24"/>
                  <w:szCs w:val="24"/>
                  <w:lang w:eastAsia="ru-RU"/>
                </w:rPr>
                <w:t>&lt;8&gt;</w:t>
              </w:r>
            </w:hyperlink>
            <w:r w:rsidRPr="008A7876">
              <w:rPr>
                <w:rFonts w:ascii="Times New Roman" w:eastAsiaTheme="minorEastAsia" w:hAnsi="Times New Roman" w:cs="Times New Roman"/>
                <w:sz w:val="24"/>
                <w:szCs w:val="24"/>
                <w:lang w:eastAsia="ru-RU"/>
              </w:rPr>
              <w:t>)</w:t>
            </w:r>
          </w:p>
        </w:tc>
        <w:tc>
          <w:tcPr>
            <w:tcW w:w="1457" w:type="dxa"/>
            <w:vMerge w:val="restart"/>
            <w:tcBorders>
              <w:top w:val="single" w:sz="4" w:space="0" w:color="auto"/>
              <w:left w:val="single" w:sz="4" w:space="0" w:color="auto"/>
              <w:bottom w:val="single" w:sz="4" w:space="0" w:color="auto"/>
              <w:right w:val="single" w:sz="4" w:space="0" w:color="auto"/>
            </w:tcBorders>
          </w:tcPr>
          <w:p w14:paraId="122C125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Наименование организации, ИНН, адрес, количество акций, номинальная стоимость одной акции (руб.)</w:t>
            </w:r>
          </w:p>
        </w:tc>
        <w:tc>
          <w:tcPr>
            <w:tcW w:w="1596" w:type="dxa"/>
            <w:vMerge w:val="restart"/>
            <w:tcBorders>
              <w:top w:val="single" w:sz="4" w:space="0" w:color="auto"/>
              <w:left w:val="single" w:sz="4" w:space="0" w:color="auto"/>
              <w:bottom w:val="single" w:sz="4" w:space="0" w:color="auto"/>
              <w:right w:val="single" w:sz="4" w:space="0" w:color="auto"/>
            </w:tcBorders>
          </w:tcPr>
          <w:p w14:paraId="3FC7472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Вид ценной бумаги, лицо, выпустившее ценную бумагу, ИНН, адрес, количество ценных бумаг, общая стоимость (руб.)</w:t>
            </w:r>
          </w:p>
        </w:tc>
        <w:tc>
          <w:tcPr>
            <w:tcW w:w="1164" w:type="dxa"/>
            <w:vMerge w:val="restart"/>
            <w:tcBorders>
              <w:top w:val="single" w:sz="4" w:space="0" w:color="auto"/>
              <w:left w:val="single" w:sz="4" w:space="0" w:color="auto"/>
              <w:bottom w:val="single" w:sz="4" w:space="0" w:color="auto"/>
              <w:right w:val="single" w:sz="4" w:space="0" w:color="auto"/>
            </w:tcBorders>
          </w:tcPr>
          <w:p w14:paraId="5B007C1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Наименование организации, ИНН, адрес, доля участия</w:t>
            </w:r>
          </w:p>
        </w:tc>
      </w:tr>
      <w:tr w:rsidR="008A7876" w:rsidRPr="008A7876" w14:paraId="24C34B82" w14:textId="77777777" w:rsidTr="00570BD4">
        <w:tc>
          <w:tcPr>
            <w:tcW w:w="1136" w:type="dxa"/>
            <w:vMerge/>
            <w:tcBorders>
              <w:top w:val="single" w:sz="4" w:space="0" w:color="auto"/>
              <w:left w:val="single" w:sz="4" w:space="0" w:color="auto"/>
              <w:bottom w:val="single" w:sz="4" w:space="0" w:color="auto"/>
              <w:right w:val="single" w:sz="4" w:space="0" w:color="auto"/>
            </w:tcBorders>
          </w:tcPr>
          <w:p w14:paraId="1C9FD25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98" w:type="dxa"/>
            <w:vMerge/>
            <w:tcBorders>
              <w:top w:val="single" w:sz="4" w:space="0" w:color="auto"/>
              <w:left w:val="single" w:sz="4" w:space="0" w:color="auto"/>
              <w:bottom w:val="single" w:sz="4" w:space="0" w:color="auto"/>
              <w:right w:val="single" w:sz="4" w:space="0" w:color="auto"/>
            </w:tcBorders>
          </w:tcPr>
          <w:p w14:paraId="3A55F55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tcPr>
          <w:p w14:paraId="0EB2670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6D27F9A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Место нахождения (адрес), общая площадь (кв. м)</w:t>
            </w:r>
          </w:p>
        </w:tc>
        <w:tc>
          <w:tcPr>
            <w:tcW w:w="1002" w:type="dxa"/>
            <w:tcBorders>
              <w:top w:val="single" w:sz="4" w:space="0" w:color="auto"/>
              <w:left w:val="single" w:sz="4" w:space="0" w:color="auto"/>
              <w:bottom w:val="single" w:sz="4" w:space="0" w:color="auto"/>
              <w:right w:val="single" w:sz="4" w:space="0" w:color="auto"/>
            </w:tcBorders>
          </w:tcPr>
          <w:p w14:paraId="31A20BC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14:paraId="30ABD34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tcPr>
          <w:p w14:paraId="4AD409E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Место нахождения (адрес), общая площадь (кв. м)</w:t>
            </w:r>
          </w:p>
        </w:tc>
        <w:tc>
          <w:tcPr>
            <w:tcW w:w="1006" w:type="dxa"/>
            <w:tcBorders>
              <w:top w:val="single" w:sz="4" w:space="0" w:color="auto"/>
              <w:left w:val="single" w:sz="4" w:space="0" w:color="auto"/>
              <w:bottom w:val="single" w:sz="4" w:space="0" w:color="auto"/>
              <w:right w:val="single" w:sz="4" w:space="0" w:color="auto"/>
            </w:tcBorders>
          </w:tcPr>
          <w:p w14:paraId="438DB47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Место нахождения (адрес), общая площадь (кв. м)</w:t>
            </w:r>
          </w:p>
        </w:tc>
        <w:tc>
          <w:tcPr>
            <w:tcW w:w="1430" w:type="dxa"/>
            <w:tcBorders>
              <w:top w:val="single" w:sz="4" w:space="0" w:color="auto"/>
              <w:left w:val="single" w:sz="4" w:space="0" w:color="auto"/>
              <w:bottom w:val="single" w:sz="4" w:space="0" w:color="auto"/>
              <w:right w:val="single" w:sz="4" w:space="0" w:color="auto"/>
            </w:tcBorders>
          </w:tcPr>
          <w:p w14:paraId="2E51449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Наименование, место нахождения (адрес), общая площадь (кв. м)</w:t>
            </w:r>
          </w:p>
        </w:tc>
        <w:tc>
          <w:tcPr>
            <w:tcW w:w="1050" w:type="dxa"/>
            <w:vMerge/>
            <w:tcBorders>
              <w:top w:val="single" w:sz="4" w:space="0" w:color="auto"/>
              <w:left w:val="single" w:sz="4" w:space="0" w:color="auto"/>
              <w:bottom w:val="single" w:sz="4" w:space="0" w:color="auto"/>
              <w:right w:val="single" w:sz="4" w:space="0" w:color="auto"/>
            </w:tcBorders>
          </w:tcPr>
          <w:p w14:paraId="7EC175B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80" w:type="dxa"/>
            <w:vMerge/>
            <w:tcBorders>
              <w:top w:val="single" w:sz="4" w:space="0" w:color="auto"/>
              <w:left w:val="single" w:sz="4" w:space="0" w:color="auto"/>
              <w:bottom w:val="single" w:sz="4" w:space="0" w:color="auto"/>
              <w:right w:val="single" w:sz="4" w:space="0" w:color="auto"/>
            </w:tcBorders>
          </w:tcPr>
          <w:p w14:paraId="5ECE39B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Pr>
          <w:p w14:paraId="2889C12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96" w:type="dxa"/>
            <w:vMerge/>
            <w:tcBorders>
              <w:top w:val="single" w:sz="4" w:space="0" w:color="auto"/>
              <w:left w:val="single" w:sz="4" w:space="0" w:color="auto"/>
              <w:bottom w:val="single" w:sz="4" w:space="0" w:color="auto"/>
              <w:right w:val="single" w:sz="4" w:space="0" w:color="auto"/>
            </w:tcBorders>
          </w:tcPr>
          <w:p w14:paraId="47C2F50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64" w:type="dxa"/>
            <w:vMerge/>
            <w:tcBorders>
              <w:top w:val="single" w:sz="4" w:space="0" w:color="auto"/>
              <w:left w:val="single" w:sz="4" w:space="0" w:color="auto"/>
              <w:bottom w:val="single" w:sz="4" w:space="0" w:color="auto"/>
              <w:right w:val="single" w:sz="4" w:space="0" w:color="auto"/>
            </w:tcBorders>
          </w:tcPr>
          <w:p w14:paraId="1D3F699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A7876" w:rsidRPr="008A7876" w14:paraId="73260DC7" w14:textId="77777777" w:rsidTr="00570BD4">
        <w:tc>
          <w:tcPr>
            <w:tcW w:w="1136" w:type="dxa"/>
            <w:tcBorders>
              <w:top w:val="single" w:sz="4" w:space="0" w:color="auto"/>
              <w:left w:val="single" w:sz="4" w:space="0" w:color="auto"/>
              <w:bottom w:val="single" w:sz="4" w:space="0" w:color="auto"/>
              <w:right w:val="single" w:sz="4" w:space="0" w:color="auto"/>
            </w:tcBorders>
            <w:vAlign w:val="center"/>
          </w:tcPr>
          <w:p w14:paraId="733478C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vAlign w:val="center"/>
          </w:tcPr>
          <w:p w14:paraId="3F0AD0E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vAlign w:val="center"/>
          </w:tcPr>
          <w:p w14:paraId="1CFDCB2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14:paraId="4F681DD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14:paraId="684EA10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B85033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8D8C46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vAlign w:val="center"/>
          </w:tcPr>
          <w:p w14:paraId="1EF4379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14:paraId="1A05FD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vAlign w:val="center"/>
          </w:tcPr>
          <w:p w14:paraId="72C855C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14:paraId="0A8F662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vAlign w:val="center"/>
          </w:tcPr>
          <w:p w14:paraId="3A4F665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14:paraId="13163F4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14:paraId="57870DB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5EB858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8A7876" w:rsidRPr="008A7876">
          <w:headerReference w:type="default" r:id="rId1783"/>
          <w:footerReference w:type="default" r:id="rId1784"/>
          <w:pgSz w:w="16838" w:h="11906" w:orient="landscape"/>
          <w:pgMar w:top="1133" w:right="1440" w:bottom="566" w:left="1440" w:header="0" w:footer="0" w:gutter="0"/>
          <w:cols w:space="720"/>
          <w:noEndnote/>
        </w:sectPr>
      </w:pPr>
    </w:p>
    <w:p w14:paraId="076D63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849F3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Достоверность и полноту настоящих сведений подтверждаю: ___________________</w:t>
      </w:r>
    </w:p>
    <w:p w14:paraId="1CDC86C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(подпись кандидата)</w:t>
      </w:r>
    </w:p>
    <w:p w14:paraId="532A4D1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 ________________ ____ г.</w:t>
      </w:r>
    </w:p>
    <w:p w14:paraId="18DB4C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100E3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72FD86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4" w:name="Par3123"/>
      <w:bookmarkEnd w:id="414"/>
      <w:r w:rsidRPr="008A7876">
        <w:rPr>
          <w:rFonts w:ascii="Times New Roman" w:eastAsiaTheme="minorEastAsia" w:hAnsi="Times New Roman" w:cs="Times New Roman"/>
          <w:sz w:val="24"/>
          <w:szCs w:val="24"/>
          <w:lang w:eastAsia="ru-RU"/>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14:paraId="030F846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5" w:name="Par3124"/>
      <w:bookmarkEnd w:id="415"/>
      <w:r w:rsidRPr="008A7876">
        <w:rPr>
          <w:rFonts w:ascii="Times New Roman" w:eastAsiaTheme="minorEastAsia" w:hAnsi="Times New Roman" w:cs="Times New Roman"/>
          <w:sz w:val="24"/>
          <w:szCs w:val="24"/>
          <w:lang w:eastAsia="ru-RU"/>
        </w:rPr>
        <w:t>&lt;2&gt; Указывается при наличии.</w:t>
      </w:r>
    </w:p>
    <w:p w14:paraId="0556D9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6" w:name="Par3125"/>
      <w:bookmarkEnd w:id="416"/>
      <w:r w:rsidRPr="008A7876">
        <w:rPr>
          <w:rFonts w:ascii="Times New Roman" w:eastAsiaTheme="minorEastAsia" w:hAnsi="Times New Roman" w:cs="Times New Roman"/>
          <w:sz w:val="24"/>
          <w:szCs w:val="24"/>
          <w:lang w:eastAsia="ru-RU"/>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6FE10A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7" w:name="Par3126"/>
      <w:bookmarkEnd w:id="417"/>
      <w:r w:rsidRPr="008A7876">
        <w:rPr>
          <w:rFonts w:ascii="Times New Roman" w:eastAsiaTheme="minorEastAsia" w:hAnsi="Times New Roman" w:cs="Times New Roman"/>
          <w:sz w:val="24"/>
          <w:szCs w:val="24"/>
          <w:lang w:eastAsia="ru-RU"/>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276C805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8" w:name="Par3127"/>
      <w:bookmarkEnd w:id="418"/>
      <w:r w:rsidRPr="008A7876">
        <w:rPr>
          <w:rFonts w:ascii="Times New Roman" w:eastAsiaTheme="minorEastAsia" w:hAnsi="Times New Roman" w:cs="Times New Roman"/>
          <w:sz w:val="24"/>
          <w:szCs w:val="24"/>
          <w:lang w:eastAsia="ru-RU"/>
        </w:rPr>
        <w:t>&lt;5&gt; Доход, полученный в иностранной валюте, указывается в рублях по курсу Центрального банка Российской Федерации на дату получения дохода.</w:t>
      </w:r>
    </w:p>
    <w:p w14:paraId="0883CC3E"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9" w:name="Par3128"/>
      <w:bookmarkEnd w:id="419"/>
      <w:r w:rsidRPr="008A7876">
        <w:rPr>
          <w:rFonts w:ascii="Times New Roman" w:eastAsiaTheme="minorEastAsia" w:hAnsi="Times New Roman" w:cs="Times New Roman"/>
          <w:sz w:val="24"/>
          <w:szCs w:val="24"/>
          <w:lang w:eastAsia="ru-RU"/>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433F231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0" w:name="Par3129"/>
      <w:bookmarkEnd w:id="420"/>
      <w:r w:rsidRPr="008A7876">
        <w:rPr>
          <w:rFonts w:ascii="Times New Roman" w:eastAsiaTheme="minorEastAsia" w:hAnsi="Times New Roman" w:cs="Times New Roman"/>
          <w:sz w:val="24"/>
          <w:szCs w:val="24"/>
          <w:lang w:eastAsia="ru-RU"/>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6831140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1" w:name="Par3130"/>
      <w:bookmarkEnd w:id="421"/>
      <w:r w:rsidRPr="008A7876">
        <w:rPr>
          <w:rFonts w:ascii="Times New Roman" w:eastAsiaTheme="minorEastAsia" w:hAnsi="Times New Roman" w:cs="Times New Roman"/>
          <w:sz w:val="24"/>
          <w:szCs w:val="24"/>
          <w:lang w:eastAsia="ru-RU"/>
        </w:rPr>
        <w:t>&lt;8&gt; Для счетов в иностранной валюте остаток указывается в рублях по курсу Центрального банка Российской Федерации на указанную дату.</w:t>
      </w:r>
    </w:p>
    <w:p w14:paraId="3DDA03A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2" w:name="Par3131"/>
      <w:bookmarkEnd w:id="422"/>
      <w:r w:rsidRPr="008A7876">
        <w:rPr>
          <w:rFonts w:ascii="Times New Roman" w:eastAsiaTheme="minorEastAsia" w:hAnsi="Times New Roman" w:cs="Times New Roman"/>
          <w:sz w:val="24"/>
          <w:szCs w:val="24"/>
          <w:lang w:eastAsia="ru-RU"/>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14:paraId="6FCAA62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3" w:name="Par3132"/>
      <w:bookmarkEnd w:id="423"/>
      <w:r w:rsidRPr="008A7876">
        <w:rPr>
          <w:rFonts w:ascii="Times New Roman" w:eastAsiaTheme="minorEastAsia" w:hAnsi="Times New Roman" w:cs="Times New Roman"/>
          <w:sz w:val="24"/>
          <w:szCs w:val="24"/>
          <w:lang w:eastAsia="ru-RU"/>
        </w:rPr>
        <w:t xml:space="preserve">&lt;10&gt;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w:t>
      </w:r>
      <w:r w:rsidRPr="008A7876">
        <w:rPr>
          <w:rFonts w:ascii="Times New Roman" w:eastAsiaTheme="minorEastAsia" w:hAnsi="Times New Roman" w:cs="Times New Roman"/>
          <w:sz w:val="24"/>
          <w:szCs w:val="24"/>
          <w:lang w:eastAsia="ru-RU"/>
        </w:rPr>
        <w:lastRenderedPageBreak/>
        <w:t>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4C54545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4" w:name="Par3133"/>
      <w:bookmarkEnd w:id="424"/>
      <w:r w:rsidRPr="008A7876">
        <w:rPr>
          <w:rFonts w:ascii="Times New Roman" w:eastAsiaTheme="minorEastAsia" w:hAnsi="Times New Roman" w:cs="Times New Roman"/>
          <w:sz w:val="24"/>
          <w:szCs w:val="24"/>
          <w:lang w:eastAsia="ru-RU"/>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5A34A6A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5" w:name="Par3134"/>
      <w:bookmarkEnd w:id="425"/>
      <w:r w:rsidRPr="008A7876">
        <w:rPr>
          <w:rFonts w:ascii="Times New Roman" w:eastAsiaTheme="minorEastAsia" w:hAnsi="Times New Roman" w:cs="Times New Roman"/>
          <w:sz w:val="24"/>
          <w:szCs w:val="24"/>
          <w:lang w:eastAsia="ru-RU"/>
        </w:rPr>
        <w:t>&lt;12&gt; Текст подстрочников, а также сноски в изготовленных сведениях могут не воспроизводиться.</w:t>
      </w:r>
    </w:p>
    <w:p w14:paraId="30EB64F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8C0B1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92BB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41AC3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78069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A144BD"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2</w:t>
      </w:r>
    </w:p>
    <w:p w14:paraId="5ED6F2DB"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772FA07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792CA895"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414C5FEE"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2A08F46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95873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26" w:name="Par3146"/>
      <w:bookmarkEnd w:id="426"/>
      <w:r w:rsidRPr="008A7876">
        <w:rPr>
          <w:rFonts w:ascii="Times New Roman" w:eastAsiaTheme="minorEastAsia" w:hAnsi="Times New Roman" w:cs="Times New Roman"/>
          <w:sz w:val="24"/>
          <w:szCs w:val="24"/>
          <w:lang w:eastAsia="ru-RU"/>
        </w:rPr>
        <w:t>ФОРМА</w:t>
      </w:r>
    </w:p>
    <w:p w14:paraId="6771E4E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ОТКРЕПИТЕЛЬНОГО УДОСТОВЕРЕНИЯ НА ВЫБОРАХ, РЕФЕРЕНДУМАХ</w:t>
      </w:r>
    </w:p>
    <w:p w14:paraId="176695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38E5579"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6F3E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C066D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3727D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2E00511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(введена Федеральным </w:t>
            </w:r>
            <w:hyperlink r:id="rId1785"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04.10.2010 N 263-ФЗ)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341EC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671C2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4DBC8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w:t>
      </w:r>
    </w:p>
    <w:p w14:paraId="124666E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____________________________________________________________________   │</w:t>
      </w:r>
    </w:p>
    <w:p w14:paraId="31E5856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выборов (референдума)) </w:t>
      </w:r>
      <w:hyperlink w:anchor="Par3194" w:tooltip="&lt;1&gt; Указывается в зависимости от того, используется открепительное удостоверение на выборах или референдуме."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 xml:space="preserve">                 │</w:t>
      </w:r>
    </w:p>
    <w:p w14:paraId="4D3C8F9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___________________________________                   │</w:t>
      </w:r>
    </w:p>
    <w:p w14:paraId="275CC03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(дата голосования)                            │</w:t>
      </w:r>
    </w:p>
    <w:p w14:paraId="2C47A2B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w:t>
      </w:r>
    </w:p>
    <w:p w14:paraId="533A86B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ОТКРЕПИТЕЛЬНОЕ УДОСТОВЕРЕНИЕ N ____________              │</w:t>
      </w:r>
    </w:p>
    <w:p w14:paraId="07502AA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w:t>
      </w:r>
    </w:p>
    <w:p w14:paraId="2981E7C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w:t>
      </w:r>
    </w:p>
    <w:p w14:paraId="77A6326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(фамилия, имя и отчество)                       │</w:t>
      </w:r>
    </w:p>
    <w:p w14:paraId="3DE7B91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w:t>
      </w:r>
    </w:p>
    <w:p w14:paraId="7DB35E2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(серия и номер паспорта или документа, заменяющего паспорт гражданина)  │</w:t>
      </w:r>
    </w:p>
    <w:p w14:paraId="6530A32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│включенный(ая)  в  список  избирателей  (участников  референдума)  </w:t>
      </w:r>
      <w:hyperlink w:anchor="Par3194" w:tooltip="&lt;1&gt; Указывается в зависимости от того, используется открепительное удостоверение на выборах или референдуме."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 xml:space="preserve"> на│</w:t>
      </w:r>
    </w:p>
    <w:p w14:paraId="15EF57F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│избирательном участке (участке референдума) </w:t>
      </w:r>
      <w:hyperlink w:anchor="Par3194" w:tooltip="&lt;1&gt; Указывается в зависимости от того, используется открепительное удостоверение на выборах или референдуме."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 xml:space="preserve"> N ___________            │</w:t>
      </w:r>
    </w:p>
    <w:p w14:paraId="1A0DBDC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w:t>
      </w:r>
    </w:p>
    <w:p w14:paraId="1C362D1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(адрес участковой комиссии) </w:t>
      </w:r>
      <w:hyperlink w:anchor="Par3195" w:tooltip="&lt;2&gt; Указываются наименование улицы, номер дома и наименование населенного пункт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xml:space="preserve">                   │</w:t>
      </w:r>
    </w:p>
    <w:p w14:paraId="656DD01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│образованном на территории ______________________________________________│</w:t>
      </w:r>
    </w:p>
    <w:p w14:paraId="40D49CF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муниципального образования </w:t>
      </w:r>
      <w:hyperlink w:anchor="Par3196" w:tooltip="&lt;3&gt; В случае, если избирательный участок (участок референдума) находится на территории поселения, также указывается наименование муниципального района." w:history="1">
        <w:r w:rsidRPr="008A7876">
          <w:rPr>
            <w:rFonts w:ascii="Courier New" w:eastAsiaTheme="minorEastAsia" w:hAnsi="Courier New" w:cs="Courier New"/>
            <w:color w:val="0000FF"/>
            <w:sz w:val="20"/>
            <w:szCs w:val="20"/>
            <w:lang w:eastAsia="ru-RU"/>
          </w:rPr>
          <w:t>&lt;3&gt;</w:t>
        </w:r>
      </w:hyperlink>
      <w:r w:rsidRPr="008A7876">
        <w:rPr>
          <w:rFonts w:ascii="Courier New" w:eastAsiaTheme="minorEastAsia" w:hAnsi="Courier New" w:cs="Courier New"/>
          <w:sz w:val="20"/>
          <w:szCs w:val="20"/>
          <w:lang w:eastAsia="ru-RU"/>
        </w:rPr>
        <w:t xml:space="preserve">  │</w:t>
      </w:r>
    </w:p>
    <w:p w14:paraId="379628F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 │</w:t>
      </w:r>
    </w:p>
    <w:p w14:paraId="16AF3E6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и субъекта Российской Федерации, номер и (или) наименование       │</w:t>
      </w:r>
    </w:p>
    <w:p w14:paraId="5BFA2D7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w:t>
      </w:r>
    </w:p>
    <w:p w14:paraId="27AE261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одномандатного (многомандатного) избирательного округа </w:t>
      </w:r>
      <w:hyperlink w:anchor="Par3197" w:tooltip="&lt;4&gt; При проведении выборов по единому избирательному округу и при проведении референдума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sidRPr="008A7876">
          <w:rPr>
            <w:rFonts w:ascii="Courier New" w:eastAsiaTheme="minorEastAsia" w:hAnsi="Courier New" w:cs="Courier New"/>
            <w:color w:val="0000FF"/>
            <w:sz w:val="20"/>
            <w:szCs w:val="20"/>
            <w:lang w:eastAsia="ru-RU"/>
          </w:rPr>
          <w:t>&lt;4&gt;</w:t>
        </w:r>
      </w:hyperlink>
      <w:r w:rsidRPr="008A7876">
        <w:rPr>
          <w:rFonts w:ascii="Courier New" w:eastAsiaTheme="minorEastAsia" w:hAnsi="Courier New" w:cs="Courier New"/>
          <w:sz w:val="20"/>
          <w:szCs w:val="20"/>
          <w:lang w:eastAsia="ru-RU"/>
        </w:rPr>
        <w:t>)        │</w:t>
      </w:r>
    </w:p>
    <w:p w14:paraId="5EF7F24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│получил(а) настоящее открепительное удостоверение  и  имеет право принять│</w:t>
      </w:r>
    </w:p>
    <w:p w14:paraId="6915A6C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│участие в голосовании на избирательном участке (участке референдума) </w:t>
      </w:r>
      <w:hyperlink w:anchor="Par3194" w:tooltip="&lt;1&gt; Указывается в зависимости от того, используется открепительное удостоверение на выборах или референдуме."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w:t>
      </w:r>
    </w:p>
    <w:p w14:paraId="7EAB906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│на котором он (она) будет находиться в день голосования.                 │</w:t>
      </w:r>
    </w:p>
    <w:p w14:paraId="16CFD28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lastRenderedPageBreak/>
        <w:t>│                                                                         │</w:t>
      </w:r>
    </w:p>
    <w:p w14:paraId="3DCB67E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                   │</w:t>
      </w:r>
    </w:p>
    <w:p w14:paraId="3F5E800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│(председатель, заместитель председателя, секретарь или                   │</w:t>
      </w:r>
    </w:p>
    <w:p w14:paraId="27628EB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│член комиссии)                                                           │</w:t>
      </w:r>
    </w:p>
    <w:p w14:paraId="0B0909B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                   │</w:t>
      </w:r>
    </w:p>
    <w:p w14:paraId="74C5D2F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(наименование комиссии)                                  │</w:t>
      </w:r>
    </w:p>
    <w:p w14:paraId="643C589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w:t>
      </w:r>
    </w:p>
    <w:p w14:paraId="7A1FEF5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___________ ____________________ │</w:t>
      </w:r>
    </w:p>
    <w:p w14:paraId="362F112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(подпись)  (фамилия и инициалы) │</w:t>
      </w:r>
    </w:p>
    <w:p w14:paraId="46B14ED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МП                          "__" _________________________ _____ г. │</w:t>
      </w:r>
    </w:p>
    <w:p w14:paraId="1B2A9A3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(дата выдачи открепительного     │</w:t>
      </w:r>
    </w:p>
    <w:p w14:paraId="4C6B49C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удостоверения)            │</w:t>
      </w:r>
    </w:p>
    <w:p w14:paraId="4AFB608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w:t>
      </w:r>
    </w:p>
    <w:p w14:paraId="28B28B6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│Открепительное   удостоверение   изымается   у   избирателя   (участника │</w:t>
      </w:r>
    </w:p>
    <w:p w14:paraId="649A09D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│референдума) </w:t>
      </w:r>
      <w:hyperlink w:anchor="Par3194" w:tooltip="&lt;1&gt; Указывается в зависимости от того, используется открепительное удостоверение на выборах или референдуме." w:history="1">
        <w:r w:rsidRPr="008A7876">
          <w:rPr>
            <w:rFonts w:ascii="Courier New" w:eastAsiaTheme="minorEastAsia" w:hAnsi="Courier New" w:cs="Courier New"/>
            <w:color w:val="0000FF"/>
            <w:sz w:val="20"/>
            <w:szCs w:val="20"/>
            <w:lang w:eastAsia="ru-RU"/>
          </w:rPr>
          <w:t>&lt;1&gt;</w:t>
        </w:r>
      </w:hyperlink>
      <w:r w:rsidRPr="008A7876">
        <w:rPr>
          <w:rFonts w:ascii="Courier New" w:eastAsiaTheme="minorEastAsia" w:hAnsi="Courier New" w:cs="Courier New"/>
          <w:sz w:val="20"/>
          <w:szCs w:val="20"/>
          <w:lang w:eastAsia="ru-RU"/>
        </w:rPr>
        <w:t xml:space="preserve"> по предъявлении его в день голосования.                 │</w:t>
      </w:r>
    </w:p>
    <w:p w14:paraId="0479464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w:t>
      </w:r>
    </w:p>
    <w:p w14:paraId="3B8976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94A1A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180AA5F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7" w:name="Par3194"/>
      <w:bookmarkEnd w:id="427"/>
      <w:r w:rsidRPr="008A7876">
        <w:rPr>
          <w:rFonts w:ascii="Times New Roman" w:eastAsiaTheme="minorEastAsia" w:hAnsi="Times New Roman" w:cs="Times New Roman"/>
          <w:sz w:val="24"/>
          <w:szCs w:val="24"/>
          <w:lang w:eastAsia="ru-RU"/>
        </w:rPr>
        <w:t>&lt;1&gt; Указывается в зависимости от того, используется открепительное удостоверение на выборах или референдуме.</w:t>
      </w:r>
    </w:p>
    <w:p w14:paraId="6B8DB8D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8" w:name="Par3195"/>
      <w:bookmarkEnd w:id="428"/>
      <w:r w:rsidRPr="008A7876">
        <w:rPr>
          <w:rFonts w:ascii="Times New Roman" w:eastAsiaTheme="minorEastAsia" w:hAnsi="Times New Roman" w:cs="Times New Roman"/>
          <w:sz w:val="24"/>
          <w:szCs w:val="24"/>
          <w:lang w:eastAsia="ru-RU"/>
        </w:rPr>
        <w:t>&lt;2&gt; Указываются наименование улицы, номер дома и наименование населенного пункта.</w:t>
      </w:r>
    </w:p>
    <w:p w14:paraId="36F8EE3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9" w:name="Par3196"/>
      <w:bookmarkEnd w:id="429"/>
      <w:r w:rsidRPr="008A7876">
        <w:rPr>
          <w:rFonts w:ascii="Times New Roman" w:eastAsiaTheme="minorEastAsia" w:hAnsi="Times New Roman" w:cs="Times New Roman"/>
          <w:sz w:val="24"/>
          <w:szCs w:val="24"/>
          <w:lang w:eastAsia="ru-RU"/>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14:paraId="06D7933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0" w:name="Par3197"/>
      <w:bookmarkEnd w:id="430"/>
      <w:r w:rsidRPr="008A7876">
        <w:rPr>
          <w:rFonts w:ascii="Times New Roman" w:eastAsiaTheme="minorEastAsia" w:hAnsi="Times New Roman" w:cs="Times New Roman"/>
          <w:sz w:val="24"/>
          <w:szCs w:val="24"/>
          <w:lang w:eastAsia="ru-RU"/>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14:paraId="173779A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42B8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BB9F4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DB27B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8F49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0A8CE0"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3</w:t>
      </w:r>
    </w:p>
    <w:p w14:paraId="15CB401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3166C6F1"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4EEAC67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1FCBD46A"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69A0A7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4872C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1" w:name="Par3209"/>
      <w:bookmarkEnd w:id="431"/>
      <w:r w:rsidRPr="008A7876">
        <w:rPr>
          <w:rFonts w:ascii="Times New Roman" w:eastAsiaTheme="minorEastAsia" w:hAnsi="Times New Roman" w:cs="Times New Roman"/>
          <w:sz w:val="24"/>
          <w:szCs w:val="24"/>
          <w:lang w:eastAsia="ru-RU"/>
        </w:rPr>
        <w:t>ФОРМА</w:t>
      </w:r>
    </w:p>
    <w:p w14:paraId="1D695DF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ОТКРЕПИТЕЛЬНОГО УДОСТОВЕРЕНИЯ НА ВЫБОРАХ, ПРИ ПРОВЕДЕНИИ</w:t>
      </w:r>
    </w:p>
    <w:p w14:paraId="6E45D23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КОТОРЫХ ПРЕДУСМОТРЕНО ПОВТОРНОЕ ГОЛОСОВАНИЕ</w:t>
      </w:r>
    </w:p>
    <w:p w14:paraId="079EAF3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138F574"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B4E1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36ADD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B6D64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2448750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(введена Федеральным </w:t>
            </w:r>
            <w:hyperlink r:id="rId1786"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04.10.2010 N 263-ФЗ)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BF8AB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312D49B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71E4F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w:t>
      </w:r>
    </w:p>
    <w:p w14:paraId="7968EE3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lastRenderedPageBreak/>
        <w:t>│       _______________________________________________    │   ______________________________________   │</w:t>
      </w:r>
    </w:p>
    <w:p w14:paraId="498830D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(наименование выборов)                  │           (наименование выборов)           │</w:t>
      </w:r>
    </w:p>
    <w:p w14:paraId="08C769A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__________________________________     │</w:t>
      </w:r>
    </w:p>
    <w:p w14:paraId="652BE2B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ОТКРЕПИТЕЛЬНОЕ УДОСТОВЕРЕНИЕ N ___________      │     (дата голосования на общих выборах)    │</w:t>
      </w:r>
    </w:p>
    <w:p w14:paraId="5FA533C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w:t>
      </w:r>
    </w:p>
    <w:p w14:paraId="5FC1884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│__________________________________________________________│              ОТРЫВНОЙ ТАЛОН                │</w:t>
      </w:r>
    </w:p>
    <w:p w14:paraId="1E96043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(фамилия, имя и отчество)                 │ ОТКРЕПИТЕЛЬНОГО УДОСТОВЕРЕНИЯ N ___________│</w:t>
      </w:r>
    </w:p>
    <w:p w14:paraId="7C2C14C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                                            │</w:t>
      </w:r>
    </w:p>
    <w:p w14:paraId="4225367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(серия и номер паспорта или документа, заменяющего     │____________________________________________│</w:t>
      </w:r>
    </w:p>
    <w:p w14:paraId="28A71A9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паспорт гражданина)                      │         (фамилия, имя и отчество)          │</w:t>
      </w:r>
    </w:p>
    <w:p w14:paraId="2DB3146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│включенный(ая)  в  список   избирателей  на  избирательном│___________________________________________,│</w:t>
      </w:r>
    </w:p>
    <w:p w14:paraId="4A218FB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│участке N __________                                      │   (серия и номер паспорта или документа,   │</w:t>
      </w:r>
    </w:p>
    <w:p w14:paraId="0492A44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       заменяющего паспорт гражданина)      │</w:t>
      </w:r>
    </w:p>
    <w:p w14:paraId="08B571B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xml:space="preserve">│        (адрес участковой избирательной комиссии) </w:t>
      </w:r>
      <w:hyperlink w:anchor="Par3264" w:tooltip="&lt;1&gt; Указываются наименование улицы, номер дома и наименование населенного пункта." w:history="1">
        <w:r w:rsidRPr="008A7876">
          <w:rPr>
            <w:rFonts w:ascii="Courier New" w:eastAsiaTheme="minorEastAsia" w:hAnsi="Courier New" w:cs="Courier New"/>
            <w:color w:val="0000FF"/>
            <w:sz w:val="16"/>
            <w:szCs w:val="16"/>
            <w:lang w:eastAsia="ru-RU"/>
          </w:rPr>
          <w:t>&lt;1&gt;</w:t>
        </w:r>
      </w:hyperlink>
      <w:r w:rsidRPr="008A7876">
        <w:rPr>
          <w:rFonts w:ascii="Courier New" w:eastAsiaTheme="minorEastAsia" w:hAnsi="Courier New" w:cs="Courier New"/>
          <w:sz w:val="16"/>
          <w:szCs w:val="16"/>
          <w:lang w:eastAsia="ru-RU"/>
        </w:rPr>
        <w:t xml:space="preserve">     │включенный(ая)  в  список   избирателей   на│</w:t>
      </w:r>
    </w:p>
    <w:p w14:paraId="33D75FB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│образованном на территории _______________________________│избирательном участке N _______ ____________│</w:t>
      </w:r>
    </w:p>
    <w:p w14:paraId="688046E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(наименование муниципального  │___________________________________________,│</w:t>
      </w:r>
    </w:p>
    <w:p w14:paraId="1C2CC7B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│__________________________________________________________│       (адрес участковой избирательной      │</w:t>
      </w:r>
    </w:p>
    <w:p w14:paraId="7CF6690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xml:space="preserve">│образования </w:t>
      </w:r>
      <w:hyperlink w:anchor="Par3265" w:tooltip="&lt;2&gt; В случае, если избирательный участок находится на территории поселения, также указывается наименование муниципального района." w:history="1">
        <w:r w:rsidRPr="008A7876">
          <w:rPr>
            <w:rFonts w:ascii="Courier New" w:eastAsiaTheme="minorEastAsia" w:hAnsi="Courier New" w:cs="Courier New"/>
            <w:color w:val="0000FF"/>
            <w:sz w:val="16"/>
            <w:szCs w:val="16"/>
            <w:lang w:eastAsia="ru-RU"/>
          </w:rPr>
          <w:t>&lt;2&gt;</w:t>
        </w:r>
      </w:hyperlink>
      <w:r w:rsidRPr="008A7876">
        <w:rPr>
          <w:rFonts w:ascii="Courier New" w:eastAsiaTheme="minorEastAsia" w:hAnsi="Courier New" w:cs="Courier New"/>
          <w:sz w:val="16"/>
          <w:szCs w:val="16"/>
          <w:lang w:eastAsia="ru-RU"/>
        </w:rPr>
        <w:t xml:space="preserve"> и субъекта Российской Федерации, номер и  │                 комиссии) </w:t>
      </w:r>
      <w:hyperlink w:anchor="Par3264" w:tooltip="&lt;1&gt; Указываются наименование улицы, номер дома и наименование населенного пункта." w:history="1">
        <w:r w:rsidRPr="008A7876">
          <w:rPr>
            <w:rFonts w:ascii="Courier New" w:eastAsiaTheme="minorEastAsia" w:hAnsi="Courier New" w:cs="Courier New"/>
            <w:color w:val="0000FF"/>
            <w:sz w:val="16"/>
            <w:szCs w:val="16"/>
            <w:lang w:eastAsia="ru-RU"/>
          </w:rPr>
          <w:t>&lt;1&gt;</w:t>
        </w:r>
      </w:hyperlink>
      <w:r w:rsidRPr="008A7876">
        <w:rPr>
          <w:rFonts w:ascii="Courier New" w:eastAsiaTheme="minorEastAsia" w:hAnsi="Courier New" w:cs="Courier New"/>
          <w:sz w:val="16"/>
          <w:szCs w:val="16"/>
          <w:lang w:eastAsia="ru-RU"/>
        </w:rPr>
        <w:t xml:space="preserve">              │</w:t>
      </w:r>
    </w:p>
    <w:p w14:paraId="14274E0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│__________________________________________________________│образованном на территории _________________│</w:t>
      </w:r>
    </w:p>
    <w:p w14:paraId="42E9A71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(или) наименование одномандатного (многомандатного)   │                             (наименования  │</w:t>
      </w:r>
    </w:p>
    <w:p w14:paraId="18BB951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│_________________________________________________________,│____________________________________________│</w:t>
      </w:r>
    </w:p>
    <w:p w14:paraId="6F54541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xml:space="preserve">│               избирательного округа) </w:t>
      </w:r>
      <w:hyperlink w:anchor="Par3266"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sidRPr="008A7876">
          <w:rPr>
            <w:rFonts w:ascii="Courier New" w:eastAsiaTheme="minorEastAsia" w:hAnsi="Courier New" w:cs="Courier New"/>
            <w:color w:val="0000FF"/>
            <w:sz w:val="16"/>
            <w:szCs w:val="16"/>
            <w:lang w:eastAsia="ru-RU"/>
          </w:rPr>
          <w:t>&lt;3&gt;</w:t>
        </w:r>
      </w:hyperlink>
      <w:r w:rsidRPr="008A7876">
        <w:rPr>
          <w:rFonts w:ascii="Courier New" w:eastAsiaTheme="minorEastAsia" w:hAnsi="Courier New" w:cs="Courier New"/>
          <w:sz w:val="16"/>
          <w:szCs w:val="16"/>
          <w:lang w:eastAsia="ru-RU"/>
        </w:rPr>
        <w:t xml:space="preserve">                 │ муниципального образования </w:t>
      </w:r>
      <w:hyperlink w:anchor="Par3265" w:tooltip="&lt;2&gt; В случае, если избирательный участок находится на территории поселения, также указывается наименование муниципального района." w:history="1">
        <w:r w:rsidRPr="008A7876">
          <w:rPr>
            <w:rFonts w:ascii="Courier New" w:eastAsiaTheme="minorEastAsia" w:hAnsi="Courier New" w:cs="Courier New"/>
            <w:color w:val="0000FF"/>
            <w:sz w:val="16"/>
            <w:szCs w:val="16"/>
            <w:lang w:eastAsia="ru-RU"/>
          </w:rPr>
          <w:t>&lt;2&gt;</w:t>
        </w:r>
      </w:hyperlink>
      <w:r w:rsidRPr="008A7876">
        <w:rPr>
          <w:rFonts w:ascii="Courier New" w:eastAsiaTheme="minorEastAsia" w:hAnsi="Courier New" w:cs="Courier New"/>
          <w:sz w:val="16"/>
          <w:szCs w:val="16"/>
          <w:lang w:eastAsia="ru-RU"/>
        </w:rPr>
        <w:t xml:space="preserve"> и субъекта  │</w:t>
      </w:r>
    </w:p>
    <w:p w14:paraId="112C1A4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│получил(а)   настоящее   открепительное   удостоверение  и│____________________________________________│</w:t>
      </w:r>
    </w:p>
    <w:p w14:paraId="63F8062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│имеет право принять участие в голосовании на избирательном│     Российской Федерации, номер и (или)    │</w:t>
      </w:r>
    </w:p>
    <w:p w14:paraId="3D10FE8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│участке,  на  котором  он (она) будет  находиться  в  день│____________________________________________│</w:t>
      </w:r>
    </w:p>
    <w:p w14:paraId="500069C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│голосования.                                              │          наименование одномандатного       │</w:t>
      </w:r>
    </w:p>
    <w:p w14:paraId="3AE641F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│___________________________________________,│</w:t>
      </w:r>
    </w:p>
    <w:p w14:paraId="2E7CAE2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xml:space="preserve">│________________________________________                  │(многомандатного) избирательного округа) </w:t>
      </w:r>
      <w:hyperlink w:anchor="Par3266"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sidRPr="008A7876">
          <w:rPr>
            <w:rFonts w:ascii="Courier New" w:eastAsiaTheme="minorEastAsia" w:hAnsi="Courier New" w:cs="Courier New"/>
            <w:color w:val="0000FF"/>
            <w:sz w:val="16"/>
            <w:szCs w:val="16"/>
            <w:lang w:eastAsia="ru-RU"/>
          </w:rPr>
          <w:t>&lt;3&gt;</w:t>
        </w:r>
      </w:hyperlink>
      <w:r w:rsidRPr="008A7876">
        <w:rPr>
          <w:rFonts w:ascii="Courier New" w:eastAsiaTheme="minorEastAsia" w:hAnsi="Courier New" w:cs="Courier New"/>
          <w:sz w:val="16"/>
          <w:szCs w:val="16"/>
          <w:lang w:eastAsia="ru-RU"/>
        </w:rPr>
        <w:t>│</w:t>
      </w:r>
    </w:p>
    <w:p w14:paraId="0032658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│(председатель, заместитель председателя,                  │получил(а)   открепительное   удостоверение,│</w:t>
      </w:r>
    </w:p>
    <w:p w14:paraId="286D2DC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секретарь, член избирательной комиссии)                  │в  том  числе  настоящий отрывной талон.    │</w:t>
      </w:r>
    </w:p>
    <w:p w14:paraId="7F82074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│________________________________________                  │________________________________________    │</w:t>
      </w:r>
    </w:p>
    <w:p w14:paraId="3A5F25A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(наименование избирательной комиссии)                    │(председатель, заместитель председателя,    │</w:t>
      </w:r>
    </w:p>
    <w:p w14:paraId="6F3494A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секретарь, член избирательной комиссии)    │</w:t>
      </w:r>
    </w:p>
    <w:p w14:paraId="4F37460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w:t>
      </w:r>
    </w:p>
    <w:p w14:paraId="1686242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_________   ____________________ │________________________________________    │</w:t>
      </w:r>
    </w:p>
    <w:p w14:paraId="3324D88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(подпись)   (фамилия и инициалы) │  (наименование избирательной комиссии)     │</w:t>
      </w:r>
    </w:p>
    <w:p w14:paraId="2794C63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w:t>
      </w:r>
    </w:p>
    <w:p w14:paraId="1185AEF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"__" ____________________ ____ г.│                                            │</w:t>
      </w:r>
    </w:p>
    <w:p w14:paraId="5094D71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МП                      (дата выдачи открепительного  │            _________   ____________________│</w:t>
      </w:r>
    </w:p>
    <w:p w14:paraId="790BBBF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удостоверения)          │            (подпись)   (фамилия и инициалы)│</w:t>
      </w:r>
    </w:p>
    <w:p w14:paraId="5237825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                                                          │                                            │</w:t>
      </w:r>
    </w:p>
    <w:p w14:paraId="3690550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│Отрывной  талон  изымается  у  избирателя  по предъявлении│    МП      "__" ___________________ ____ г.│</w:t>
      </w:r>
    </w:p>
    <w:p w14:paraId="5A1B502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│открепительного удостоверения в день голосования на  общих│               (дата выдачи открепительного │</w:t>
      </w:r>
    </w:p>
    <w:p w14:paraId="64DDC04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│выборах. Открепительное удостоверение изымается у         │                     удостоверения)         │</w:t>
      </w:r>
    </w:p>
    <w:p w14:paraId="2A25554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│избирателя при проведении повторного голосования.         │                                            │</w:t>
      </w:r>
    </w:p>
    <w:p w14:paraId="7545728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8A7876">
        <w:rPr>
          <w:rFonts w:ascii="Courier New" w:eastAsiaTheme="minorEastAsia" w:hAnsi="Courier New" w:cs="Courier New"/>
          <w:sz w:val="16"/>
          <w:szCs w:val="16"/>
          <w:lang w:eastAsia="ru-RU"/>
        </w:rPr>
        <w:t>└──────────────────────────────────────────────────────────┴────────────────────────────────────────────┘</w:t>
      </w:r>
    </w:p>
    <w:p w14:paraId="0448DC2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317AF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5747FAB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2" w:name="Par3264"/>
      <w:bookmarkEnd w:id="432"/>
      <w:r w:rsidRPr="008A7876">
        <w:rPr>
          <w:rFonts w:ascii="Times New Roman" w:eastAsiaTheme="minorEastAsia" w:hAnsi="Times New Roman" w:cs="Times New Roman"/>
          <w:sz w:val="24"/>
          <w:szCs w:val="24"/>
          <w:lang w:eastAsia="ru-RU"/>
        </w:rPr>
        <w:t>&lt;1&gt; Указываются наименование улицы, номер дома и наименование населенного пункта.</w:t>
      </w:r>
    </w:p>
    <w:p w14:paraId="7F69874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3" w:name="Par3265"/>
      <w:bookmarkEnd w:id="433"/>
      <w:r w:rsidRPr="008A7876">
        <w:rPr>
          <w:rFonts w:ascii="Times New Roman" w:eastAsiaTheme="minorEastAsia" w:hAnsi="Times New Roman" w:cs="Times New Roman"/>
          <w:sz w:val="24"/>
          <w:szCs w:val="24"/>
          <w:lang w:eastAsia="ru-RU"/>
        </w:rPr>
        <w:t>&lt;2&gt; В случае, если избирательный участок находится на территории поселения, также указывается наименование муниципального района.</w:t>
      </w:r>
    </w:p>
    <w:p w14:paraId="0E76CDD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4" w:name="Par3266"/>
      <w:bookmarkEnd w:id="434"/>
      <w:r w:rsidRPr="008A7876">
        <w:rPr>
          <w:rFonts w:ascii="Times New Roman" w:eastAsiaTheme="minorEastAsia" w:hAnsi="Times New Roman" w:cs="Times New Roman"/>
          <w:sz w:val="24"/>
          <w:szCs w:val="24"/>
          <w:lang w:eastAsia="ru-RU"/>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14:paraId="7EC3631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BCFC6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2B413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711633"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4</w:t>
      </w:r>
    </w:p>
    <w:p w14:paraId="686D5FE4"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4704A4F7"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18396A3B"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прав и права на участие в референдуме</w:t>
      </w:r>
    </w:p>
    <w:p w14:paraId="6DAD0C6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22C0F93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25CFA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ПОДПИСНОЙ ЛИСТ</w:t>
      </w:r>
    </w:p>
    <w:p w14:paraId="259C32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4E1E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Утратил силу. - Федеральный </w:t>
      </w:r>
      <w:hyperlink r:id="rId1787"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02.05.2012 N 41-ФЗ.</w:t>
      </w:r>
    </w:p>
    <w:p w14:paraId="73EA80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53314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96AC0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DFA0B0F"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52D26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5E79E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E7888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116F68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4.1 (в ред. ФЗ от 20.04.2021 N 91-ФЗ) </w:t>
            </w:r>
            <w:hyperlink r:id="rId1788"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FC31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C87423F"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4.1</w:t>
      </w:r>
    </w:p>
    <w:p w14:paraId="6C055834"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2415C3B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7201406E"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3511A1B7"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0075B6B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9B6BD8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F0083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76F4A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393859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4D7938D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789"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3E8760E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790"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791"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9D905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3290F9A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C60B7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5" w:name="Par3293"/>
      <w:bookmarkEnd w:id="435"/>
      <w:r w:rsidRPr="008A7876">
        <w:rPr>
          <w:rFonts w:ascii="Courier New" w:eastAsiaTheme="minorEastAsia" w:hAnsi="Courier New" w:cs="Courier New"/>
          <w:sz w:val="20"/>
          <w:szCs w:val="20"/>
          <w:lang w:eastAsia="ru-RU"/>
        </w:rPr>
        <w:t xml:space="preserve">                              ПОДПИСНОЙ ЛИСТ</w:t>
      </w:r>
    </w:p>
    <w:p w14:paraId="0EB32DA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EBFE1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депутатов ______________________________________________</w:t>
      </w:r>
    </w:p>
    <w:p w14:paraId="1A80AE8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законодательного</w:t>
      </w:r>
    </w:p>
    <w:p w14:paraId="55B50F0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(представительного) органа государственной</w:t>
      </w:r>
    </w:p>
    <w:p w14:paraId="1E0EFF3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власти субъекта Российской Федерации) </w:t>
      </w:r>
      <w:hyperlink w:anchor="Par3376"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4061181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E574D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68C0DB3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49A7794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E50CA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выдвижение  списка  кандидатов в</w:t>
      </w:r>
    </w:p>
    <w:p w14:paraId="462478A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депутаты __________________________________________________________________</w:t>
      </w:r>
    </w:p>
    <w:p w14:paraId="0034974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законодательного (представительного) органа</w:t>
      </w:r>
    </w:p>
    <w:p w14:paraId="7C9C29A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государственной власти субъекта Российской Федерации)</w:t>
      </w:r>
    </w:p>
    <w:p w14:paraId="0DF6C19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от избирательного объединения ____________________________________________,</w:t>
      </w:r>
    </w:p>
    <w:p w14:paraId="4E6E731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избирательного объединения)</w:t>
      </w:r>
    </w:p>
    <w:p w14:paraId="7E41DEA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во главе которого находятся: _____________________________________________.</w:t>
      </w:r>
    </w:p>
    <w:p w14:paraId="4008317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(фамилии, имена и отчества не менее чем</w:t>
      </w:r>
    </w:p>
    <w:p w14:paraId="155F93D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первых трех кандидатов из списка</w:t>
      </w:r>
    </w:p>
    <w:p w14:paraId="0EB7ED5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кандидатов) </w:t>
      </w:r>
      <w:hyperlink w:anchor="Par3377"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sidRPr="008A7876">
          <w:rPr>
            <w:rFonts w:ascii="Courier New" w:eastAsiaTheme="minorEastAsia" w:hAnsi="Courier New" w:cs="Courier New"/>
            <w:color w:val="0000FF"/>
            <w:sz w:val="20"/>
            <w:szCs w:val="20"/>
            <w:lang w:eastAsia="ru-RU"/>
          </w:rPr>
          <w:t>&lt;2&gt;</w:t>
        </w:r>
      </w:hyperlink>
    </w:p>
    <w:p w14:paraId="4117C4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2319D15B" w14:textId="77777777" w:rsidTr="00570BD4">
        <w:tc>
          <w:tcPr>
            <w:tcW w:w="499" w:type="dxa"/>
            <w:tcBorders>
              <w:top w:val="single" w:sz="4" w:space="0" w:color="auto"/>
              <w:left w:val="single" w:sz="4" w:space="0" w:color="auto"/>
              <w:bottom w:val="single" w:sz="4" w:space="0" w:color="auto"/>
              <w:right w:val="single" w:sz="4" w:space="0" w:color="auto"/>
            </w:tcBorders>
          </w:tcPr>
          <w:p w14:paraId="47E38D1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7FA8333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Фамилия, имя, </w:t>
            </w:r>
            <w:r w:rsidRPr="008A7876">
              <w:rPr>
                <w:rFonts w:ascii="Times New Roman" w:eastAsiaTheme="minorEastAsia" w:hAnsi="Times New Roman" w:cs="Times New Roman"/>
                <w:sz w:val="24"/>
                <w:szCs w:val="24"/>
                <w:lang w:eastAsia="ru-RU"/>
              </w:rPr>
              <w:lastRenderedPageBreak/>
              <w:t>отчество</w:t>
            </w:r>
          </w:p>
        </w:tc>
        <w:tc>
          <w:tcPr>
            <w:tcW w:w="1814" w:type="dxa"/>
            <w:tcBorders>
              <w:top w:val="single" w:sz="4" w:space="0" w:color="auto"/>
              <w:left w:val="single" w:sz="4" w:space="0" w:color="auto"/>
              <w:bottom w:val="single" w:sz="4" w:space="0" w:color="auto"/>
              <w:right w:val="single" w:sz="4" w:space="0" w:color="auto"/>
            </w:tcBorders>
          </w:tcPr>
          <w:p w14:paraId="72C1EE5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Год рождения (в возрасте 18 </w:t>
            </w:r>
            <w:r w:rsidRPr="008A7876">
              <w:rPr>
                <w:rFonts w:ascii="Times New Roman" w:eastAsiaTheme="minorEastAsia" w:hAnsi="Times New Roman" w:cs="Times New Roman"/>
                <w:sz w:val="24"/>
                <w:szCs w:val="24"/>
                <w:lang w:eastAsia="ru-RU"/>
              </w:rPr>
              <w:lastRenderedPageBreak/>
              <w:t>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14E086C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Адрес места жительства </w:t>
            </w:r>
            <w:hyperlink w:anchor="Par3378"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&lt;3&gt;</w:t>
              </w:r>
            </w:hyperlink>
          </w:p>
        </w:tc>
        <w:tc>
          <w:tcPr>
            <w:tcW w:w="1871" w:type="dxa"/>
            <w:tcBorders>
              <w:top w:val="single" w:sz="4" w:space="0" w:color="auto"/>
              <w:left w:val="single" w:sz="4" w:space="0" w:color="auto"/>
              <w:bottom w:val="single" w:sz="4" w:space="0" w:color="auto"/>
              <w:right w:val="single" w:sz="4" w:space="0" w:color="auto"/>
            </w:tcBorders>
          </w:tcPr>
          <w:p w14:paraId="049E27D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Серия и номер паспорта или </w:t>
            </w:r>
            <w:r w:rsidRPr="008A7876">
              <w:rPr>
                <w:rFonts w:ascii="Times New Roman" w:eastAsiaTheme="minorEastAsia" w:hAnsi="Times New Roman" w:cs="Times New Roman"/>
                <w:sz w:val="24"/>
                <w:szCs w:val="24"/>
                <w:lang w:eastAsia="ru-RU"/>
              </w:rPr>
              <w:lastRenderedPageBreak/>
              <w:t>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426AACB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 xml:space="preserve">Дата внесения </w:t>
            </w:r>
            <w:r w:rsidRPr="008A7876">
              <w:rPr>
                <w:rFonts w:ascii="Times New Roman" w:eastAsiaTheme="minorEastAsia" w:hAnsi="Times New Roman" w:cs="Times New Roman"/>
                <w:sz w:val="24"/>
                <w:szCs w:val="24"/>
                <w:lang w:eastAsia="ru-RU"/>
              </w:rPr>
              <w:lastRenderedPageBreak/>
              <w:t>подписи</w:t>
            </w:r>
          </w:p>
        </w:tc>
        <w:tc>
          <w:tcPr>
            <w:tcW w:w="1105" w:type="dxa"/>
            <w:tcBorders>
              <w:top w:val="single" w:sz="4" w:space="0" w:color="auto"/>
              <w:left w:val="single" w:sz="4" w:space="0" w:color="auto"/>
              <w:bottom w:val="single" w:sz="4" w:space="0" w:color="auto"/>
              <w:right w:val="single" w:sz="4" w:space="0" w:color="auto"/>
            </w:tcBorders>
          </w:tcPr>
          <w:p w14:paraId="11707A8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Подпись</w:t>
            </w:r>
          </w:p>
        </w:tc>
      </w:tr>
      <w:tr w:rsidR="008A7876" w:rsidRPr="008A7876" w14:paraId="54AD8EA4"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3081660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6F32F4F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10EBFE2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881B2A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32AE6E2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68C4B9B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5E1487E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534C271B"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2146037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vAlign w:val="bottom"/>
          </w:tcPr>
          <w:p w14:paraId="1600D16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386EA4C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07B434E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75DFD6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5BCFF5F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541C0DD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E6BB1F3"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2B85188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2C0A546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23549BB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7FE7242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616205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088BB7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731958A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41414467" w14:textId="77777777" w:rsidTr="00570BD4">
        <w:tc>
          <w:tcPr>
            <w:tcW w:w="499" w:type="dxa"/>
            <w:tcBorders>
              <w:top w:val="single" w:sz="4" w:space="0" w:color="auto"/>
              <w:left w:val="single" w:sz="4" w:space="0" w:color="auto"/>
              <w:bottom w:val="single" w:sz="4" w:space="0" w:color="auto"/>
              <w:right w:val="single" w:sz="4" w:space="0" w:color="auto"/>
            </w:tcBorders>
          </w:tcPr>
          <w:p w14:paraId="74968DA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4EC5C38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13EA9C7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2A8117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357D273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1D5650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134B0D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BA2930F" w14:textId="77777777" w:rsidTr="00570BD4">
        <w:tc>
          <w:tcPr>
            <w:tcW w:w="499" w:type="dxa"/>
            <w:tcBorders>
              <w:top w:val="single" w:sz="4" w:space="0" w:color="auto"/>
              <w:left w:val="single" w:sz="4" w:space="0" w:color="auto"/>
              <w:bottom w:val="single" w:sz="4" w:space="0" w:color="auto"/>
              <w:right w:val="single" w:sz="4" w:space="0" w:color="auto"/>
            </w:tcBorders>
          </w:tcPr>
          <w:p w14:paraId="7FEA0D9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tcPr>
          <w:p w14:paraId="5118427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ABA4B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47FD0A1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517906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AE8DCB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426805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6F06AD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404D8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Подписной лист удостоверяю: ___________________________________________</w:t>
      </w:r>
    </w:p>
    <w:p w14:paraId="5DEB9C3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w:t>
      </w:r>
    </w:p>
    <w:p w14:paraId="32D5F30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адрес места жительства </w:t>
      </w:r>
      <w:hyperlink w:anchor="Par3378"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&lt;3&gt;</w:t>
        </w:r>
      </w:hyperlink>
      <w:r w:rsidRPr="008A7876">
        <w:rPr>
          <w:rFonts w:ascii="Courier New" w:eastAsiaTheme="minorEastAsia" w:hAnsi="Courier New" w:cs="Courier New"/>
          <w:sz w:val="20"/>
          <w:szCs w:val="20"/>
          <w:lang w:eastAsia="ru-RU"/>
        </w:rPr>
        <w:t>, серия и номер</w:t>
      </w:r>
    </w:p>
    <w:p w14:paraId="54DA359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паспорта или документа, заменяющего паспорт</w:t>
      </w:r>
    </w:p>
    <w:p w14:paraId="5246524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гражданина, с указанием даты его выдачи,</w:t>
      </w:r>
    </w:p>
    <w:p w14:paraId="6ECF034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наименования или кода выдавшего его органа,</w:t>
      </w:r>
    </w:p>
    <w:p w14:paraId="16BE597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подпись лица, осуществлявшего сбор</w:t>
      </w:r>
    </w:p>
    <w:p w14:paraId="1F7B28F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подписей, и дата ее внесения)</w:t>
      </w:r>
    </w:p>
    <w:p w14:paraId="52DE389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2D8B3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Уполномоченный представитель избирательного объединения _______________</w:t>
      </w:r>
    </w:p>
    <w:p w14:paraId="184283B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w:t>
      </w:r>
    </w:p>
    <w:p w14:paraId="4AC3C8F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540087A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имя, отчество, подпись и дата ее внесения)</w:t>
      </w:r>
    </w:p>
    <w:p w14:paraId="336059F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69670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Специальный избирательный счет N ______________</w:t>
      </w:r>
    </w:p>
    <w:p w14:paraId="70A3284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4CFB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w:t>
      </w:r>
      <w:r w:rsidRPr="008A7876">
        <w:rPr>
          <w:rFonts w:ascii="Times New Roman" w:eastAsiaTheme="minorEastAsia" w:hAnsi="Times New Roman" w:cs="Times New Roman"/>
          <w:sz w:val="24"/>
          <w:szCs w:val="24"/>
          <w:lang w:eastAsia="ru-RU"/>
        </w:rPr>
        <w:lastRenderedPageBreak/>
        <w:t>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2A541B6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ABA7C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0F50CFC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6" w:name="Par3376"/>
      <w:bookmarkEnd w:id="436"/>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2A3F74E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7" w:name="Par3377"/>
      <w:bookmarkEnd w:id="437"/>
      <w:r w:rsidRPr="008A7876">
        <w:rPr>
          <w:rFonts w:ascii="Times New Roman" w:eastAsiaTheme="minorEastAsia" w:hAnsi="Times New Roman" w:cs="Times New Roman"/>
          <w:sz w:val="24"/>
          <w:szCs w:val="24"/>
          <w:lang w:eastAsia="ru-RU"/>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5F73E46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8" w:name="Par3378"/>
      <w:bookmarkEnd w:id="438"/>
      <w:r w:rsidRPr="008A7876">
        <w:rPr>
          <w:rFonts w:ascii="Times New Roman" w:eastAsiaTheme="minorEastAsia" w:hAnsi="Times New Roman" w:cs="Times New Roman"/>
          <w:sz w:val="24"/>
          <w:szCs w:val="24"/>
          <w:lang w:eastAsia="ru-RU"/>
        </w:rPr>
        <w:t xml:space="preserve">&lt;3&gt; Адрес места жительства может не содержать каких-либо из указанных в </w:t>
      </w:r>
      <w:hyperlink r:id="rId1792"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7C0E4F9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10E7B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9736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0DA5E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A1EB5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8E660A1"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CDC4A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FD9A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1263F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6F9193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5 (в ред. ФЗ от 20.04.2021 N 91-ФЗ) </w:t>
            </w:r>
            <w:hyperlink r:id="rId1793"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CFE73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915E20B"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5</w:t>
      </w:r>
    </w:p>
    <w:p w14:paraId="678DACDD"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412D9791"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0D1C6421"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153A004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6D29B02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0502973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56EA5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6995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594688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1979F48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794"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76A6CCC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795"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796"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0C255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4F70BE0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36D53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9" w:name="Par3395"/>
      <w:bookmarkEnd w:id="439"/>
      <w:r w:rsidRPr="008A7876">
        <w:rPr>
          <w:rFonts w:ascii="Courier New" w:eastAsiaTheme="minorEastAsia" w:hAnsi="Courier New" w:cs="Courier New"/>
          <w:sz w:val="20"/>
          <w:szCs w:val="20"/>
          <w:lang w:eastAsia="ru-RU"/>
        </w:rPr>
        <w:lastRenderedPageBreak/>
        <w:t xml:space="preserve">                              ПОДПИСНОЙ ЛИСТ</w:t>
      </w:r>
    </w:p>
    <w:p w14:paraId="599F053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98AF9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депутатов ______________________________________________</w:t>
      </w:r>
    </w:p>
    <w:p w14:paraId="30959AD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законодательного</w:t>
      </w:r>
    </w:p>
    <w:p w14:paraId="7662C3A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(представительного) органа государственной</w:t>
      </w:r>
    </w:p>
    <w:p w14:paraId="45FA01A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власти субъекта Российской Федерации) </w:t>
      </w:r>
      <w:hyperlink w:anchor="Par3487"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231DCE2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7AF61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0D3F286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4AFE71D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61AD8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___________________________________</w:t>
      </w:r>
    </w:p>
    <w:p w14:paraId="2449FF6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(самовыдвижение или выдвижение</w:t>
      </w:r>
    </w:p>
    <w:p w14:paraId="45D7446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от избирательного объединения</w:t>
      </w:r>
    </w:p>
    <w:p w14:paraId="6E68935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наименования</w:t>
      </w:r>
    </w:p>
    <w:p w14:paraId="3CE93B9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избирательного объединения)</w:t>
      </w:r>
    </w:p>
    <w:p w14:paraId="5AA0A2C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кандидата в депутаты по ___________________________________________________</w:t>
      </w:r>
    </w:p>
    <w:p w14:paraId="5F9123E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или номер избирательного округа)</w:t>
      </w:r>
    </w:p>
    <w:p w14:paraId="5E1B219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гражданина Российской Федерации __________________________________________,</w:t>
      </w:r>
    </w:p>
    <w:p w14:paraId="51E3B0E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w:t>
      </w:r>
    </w:p>
    <w:p w14:paraId="2706B07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родившегося _______________, работающего _________________________________,</w:t>
      </w:r>
    </w:p>
    <w:p w14:paraId="46AB91B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рождения)                  (место работы, занимаемая</w:t>
      </w:r>
    </w:p>
    <w:p w14:paraId="3F01782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должность или род занятий; если</w:t>
      </w:r>
    </w:p>
    <w:p w14:paraId="366AB71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 является депутатом</w:t>
      </w:r>
    </w:p>
    <w:p w14:paraId="36FE1E0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 осуществляет свои полномочия</w:t>
      </w:r>
    </w:p>
    <w:p w14:paraId="4DD1FED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 непостоянной основе, - сведения</w:t>
      </w:r>
    </w:p>
    <w:p w14:paraId="0C2AE00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об этом с указанием наименования</w:t>
      </w:r>
    </w:p>
    <w:p w14:paraId="63E0C5B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соответствующего представительного</w:t>
      </w:r>
    </w:p>
    <w:p w14:paraId="410E6D5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органа)</w:t>
      </w:r>
    </w:p>
    <w:p w14:paraId="6184F38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проживающего _____________________________________________________________.</w:t>
      </w:r>
    </w:p>
    <w:p w14:paraId="44803F5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субъекта Российской Федерации, района, города,</w:t>
      </w:r>
    </w:p>
    <w:p w14:paraId="070BB62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иного населенного пункта, где находится место жительства)</w:t>
      </w:r>
    </w:p>
    <w:p w14:paraId="6757575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4EBF3D6D" w14:textId="77777777" w:rsidTr="00570BD4">
        <w:tc>
          <w:tcPr>
            <w:tcW w:w="499" w:type="dxa"/>
            <w:tcBorders>
              <w:top w:val="single" w:sz="4" w:space="0" w:color="auto"/>
              <w:left w:val="single" w:sz="4" w:space="0" w:color="auto"/>
              <w:bottom w:val="single" w:sz="4" w:space="0" w:color="auto"/>
              <w:right w:val="single" w:sz="4" w:space="0" w:color="auto"/>
            </w:tcBorders>
          </w:tcPr>
          <w:p w14:paraId="1CBFBE9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0300647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411B752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556B764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348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&lt;2&gt;</w:t>
              </w:r>
            </w:hyperlink>
          </w:p>
        </w:tc>
        <w:tc>
          <w:tcPr>
            <w:tcW w:w="1871" w:type="dxa"/>
            <w:tcBorders>
              <w:top w:val="single" w:sz="4" w:space="0" w:color="auto"/>
              <w:left w:val="single" w:sz="4" w:space="0" w:color="auto"/>
              <w:bottom w:val="single" w:sz="4" w:space="0" w:color="auto"/>
              <w:right w:val="single" w:sz="4" w:space="0" w:color="auto"/>
            </w:tcBorders>
          </w:tcPr>
          <w:p w14:paraId="16A44E7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3863F81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6E3051C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7338FC23"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19A4668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52FDFA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746E704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BD55BE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5333BB8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02AD371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4A27C83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49AFB594"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6C2DBBD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vAlign w:val="bottom"/>
          </w:tcPr>
          <w:p w14:paraId="318CA53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7BA9FA2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2EF85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79D176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73C89B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71F11B4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4930309F"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74D5B95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46334E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39521C0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1E0A15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03D4A6C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100DCFF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7CF11E9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5B38115" w14:textId="77777777" w:rsidTr="00570BD4">
        <w:tc>
          <w:tcPr>
            <w:tcW w:w="499" w:type="dxa"/>
            <w:tcBorders>
              <w:top w:val="single" w:sz="4" w:space="0" w:color="auto"/>
              <w:left w:val="single" w:sz="4" w:space="0" w:color="auto"/>
              <w:bottom w:val="single" w:sz="4" w:space="0" w:color="auto"/>
              <w:right w:val="single" w:sz="4" w:space="0" w:color="auto"/>
            </w:tcBorders>
          </w:tcPr>
          <w:p w14:paraId="58C6179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428478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6F21658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6F410F6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2DF821E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3398C2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1C1DFC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727ADB64" w14:textId="77777777" w:rsidTr="00570BD4">
        <w:tc>
          <w:tcPr>
            <w:tcW w:w="499" w:type="dxa"/>
            <w:tcBorders>
              <w:top w:val="single" w:sz="4" w:space="0" w:color="auto"/>
              <w:left w:val="single" w:sz="4" w:space="0" w:color="auto"/>
              <w:bottom w:val="single" w:sz="4" w:space="0" w:color="auto"/>
              <w:right w:val="single" w:sz="4" w:space="0" w:color="auto"/>
            </w:tcBorders>
          </w:tcPr>
          <w:p w14:paraId="426BD2B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tcPr>
          <w:p w14:paraId="3D800A1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740F794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10AD8F9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D6A36D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1EC6F60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51D84FD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E3F7C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9F8BC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Подписной лист удостоверяю: ___________________________________________</w:t>
      </w:r>
    </w:p>
    <w:p w14:paraId="47C17C4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w:t>
      </w:r>
    </w:p>
    <w:p w14:paraId="64C876D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адрес места жительства </w:t>
      </w:r>
      <w:hyperlink w:anchor="Par348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серия и номер</w:t>
      </w:r>
    </w:p>
    <w:p w14:paraId="798517C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паспорта или документа, заменяющего паспорт</w:t>
      </w:r>
    </w:p>
    <w:p w14:paraId="01ED6A0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гражданина, с указанием даты его выдачи,</w:t>
      </w:r>
    </w:p>
    <w:p w14:paraId="0C08A46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lastRenderedPageBreak/>
        <w:t xml:space="preserve">                                наименования или кода выдавшего его органа,</w:t>
      </w:r>
    </w:p>
    <w:p w14:paraId="42969B9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подпись лица, осуществлявшего сбор</w:t>
      </w:r>
    </w:p>
    <w:p w14:paraId="26DBE0D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подписей, и дата ее внесения)</w:t>
      </w:r>
    </w:p>
    <w:p w14:paraId="5C4D5F5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5042A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 ______________________________________________________________</w:t>
      </w:r>
    </w:p>
    <w:p w14:paraId="651A18F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подпись и дата ее внесения)</w:t>
      </w:r>
    </w:p>
    <w:p w14:paraId="353DD30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D60FC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Специальный избирательный счет N ______________</w:t>
      </w:r>
    </w:p>
    <w:p w14:paraId="722759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97A29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5644AF6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09DF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29D4FBD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0" w:name="Par3487"/>
      <w:bookmarkEnd w:id="440"/>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6ACDD3C6"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1" w:name="Par3488"/>
      <w:bookmarkEnd w:id="441"/>
      <w:r w:rsidRPr="008A7876">
        <w:rPr>
          <w:rFonts w:ascii="Times New Roman" w:eastAsiaTheme="minorEastAsia" w:hAnsi="Times New Roman" w:cs="Times New Roman"/>
          <w:sz w:val="24"/>
          <w:szCs w:val="24"/>
          <w:lang w:eastAsia="ru-RU"/>
        </w:rPr>
        <w:t xml:space="preserve">&lt;2&gt; Адрес места жительства может не содержать каких-либо из указанных в </w:t>
      </w:r>
      <w:hyperlink r:id="rId1797"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7542320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858A4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15F8D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F83B6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0BBC7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2181AF5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4986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B61C9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72F03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D7767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6 (в ред. ФЗ от 20.04.2021 N 91-ФЗ) </w:t>
            </w:r>
            <w:hyperlink r:id="rId1798"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w:t>
            </w:r>
            <w:r w:rsidRPr="008A7876">
              <w:rPr>
                <w:rFonts w:ascii="Times New Roman" w:eastAsiaTheme="minorEastAsia" w:hAnsi="Times New Roman" w:cs="Times New Roman"/>
                <w:color w:val="392C69"/>
                <w:sz w:val="24"/>
                <w:szCs w:val="24"/>
                <w:lang w:eastAsia="ru-RU"/>
              </w:rPr>
              <w:lastRenderedPageBreak/>
              <w:t>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C0A4D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7307C84"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6</w:t>
      </w:r>
    </w:p>
    <w:p w14:paraId="6A259A9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3FA93787"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59C3FC40"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4EB104A8"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780C7F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4578749"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9605E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6CC9A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81E77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7A9A60A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799"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0F79DF8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800"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801"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7FF14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1CEDBD3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8165B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2" w:name="Par3505"/>
      <w:bookmarkEnd w:id="442"/>
      <w:r w:rsidRPr="008A7876">
        <w:rPr>
          <w:rFonts w:ascii="Courier New" w:eastAsiaTheme="minorEastAsia" w:hAnsi="Courier New" w:cs="Courier New"/>
          <w:sz w:val="20"/>
          <w:szCs w:val="20"/>
          <w:lang w:eastAsia="ru-RU"/>
        </w:rPr>
        <w:t xml:space="preserve">                              ПОДПИСНОЙ ЛИСТ</w:t>
      </w:r>
    </w:p>
    <w:p w14:paraId="6A28CD5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59651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___________________________________________________</w:t>
      </w:r>
    </w:p>
    <w:p w14:paraId="12889DF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главы муниципального образования</w:t>
      </w:r>
    </w:p>
    <w:p w14:paraId="1E21E34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 соответствии с уставом муниципального</w:t>
      </w:r>
    </w:p>
    <w:p w14:paraId="1519EC7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образования) </w:t>
      </w:r>
      <w:hyperlink w:anchor="Par3593"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1E9290B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77C6886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166AF18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C02D9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___________________________________</w:t>
      </w:r>
    </w:p>
    <w:p w14:paraId="2AA1F57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(самовыдвижение или выдвижение</w:t>
      </w:r>
    </w:p>
    <w:p w14:paraId="22538B0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от избирательного объединения</w:t>
      </w:r>
    </w:p>
    <w:p w14:paraId="7A08BA5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наименования</w:t>
      </w:r>
    </w:p>
    <w:p w14:paraId="3BE0B98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избирательного объединения)</w:t>
      </w:r>
    </w:p>
    <w:p w14:paraId="373A2C8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кандидата на должность главы ______________________________________________</w:t>
      </w:r>
    </w:p>
    <w:p w14:paraId="4DCA677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муниципального образования</w:t>
      </w:r>
    </w:p>
    <w:p w14:paraId="68F0442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 соответствии с уставом муниципального</w:t>
      </w:r>
    </w:p>
    <w:p w14:paraId="64746D8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образования)</w:t>
      </w:r>
    </w:p>
    <w:p w14:paraId="619AC58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гражданина ______________ ________________________, родившегося __________,</w:t>
      </w:r>
    </w:p>
    <w:p w14:paraId="0999DFE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(гражданство)  (фамилия, имя, отчество)                (дата</w:t>
      </w:r>
    </w:p>
    <w:p w14:paraId="6F2FA2C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рождения)</w:t>
      </w:r>
    </w:p>
    <w:p w14:paraId="1184311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работающего ______________________________________________________________,</w:t>
      </w:r>
    </w:p>
    <w:p w14:paraId="175C0AD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(место работы, занимаемая должность или род занятий; если</w:t>
      </w:r>
    </w:p>
    <w:p w14:paraId="41177DA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 является депутатом и осуществляет свои полномочия</w:t>
      </w:r>
    </w:p>
    <w:p w14:paraId="3D3CD42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 непостоянной основе, - сведения об этом с указанием</w:t>
      </w:r>
    </w:p>
    <w:p w14:paraId="61A2A2A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наименования соответствующего представительного органа)</w:t>
      </w:r>
    </w:p>
    <w:p w14:paraId="374677A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проживающего _____________________________________________________________.</w:t>
      </w:r>
    </w:p>
    <w:p w14:paraId="2569D24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субъекта Российской Федерации, района, города,</w:t>
      </w:r>
    </w:p>
    <w:p w14:paraId="67B4007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иного населенного пункта, где находится место жительства)</w:t>
      </w:r>
    </w:p>
    <w:p w14:paraId="7F82FB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3F976607" w14:textId="77777777" w:rsidTr="00570BD4">
        <w:tc>
          <w:tcPr>
            <w:tcW w:w="499" w:type="dxa"/>
            <w:tcBorders>
              <w:top w:val="single" w:sz="4" w:space="0" w:color="auto"/>
              <w:left w:val="single" w:sz="4" w:space="0" w:color="auto"/>
              <w:bottom w:val="single" w:sz="4" w:space="0" w:color="auto"/>
              <w:right w:val="single" w:sz="4" w:space="0" w:color="auto"/>
            </w:tcBorders>
          </w:tcPr>
          <w:p w14:paraId="5EEE73A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7CD8F6E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2A84350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2CF37AB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3594"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&lt;2&gt;</w:t>
              </w:r>
            </w:hyperlink>
          </w:p>
        </w:tc>
        <w:tc>
          <w:tcPr>
            <w:tcW w:w="1871" w:type="dxa"/>
            <w:tcBorders>
              <w:top w:val="single" w:sz="4" w:space="0" w:color="auto"/>
              <w:left w:val="single" w:sz="4" w:space="0" w:color="auto"/>
              <w:bottom w:val="single" w:sz="4" w:space="0" w:color="auto"/>
              <w:right w:val="single" w:sz="4" w:space="0" w:color="auto"/>
            </w:tcBorders>
          </w:tcPr>
          <w:p w14:paraId="13B71C7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72CBC93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0EF3F1F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30967831" w14:textId="77777777" w:rsidTr="00570BD4">
        <w:tc>
          <w:tcPr>
            <w:tcW w:w="499" w:type="dxa"/>
            <w:tcBorders>
              <w:top w:val="single" w:sz="4" w:space="0" w:color="auto"/>
              <w:left w:val="single" w:sz="4" w:space="0" w:color="auto"/>
              <w:bottom w:val="single" w:sz="4" w:space="0" w:color="auto"/>
              <w:right w:val="single" w:sz="4" w:space="0" w:color="auto"/>
            </w:tcBorders>
          </w:tcPr>
          <w:p w14:paraId="2E3202B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1</w:t>
            </w:r>
          </w:p>
        </w:tc>
        <w:tc>
          <w:tcPr>
            <w:tcW w:w="1235" w:type="dxa"/>
            <w:tcBorders>
              <w:top w:val="single" w:sz="4" w:space="0" w:color="auto"/>
              <w:left w:val="single" w:sz="4" w:space="0" w:color="auto"/>
              <w:bottom w:val="single" w:sz="4" w:space="0" w:color="auto"/>
              <w:right w:val="single" w:sz="4" w:space="0" w:color="auto"/>
            </w:tcBorders>
          </w:tcPr>
          <w:p w14:paraId="4F9E2C9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0220C8F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3EC9683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4FB0F02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51FB2DD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2C1B5B9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06CC6445" w14:textId="77777777" w:rsidTr="00570BD4">
        <w:tc>
          <w:tcPr>
            <w:tcW w:w="499" w:type="dxa"/>
            <w:tcBorders>
              <w:top w:val="single" w:sz="4" w:space="0" w:color="auto"/>
              <w:left w:val="single" w:sz="4" w:space="0" w:color="auto"/>
              <w:bottom w:val="single" w:sz="4" w:space="0" w:color="auto"/>
              <w:right w:val="single" w:sz="4" w:space="0" w:color="auto"/>
            </w:tcBorders>
          </w:tcPr>
          <w:p w14:paraId="178DC7B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tcPr>
          <w:p w14:paraId="3532AD9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743B317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1DE6268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21610A2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2CF060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B26490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57CDB643" w14:textId="77777777" w:rsidTr="00570BD4">
        <w:tc>
          <w:tcPr>
            <w:tcW w:w="499" w:type="dxa"/>
            <w:tcBorders>
              <w:top w:val="single" w:sz="4" w:space="0" w:color="auto"/>
              <w:left w:val="single" w:sz="4" w:space="0" w:color="auto"/>
              <w:bottom w:val="single" w:sz="4" w:space="0" w:color="auto"/>
              <w:right w:val="single" w:sz="4" w:space="0" w:color="auto"/>
            </w:tcBorders>
          </w:tcPr>
          <w:p w14:paraId="6A2F4C8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tcPr>
          <w:p w14:paraId="3398EB3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0C84214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43FC7BA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4820829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223FD62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06070EC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04054BF1" w14:textId="77777777" w:rsidTr="00570BD4">
        <w:tc>
          <w:tcPr>
            <w:tcW w:w="499" w:type="dxa"/>
            <w:tcBorders>
              <w:top w:val="single" w:sz="4" w:space="0" w:color="auto"/>
              <w:left w:val="single" w:sz="4" w:space="0" w:color="auto"/>
              <w:bottom w:val="single" w:sz="4" w:space="0" w:color="auto"/>
              <w:right w:val="single" w:sz="4" w:space="0" w:color="auto"/>
            </w:tcBorders>
          </w:tcPr>
          <w:p w14:paraId="09D6125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748B547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03391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755CE25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7652FD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FE89F4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2A33104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130F386" w14:textId="77777777" w:rsidTr="00570BD4">
        <w:tc>
          <w:tcPr>
            <w:tcW w:w="499" w:type="dxa"/>
            <w:tcBorders>
              <w:top w:val="single" w:sz="4" w:space="0" w:color="auto"/>
              <w:left w:val="single" w:sz="4" w:space="0" w:color="auto"/>
              <w:bottom w:val="single" w:sz="4" w:space="0" w:color="auto"/>
              <w:right w:val="single" w:sz="4" w:space="0" w:color="auto"/>
            </w:tcBorders>
          </w:tcPr>
          <w:p w14:paraId="5A3F1A9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tcPr>
          <w:p w14:paraId="41EBFBF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152E9FF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38BB305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039D47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597C94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6B121EB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DFB399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DC3A0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Подписной лист удостоверяю: _______________________________________________</w:t>
      </w:r>
    </w:p>
    <w:p w14:paraId="40AA196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 адрес</w:t>
      </w:r>
    </w:p>
    <w:p w14:paraId="589D1A2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места жительства </w:t>
      </w:r>
      <w:hyperlink w:anchor="Par3594"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серия и номер паспорта</w:t>
      </w:r>
    </w:p>
    <w:p w14:paraId="1E00F13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или документа, заменяющего паспорт гражданина,</w:t>
      </w:r>
    </w:p>
    <w:p w14:paraId="25324A1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даты его выдачи, наименования или</w:t>
      </w:r>
    </w:p>
    <w:p w14:paraId="1550DA9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кода выдавшего его органа, подпись лица,</w:t>
      </w:r>
    </w:p>
    <w:p w14:paraId="59DE162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осуществлявшего сбор подписей, и дата ее</w:t>
      </w:r>
    </w:p>
    <w:p w14:paraId="38051E2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внесения)</w:t>
      </w:r>
    </w:p>
    <w:p w14:paraId="3762904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4643B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 __________________________________________________________________</w:t>
      </w:r>
    </w:p>
    <w:p w14:paraId="31A0C5B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подпись и дата ее внесения)</w:t>
      </w:r>
    </w:p>
    <w:p w14:paraId="7FCD7EC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848F54"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3D7B3B7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A6308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71A0B07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3" w:name="Par3593"/>
      <w:bookmarkEnd w:id="443"/>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3C9F988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4" w:name="Par3594"/>
      <w:bookmarkEnd w:id="444"/>
      <w:r w:rsidRPr="008A7876">
        <w:rPr>
          <w:rFonts w:ascii="Times New Roman" w:eastAsiaTheme="minorEastAsia" w:hAnsi="Times New Roman" w:cs="Times New Roman"/>
          <w:sz w:val="24"/>
          <w:szCs w:val="24"/>
          <w:lang w:eastAsia="ru-RU"/>
        </w:rPr>
        <w:t xml:space="preserve">&lt;2&gt; Адрес места жительства может не содержать каких-либо из указанных в </w:t>
      </w:r>
      <w:hyperlink r:id="rId1802"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w:t>
      </w:r>
      <w:r w:rsidRPr="008A7876">
        <w:rPr>
          <w:rFonts w:ascii="Times New Roman" w:eastAsiaTheme="minorEastAsia" w:hAnsi="Times New Roman" w:cs="Times New Roman"/>
          <w:sz w:val="24"/>
          <w:szCs w:val="24"/>
          <w:lang w:eastAsia="ru-RU"/>
        </w:rPr>
        <w:lastRenderedPageBreak/>
        <w:t>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51AA78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E4BA0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C159F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A50DC8"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7</w:t>
      </w:r>
    </w:p>
    <w:p w14:paraId="230E7C36"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7DBFF330"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47E174E5"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2F4E43CB"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688B8AFA"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C5F768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ПОДПИСНОЙ ЛИСТ</w:t>
      </w:r>
    </w:p>
    <w:p w14:paraId="0554085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D0DAE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Утратил силу. - Федеральный </w:t>
      </w:r>
      <w:hyperlink r:id="rId1803" w:history="1">
        <w:r w:rsidRPr="008A7876">
          <w:rPr>
            <w:rFonts w:ascii="Times New Roman" w:eastAsiaTheme="minorEastAsia" w:hAnsi="Times New Roman" w:cs="Times New Roman"/>
            <w:color w:val="0000FF"/>
            <w:sz w:val="24"/>
            <w:szCs w:val="24"/>
            <w:lang w:eastAsia="ru-RU"/>
          </w:rPr>
          <w:t>закон</w:t>
        </w:r>
      </w:hyperlink>
      <w:r w:rsidRPr="008A7876">
        <w:rPr>
          <w:rFonts w:ascii="Times New Roman" w:eastAsiaTheme="minorEastAsia" w:hAnsi="Times New Roman" w:cs="Times New Roman"/>
          <w:sz w:val="24"/>
          <w:szCs w:val="24"/>
          <w:lang w:eastAsia="ru-RU"/>
        </w:rPr>
        <w:t xml:space="preserve"> от 02.05.2012 N 41-ФЗ.</w:t>
      </w:r>
    </w:p>
    <w:p w14:paraId="7E69CB7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AEA8D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90CEA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282F5A3"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5572A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1C462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BC767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0119E929"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7.1 (в ред. ФЗ от 20.04.2021 N 91-ФЗ) </w:t>
            </w:r>
            <w:hyperlink r:id="rId1804"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127E4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516219E"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7.1</w:t>
      </w:r>
    </w:p>
    <w:p w14:paraId="7D14751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14DD43F5"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0784DBD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0EF32FD6"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227EDE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134D472"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3C62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96E30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8F670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0A6FF38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805"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03DD305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806"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807"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9383D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2C70C5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31CAF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5" w:name="Par3621"/>
      <w:bookmarkEnd w:id="445"/>
      <w:r w:rsidRPr="008A7876">
        <w:rPr>
          <w:rFonts w:ascii="Courier New" w:eastAsiaTheme="minorEastAsia" w:hAnsi="Courier New" w:cs="Courier New"/>
          <w:sz w:val="20"/>
          <w:szCs w:val="20"/>
          <w:lang w:eastAsia="ru-RU"/>
        </w:rPr>
        <w:t xml:space="preserve">                              ПОДПИСНОЙ ЛИСТ</w:t>
      </w:r>
    </w:p>
    <w:p w14:paraId="6644195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8D97A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депутатов ______________________________________________</w:t>
      </w:r>
    </w:p>
    <w:p w14:paraId="1C004C4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представительного органа</w:t>
      </w:r>
    </w:p>
    <w:p w14:paraId="527AC20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муниципального образования в соответствии</w:t>
      </w:r>
    </w:p>
    <w:p w14:paraId="4A72E4B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уставом муниципального образования) </w:t>
      </w:r>
      <w:hyperlink w:anchor="Par3702"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34BCBCE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A70EB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6EECF39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134A225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14B49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выдвижение  списка  кандидатов в</w:t>
      </w:r>
    </w:p>
    <w:p w14:paraId="1B60827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депутаты __________________________________________________________________</w:t>
      </w:r>
    </w:p>
    <w:p w14:paraId="6079A38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представительного органа муниципального образования</w:t>
      </w:r>
    </w:p>
    <w:p w14:paraId="3583A13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lastRenderedPageBreak/>
        <w:t xml:space="preserve">               в соответствии с уставом муниципального образования)</w:t>
      </w:r>
    </w:p>
    <w:p w14:paraId="15CCFB7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от избирательного объединения ____________________________________________,</w:t>
      </w:r>
    </w:p>
    <w:p w14:paraId="73D81CC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избирательного объединения)</w:t>
      </w:r>
    </w:p>
    <w:p w14:paraId="44D51DF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во главе которого находятся: _____________________________________________.</w:t>
      </w:r>
    </w:p>
    <w:p w14:paraId="3EEB699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(фамилии, имена и отчества, даты рождения,</w:t>
      </w:r>
    </w:p>
    <w:p w14:paraId="683DBB8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гражданство не менее чем первых трех</w:t>
      </w:r>
    </w:p>
    <w:p w14:paraId="23506B2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кандидатов из списка кандидатов) </w:t>
      </w:r>
      <w:hyperlink w:anchor="Par3703"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sidRPr="008A7876">
          <w:rPr>
            <w:rFonts w:ascii="Courier New" w:eastAsiaTheme="minorEastAsia" w:hAnsi="Courier New" w:cs="Courier New"/>
            <w:color w:val="0000FF"/>
            <w:sz w:val="20"/>
            <w:szCs w:val="20"/>
            <w:lang w:eastAsia="ru-RU"/>
          </w:rPr>
          <w:t>&lt;2&gt;</w:t>
        </w:r>
      </w:hyperlink>
    </w:p>
    <w:p w14:paraId="5F2AD49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59D71124" w14:textId="77777777" w:rsidTr="00570BD4">
        <w:tc>
          <w:tcPr>
            <w:tcW w:w="499" w:type="dxa"/>
            <w:tcBorders>
              <w:top w:val="single" w:sz="4" w:space="0" w:color="auto"/>
              <w:left w:val="single" w:sz="4" w:space="0" w:color="auto"/>
              <w:bottom w:val="single" w:sz="4" w:space="0" w:color="auto"/>
              <w:right w:val="single" w:sz="4" w:space="0" w:color="auto"/>
            </w:tcBorders>
          </w:tcPr>
          <w:p w14:paraId="092970A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15D3966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713EB2A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0D59AA4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3704"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&lt;3&gt;</w:t>
              </w:r>
            </w:hyperlink>
          </w:p>
        </w:tc>
        <w:tc>
          <w:tcPr>
            <w:tcW w:w="1871" w:type="dxa"/>
            <w:tcBorders>
              <w:top w:val="single" w:sz="4" w:space="0" w:color="auto"/>
              <w:left w:val="single" w:sz="4" w:space="0" w:color="auto"/>
              <w:bottom w:val="single" w:sz="4" w:space="0" w:color="auto"/>
              <w:right w:val="single" w:sz="4" w:space="0" w:color="auto"/>
            </w:tcBorders>
          </w:tcPr>
          <w:p w14:paraId="43E75E2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1E140CF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0242DAF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14B2086C"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2AB9830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29E3573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1195A60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350E6A1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0508427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28EA370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3C4DEE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14C78DE0"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0CF9C45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vAlign w:val="bottom"/>
          </w:tcPr>
          <w:p w14:paraId="64EE24C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1F05EB1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117BFE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472A84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453A107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5F95E6E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5B14AAB0"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469A841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30C97B2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3C85A3F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6DF001A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B7D974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0C22413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192C7F1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A399E59" w14:textId="77777777" w:rsidTr="00570BD4">
        <w:tc>
          <w:tcPr>
            <w:tcW w:w="499" w:type="dxa"/>
            <w:tcBorders>
              <w:top w:val="single" w:sz="4" w:space="0" w:color="auto"/>
              <w:left w:val="single" w:sz="4" w:space="0" w:color="auto"/>
              <w:bottom w:val="single" w:sz="4" w:space="0" w:color="auto"/>
              <w:right w:val="single" w:sz="4" w:space="0" w:color="auto"/>
            </w:tcBorders>
          </w:tcPr>
          <w:p w14:paraId="42E4FC2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65AA325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D5938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72DC2F7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417220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06807EC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0A8C0F7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5EEB16E7" w14:textId="77777777" w:rsidTr="00570BD4">
        <w:tc>
          <w:tcPr>
            <w:tcW w:w="499" w:type="dxa"/>
            <w:tcBorders>
              <w:top w:val="single" w:sz="4" w:space="0" w:color="auto"/>
              <w:left w:val="single" w:sz="4" w:space="0" w:color="auto"/>
              <w:bottom w:val="single" w:sz="4" w:space="0" w:color="auto"/>
              <w:right w:val="single" w:sz="4" w:space="0" w:color="auto"/>
            </w:tcBorders>
          </w:tcPr>
          <w:p w14:paraId="4F7C819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tcPr>
          <w:p w14:paraId="76836B3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AB5317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043862D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23501E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696404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0D2BA87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BDA79C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7F9E2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Подписной лист удостоверяю: ___________________________________________</w:t>
      </w:r>
    </w:p>
    <w:p w14:paraId="45E3924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w:t>
      </w:r>
    </w:p>
    <w:p w14:paraId="4670035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адрес места жительства </w:t>
      </w:r>
      <w:hyperlink w:anchor="Par3704"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&lt;3&gt;</w:t>
        </w:r>
      </w:hyperlink>
      <w:r w:rsidRPr="008A7876">
        <w:rPr>
          <w:rFonts w:ascii="Courier New" w:eastAsiaTheme="minorEastAsia" w:hAnsi="Courier New" w:cs="Courier New"/>
          <w:sz w:val="20"/>
          <w:szCs w:val="20"/>
          <w:lang w:eastAsia="ru-RU"/>
        </w:rPr>
        <w:t>, серия и номер</w:t>
      </w:r>
    </w:p>
    <w:p w14:paraId="523CEE0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паспорта или документа, заменяющего паспорт</w:t>
      </w:r>
    </w:p>
    <w:p w14:paraId="06838E8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гражданина, с указанием даты его выдачи,</w:t>
      </w:r>
    </w:p>
    <w:p w14:paraId="0000B08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наименования или кода выдавшего его органа,</w:t>
      </w:r>
    </w:p>
    <w:p w14:paraId="35812E2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подпись лица, осуществлявшего сбор</w:t>
      </w:r>
    </w:p>
    <w:p w14:paraId="37D4FC8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подписей, и дата ее внесения)</w:t>
      </w:r>
    </w:p>
    <w:p w14:paraId="00E833D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1A6BF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Уполномоченный представитель избирательного объединения _______________</w:t>
      </w:r>
    </w:p>
    <w:p w14:paraId="7BABE16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w:t>
      </w:r>
    </w:p>
    <w:p w14:paraId="0BF3247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09CA4FA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имя, отчество, подпись и дата ее внесения)</w:t>
      </w:r>
    </w:p>
    <w:p w14:paraId="315FA26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E500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w:t>
      </w:r>
      <w:r w:rsidRPr="008A7876">
        <w:rPr>
          <w:rFonts w:ascii="Times New Roman" w:eastAsiaTheme="minorEastAsia" w:hAnsi="Times New Roman" w:cs="Times New Roman"/>
          <w:sz w:val="24"/>
          <w:szCs w:val="24"/>
          <w:lang w:eastAsia="ru-RU"/>
        </w:rPr>
        <w:lastRenderedPageBreak/>
        <w:t xml:space="preserve">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384CA2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0A3A2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766548B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6" w:name="Par3702"/>
      <w:bookmarkEnd w:id="446"/>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26A4C74B"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7" w:name="Par3703"/>
      <w:bookmarkEnd w:id="447"/>
      <w:r w:rsidRPr="008A7876">
        <w:rPr>
          <w:rFonts w:ascii="Times New Roman" w:eastAsiaTheme="minorEastAsia" w:hAnsi="Times New Roman" w:cs="Times New Roman"/>
          <w:sz w:val="24"/>
          <w:szCs w:val="24"/>
          <w:lang w:eastAsia="ru-RU"/>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1A7E3E1F"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8" w:name="Par3704"/>
      <w:bookmarkEnd w:id="448"/>
      <w:r w:rsidRPr="008A7876">
        <w:rPr>
          <w:rFonts w:ascii="Times New Roman" w:eastAsiaTheme="minorEastAsia" w:hAnsi="Times New Roman" w:cs="Times New Roman"/>
          <w:sz w:val="24"/>
          <w:szCs w:val="24"/>
          <w:lang w:eastAsia="ru-RU"/>
        </w:rPr>
        <w:t xml:space="preserve">&lt;3&gt; Адрес места жительства может не содержать каких-либо из указанных в </w:t>
      </w:r>
      <w:hyperlink r:id="rId1808"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7821F5B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DD42A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51F4C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284B6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E1E22C"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F1DB00A"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AE827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CF9F7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26683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1478A5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8 (в ред. ФЗ от 20.04.2021 N 91-ФЗ) </w:t>
            </w:r>
            <w:hyperlink r:id="rId1809"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6D31D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0F74C9E"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8</w:t>
      </w:r>
    </w:p>
    <w:p w14:paraId="5A43333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5F0FF149"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01A85B7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32CA4EFB"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1644D01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1F46A089"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F0170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B1264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15433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7AC03FE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810"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3C60D0F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811"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812"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3E8A2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3895B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7E518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9" w:name="Par3721"/>
      <w:bookmarkEnd w:id="449"/>
      <w:r w:rsidRPr="008A7876">
        <w:rPr>
          <w:rFonts w:ascii="Courier New" w:eastAsiaTheme="minorEastAsia" w:hAnsi="Courier New" w:cs="Courier New"/>
          <w:sz w:val="20"/>
          <w:szCs w:val="20"/>
          <w:lang w:eastAsia="ru-RU"/>
        </w:rPr>
        <w:t xml:space="preserve">                              ПОДПИСНОЙ ЛИСТ</w:t>
      </w:r>
    </w:p>
    <w:p w14:paraId="440BB47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17FBA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депутатов __________________________________________________</w:t>
      </w:r>
    </w:p>
    <w:p w14:paraId="031DD9C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представительного органа</w:t>
      </w:r>
    </w:p>
    <w:p w14:paraId="2B38BCA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муниципального образования в соответствии</w:t>
      </w:r>
    </w:p>
    <w:p w14:paraId="3AA9205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уставом муниципального образования) </w:t>
      </w:r>
      <w:hyperlink w:anchor="Par3811"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054A8EC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538A8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57F760D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484C2B7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2B857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___________________________________</w:t>
      </w:r>
    </w:p>
    <w:p w14:paraId="79ACD46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(самовыдвижение или выдвижение</w:t>
      </w:r>
    </w:p>
    <w:p w14:paraId="765DD5B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от избирательного объединения</w:t>
      </w:r>
    </w:p>
    <w:p w14:paraId="08DC232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наименования</w:t>
      </w:r>
    </w:p>
    <w:p w14:paraId="003D2AA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избирательного объединения)</w:t>
      </w:r>
    </w:p>
    <w:p w14:paraId="459AAEF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кандидата в депутаты по ___________________________________________________</w:t>
      </w:r>
    </w:p>
    <w:p w14:paraId="5A38546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или номер избирательного округа)</w:t>
      </w:r>
    </w:p>
    <w:p w14:paraId="3E0B3E5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гражданина ________________ ______________________________________________,</w:t>
      </w:r>
    </w:p>
    <w:p w14:paraId="5062CB7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(гражданство)              (фамилия, имя, отчество)</w:t>
      </w:r>
    </w:p>
    <w:p w14:paraId="79259CB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родившегося _______________, работающего _________________________________,</w:t>
      </w:r>
    </w:p>
    <w:p w14:paraId="32F98FD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рождения)                  (место работы, занимаемая</w:t>
      </w:r>
    </w:p>
    <w:p w14:paraId="2B10EF7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должность или род занятий; если</w:t>
      </w:r>
    </w:p>
    <w:p w14:paraId="43BFB4C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 является депутатом</w:t>
      </w:r>
    </w:p>
    <w:p w14:paraId="2C87C6A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 осуществляет свои полномочия</w:t>
      </w:r>
    </w:p>
    <w:p w14:paraId="6FDCFEF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 непостоянной основе, - сведения</w:t>
      </w:r>
    </w:p>
    <w:p w14:paraId="0C2EEF3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об этом с указанием наименования</w:t>
      </w:r>
    </w:p>
    <w:p w14:paraId="7F9C4A4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соответствующего представительного</w:t>
      </w:r>
    </w:p>
    <w:p w14:paraId="29DA673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органа)</w:t>
      </w:r>
    </w:p>
    <w:p w14:paraId="3AB5EE7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проживающего _____________________________________________________________.</w:t>
      </w:r>
    </w:p>
    <w:p w14:paraId="708A040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субъекта Российской Федерации, района, города,</w:t>
      </w:r>
    </w:p>
    <w:p w14:paraId="79C94E3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иного населенного пункта, где находится место жительства)</w:t>
      </w:r>
    </w:p>
    <w:p w14:paraId="3ACB884D"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6D11FBCD" w14:textId="77777777" w:rsidTr="00570BD4">
        <w:tc>
          <w:tcPr>
            <w:tcW w:w="499" w:type="dxa"/>
            <w:tcBorders>
              <w:top w:val="single" w:sz="4" w:space="0" w:color="auto"/>
              <w:left w:val="single" w:sz="4" w:space="0" w:color="auto"/>
              <w:bottom w:val="single" w:sz="4" w:space="0" w:color="auto"/>
              <w:right w:val="single" w:sz="4" w:space="0" w:color="auto"/>
            </w:tcBorders>
          </w:tcPr>
          <w:p w14:paraId="2D38BB7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747D186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7E1EF70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04F76A8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381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&lt;2&gt;</w:t>
              </w:r>
            </w:hyperlink>
          </w:p>
        </w:tc>
        <w:tc>
          <w:tcPr>
            <w:tcW w:w="1871" w:type="dxa"/>
            <w:tcBorders>
              <w:top w:val="single" w:sz="4" w:space="0" w:color="auto"/>
              <w:left w:val="single" w:sz="4" w:space="0" w:color="auto"/>
              <w:bottom w:val="single" w:sz="4" w:space="0" w:color="auto"/>
              <w:right w:val="single" w:sz="4" w:space="0" w:color="auto"/>
            </w:tcBorders>
          </w:tcPr>
          <w:p w14:paraId="22BEDD0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0F31B4B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00EF07F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48ED00DD"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65F5DC9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241C484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6C0D80D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5D14A90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7CA51AD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6503141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42260DD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044A1E1"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4746F46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vAlign w:val="bottom"/>
          </w:tcPr>
          <w:p w14:paraId="0819FBC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67DC4F7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09E16A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7AFB06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1A0E194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29EDBBA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4506AF2"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0402EEA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7F8A8C8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013E0DA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49EAE3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168D3E3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4398433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43580F5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53B039F" w14:textId="77777777" w:rsidTr="00570BD4">
        <w:tc>
          <w:tcPr>
            <w:tcW w:w="499" w:type="dxa"/>
            <w:tcBorders>
              <w:top w:val="single" w:sz="4" w:space="0" w:color="auto"/>
              <w:left w:val="single" w:sz="4" w:space="0" w:color="auto"/>
              <w:bottom w:val="single" w:sz="4" w:space="0" w:color="auto"/>
              <w:right w:val="single" w:sz="4" w:space="0" w:color="auto"/>
            </w:tcBorders>
          </w:tcPr>
          <w:p w14:paraId="3C239B8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3D13880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31564E8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570F970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C21459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7377F3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5BD5697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0794C0ED" w14:textId="77777777" w:rsidTr="00570BD4">
        <w:tc>
          <w:tcPr>
            <w:tcW w:w="499" w:type="dxa"/>
            <w:tcBorders>
              <w:top w:val="single" w:sz="4" w:space="0" w:color="auto"/>
              <w:left w:val="single" w:sz="4" w:space="0" w:color="auto"/>
              <w:bottom w:val="single" w:sz="4" w:space="0" w:color="auto"/>
              <w:right w:val="single" w:sz="4" w:space="0" w:color="auto"/>
            </w:tcBorders>
          </w:tcPr>
          <w:p w14:paraId="6406AFF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5</w:t>
            </w:r>
          </w:p>
        </w:tc>
        <w:tc>
          <w:tcPr>
            <w:tcW w:w="1235" w:type="dxa"/>
            <w:tcBorders>
              <w:top w:val="single" w:sz="4" w:space="0" w:color="auto"/>
              <w:left w:val="single" w:sz="4" w:space="0" w:color="auto"/>
              <w:bottom w:val="single" w:sz="4" w:space="0" w:color="auto"/>
              <w:right w:val="single" w:sz="4" w:space="0" w:color="auto"/>
            </w:tcBorders>
          </w:tcPr>
          <w:p w14:paraId="6F9A9D2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198CDBD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4BDB3AF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34732BB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4160041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1B89913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0BA04A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529D7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Подписной лист удостоверяю: _______________________________________________</w:t>
      </w:r>
    </w:p>
    <w:p w14:paraId="1B6ED93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 адрес</w:t>
      </w:r>
    </w:p>
    <w:p w14:paraId="06909CD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места жительства </w:t>
      </w:r>
      <w:hyperlink w:anchor="Par381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серия и номер паспорта</w:t>
      </w:r>
    </w:p>
    <w:p w14:paraId="74DD362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или документа, заменяющего паспорт гражданина,</w:t>
      </w:r>
    </w:p>
    <w:p w14:paraId="657428E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даты его выдачи, наименования</w:t>
      </w:r>
    </w:p>
    <w:p w14:paraId="3452D82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или кода выдавшего его органа, подпись лица,</w:t>
      </w:r>
    </w:p>
    <w:p w14:paraId="693B11A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осуществлявшего сбор подписей,</w:t>
      </w:r>
    </w:p>
    <w:p w14:paraId="1A212A6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 дата ее внесения)</w:t>
      </w:r>
    </w:p>
    <w:p w14:paraId="056593F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EACBB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 __________________________________________________________________</w:t>
      </w:r>
    </w:p>
    <w:p w14:paraId="5E96FD6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подпись и дата ее внесения)</w:t>
      </w:r>
    </w:p>
    <w:p w14:paraId="6184604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6DD03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45DAB59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74236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6C7E712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0" w:name="Par3811"/>
      <w:bookmarkEnd w:id="450"/>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49C76CB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1" w:name="Par3812"/>
      <w:bookmarkEnd w:id="451"/>
      <w:r w:rsidRPr="008A7876">
        <w:rPr>
          <w:rFonts w:ascii="Times New Roman" w:eastAsiaTheme="minorEastAsia" w:hAnsi="Times New Roman" w:cs="Times New Roman"/>
          <w:sz w:val="24"/>
          <w:szCs w:val="24"/>
          <w:lang w:eastAsia="ru-RU"/>
        </w:rPr>
        <w:t xml:space="preserve">&lt;2&gt; Адрес места жительства может не содержать каких-либо из указанных в </w:t>
      </w:r>
      <w:hyperlink r:id="rId1813"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02A34F7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2CB35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E9F1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F1B96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619A4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8A8E6A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676530"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A1B76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05E9D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54E9E8BA"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9 (в ред. ФЗ от 23.05.2020 N 154-ФЗ) </w:t>
            </w:r>
            <w:hyperlink r:id="rId1814"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9203C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2A669D2"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9</w:t>
      </w:r>
    </w:p>
    <w:p w14:paraId="45365137"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4FD6801A"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72FD3D1C"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781E48F0"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3CE1237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5AC726D0"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194A1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3C3C5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E44D65"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4F79E98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815"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130148C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816"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518E2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2528DF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1A52E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2" w:name="Par3829"/>
      <w:bookmarkEnd w:id="452"/>
      <w:r w:rsidRPr="008A7876">
        <w:rPr>
          <w:rFonts w:ascii="Courier New" w:eastAsiaTheme="minorEastAsia" w:hAnsi="Courier New" w:cs="Courier New"/>
          <w:sz w:val="20"/>
          <w:szCs w:val="20"/>
          <w:lang w:eastAsia="ru-RU"/>
        </w:rPr>
        <w:t xml:space="preserve">                        ПОДПИСНОЙ ЛИСТ РЕФЕРЕНДУМА</w:t>
      </w:r>
    </w:p>
    <w:p w14:paraId="08EA69D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EA35D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_________________________________________________________________</w:t>
      </w:r>
    </w:p>
    <w:p w14:paraId="6B214F4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субъекта Российской Федерации,</w:t>
      </w:r>
    </w:p>
    <w:p w14:paraId="77EC2C0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муниципального образования) </w:t>
      </w:r>
      <w:hyperlink w:anchor="Par3908" w:tooltip="&lt;1&gt; Текст подстрочников, а также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3A6176C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16D50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инициативу проведения</w:t>
      </w:r>
    </w:p>
    <w:p w14:paraId="2EF88AB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референдума по вопросу (вопросам):</w:t>
      </w:r>
    </w:p>
    <w:p w14:paraId="0FEDBE3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2EA7C90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(вопрос (вопросы) референдума)</w:t>
      </w:r>
    </w:p>
    <w:p w14:paraId="75D80B7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5B417C0A" w14:textId="77777777" w:rsidTr="00570BD4">
        <w:tc>
          <w:tcPr>
            <w:tcW w:w="499" w:type="dxa"/>
            <w:tcBorders>
              <w:top w:val="single" w:sz="4" w:space="0" w:color="auto"/>
              <w:left w:val="single" w:sz="4" w:space="0" w:color="auto"/>
              <w:bottom w:val="single" w:sz="4" w:space="0" w:color="auto"/>
              <w:right w:val="single" w:sz="4" w:space="0" w:color="auto"/>
            </w:tcBorders>
          </w:tcPr>
          <w:p w14:paraId="7C3C28EB"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2AFAC02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70AB3B1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7407AD4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390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&lt;2&gt;</w:t>
              </w:r>
            </w:hyperlink>
          </w:p>
        </w:tc>
        <w:tc>
          <w:tcPr>
            <w:tcW w:w="1871" w:type="dxa"/>
            <w:tcBorders>
              <w:top w:val="single" w:sz="4" w:space="0" w:color="auto"/>
              <w:left w:val="single" w:sz="4" w:space="0" w:color="auto"/>
              <w:bottom w:val="single" w:sz="4" w:space="0" w:color="auto"/>
              <w:right w:val="single" w:sz="4" w:space="0" w:color="auto"/>
            </w:tcBorders>
          </w:tcPr>
          <w:p w14:paraId="658FBD2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5657A5A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7B7BE65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561DCEB7"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7A406804"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13E3603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14EF9E2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79365D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7CB7700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2451A4D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6B2DC65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FDE7311"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509032C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2</w:t>
            </w:r>
          </w:p>
        </w:tc>
        <w:tc>
          <w:tcPr>
            <w:tcW w:w="1235" w:type="dxa"/>
            <w:tcBorders>
              <w:top w:val="single" w:sz="4" w:space="0" w:color="auto"/>
              <w:left w:val="single" w:sz="4" w:space="0" w:color="auto"/>
              <w:bottom w:val="single" w:sz="4" w:space="0" w:color="auto"/>
              <w:right w:val="single" w:sz="4" w:space="0" w:color="auto"/>
            </w:tcBorders>
            <w:vAlign w:val="bottom"/>
          </w:tcPr>
          <w:p w14:paraId="46F9A0A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71956A7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0C21D60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091CCE5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3124CCD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6BD39A9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235D9D30"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03F10F59"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51E6775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117D0C5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054E2C6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30984D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3F3A12C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31EE707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1AB1BC84"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5963FC0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vAlign w:val="bottom"/>
          </w:tcPr>
          <w:p w14:paraId="6BC7635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5B3BDF0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22E8975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5003B9F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3A029AF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10FED15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826961A"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2F99D97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vAlign w:val="bottom"/>
          </w:tcPr>
          <w:p w14:paraId="3C39597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7F2A07E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0A7D919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0E48218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003A3A2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54D6311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B593BA3"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51AE0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Подписной лист удостоверяю: ___________________________________________</w:t>
      </w:r>
    </w:p>
    <w:p w14:paraId="7D8E769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lastRenderedPageBreak/>
        <w:t xml:space="preserve">                                  (фамилия, имя, отчество, дата рождения,</w:t>
      </w:r>
    </w:p>
    <w:p w14:paraId="5D68919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адрес места жительства </w:t>
      </w:r>
      <w:hyperlink w:anchor="Par390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серия и номер</w:t>
      </w:r>
    </w:p>
    <w:p w14:paraId="0FA5345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паспорта или документа, заменяющего паспорт</w:t>
      </w:r>
    </w:p>
    <w:p w14:paraId="4FD54D6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гражданина, с указанием даты его выдачи,</w:t>
      </w:r>
    </w:p>
    <w:p w14:paraId="4506A4C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наименования или кода выдавшего его органа,</w:t>
      </w:r>
    </w:p>
    <w:p w14:paraId="2AEB7F7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подпись лица, осуществлявшего сбор</w:t>
      </w:r>
    </w:p>
    <w:p w14:paraId="2786D68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подписей, и дата ее внесения)</w:t>
      </w:r>
    </w:p>
    <w:p w14:paraId="7AE08CA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8192F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_______________________________________________________________________</w:t>
      </w:r>
    </w:p>
    <w:p w14:paraId="6CEF66D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Уполномоченный   представитель   инициативной   группы   по  проведению</w:t>
      </w:r>
    </w:p>
    <w:p w14:paraId="37493BE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референдума субъекта Российской Федерации (местного референдума):</w:t>
      </w:r>
    </w:p>
    <w:p w14:paraId="0F8B885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76FA951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собственноручные подпись и дата ее внесения)</w:t>
      </w:r>
    </w:p>
    <w:p w14:paraId="0636C6F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7E7B8DF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(номер регистрационного свидетельства, выданного инициативной группе</w:t>
      </w:r>
    </w:p>
    <w:p w14:paraId="65029C0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по проведению референдума субъекта Российской Федерации (местного</w:t>
      </w:r>
    </w:p>
    <w:p w14:paraId="30282A6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референдума), дата его выдачи и наименование комиссии,</w:t>
      </w:r>
    </w:p>
    <w:p w14:paraId="0FEEBEC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выдавшей указанное свидетельство)</w:t>
      </w:r>
    </w:p>
    <w:p w14:paraId="5519B59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57CE1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Специальный счет референдума N __________ </w:t>
      </w:r>
      <w:hyperlink w:anchor="Par3910" w:tooltip="&lt;3&gt; Указывается в случае сбора подписей в поддержку инициативы проведения референдума субъекта Российской Федерации." w:history="1">
        <w:r w:rsidRPr="008A7876">
          <w:rPr>
            <w:rFonts w:ascii="Courier New" w:eastAsiaTheme="minorEastAsia" w:hAnsi="Courier New" w:cs="Courier New"/>
            <w:color w:val="0000FF"/>
            <w:sz w:val="20"/>
            <w:szCs w:val="20"/>
            <w:lang w:eastAsia="ru-RU"/>
          </w:rPr>
          <w:t>&lt;3&gt;</w:t>
        </w:r>
      </w:hyperlink>
    </w:p>
    <w:p w14:paraId="01898A8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94AF9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14:paraId="27211D6F"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72E7AE"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1F2ED0D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3" w:name="Par3908"/>
      <w:bookmarkEnd w:id="453"/>
      <w:r w:rsidRPr="008A7876">
        <w:rPr>
          <w:rFonts w:ascii="Times New Roman" w:eastAsiaTheme="minorEastAsia" w:hAnsi="Times New Roman" w:cs="Times New Roman"/>
          <w:sz w:val="24"/>
          <w:szCs w:val="24"/>
          <w:lang w:eastAsia="ru-RU"/>
        </w:rPr>
        <w:t>&lt;1&gt; Текст подстрочников, а также сноски в изготовленном подписном листе могут не воспроизводиться.</w:t>
      </w:r>
    </w:p>
    <w:p w14:paraId="620DD8E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4" w:name="Par3909"/>
      <w:bookmarkEnd w:id="454"/>
      <w:r w:rsidRPr="008A7876">
        <w:rPr>
          <w:rFonts w:ascii="Times New Roman" w:eastAsiaTheme="minorEastAsia" w:hAnsi="Times New Roman" w:cs="Times New Roman"/>
          <w:sz w:val="24"/>
          <w:szCs w:val="24"/>
          <w:lang w:eastAsia="ru-RU"/>
        </w:rPr>
        <w:t xml:space="preserve">&lt;2&gt; Адрес места жительства может не содержать каких-либо из указанных в </w:t>
      </w:r>
      <w:hyperlink r:id="rId1817"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48474D9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5" w:name="Par3910"/>
      <w:bookmarkEnd w:id="455"/>
      <w:r w:rsidRPr="008A7876">
        <w:rPr>
          <w:rFonts w:ascii="Times New Roman" w:eastAsiaTheme="minorEastAsia" w:hAnsi="Times New Roman" w:cs="Times New Roman"/>
          <w:sz w:val="24"/>
          <w:szCs w:val="24"/>
          <w:lang w:eastAsia="ru-RU"/>
        </w:rPr>
        <w:t>&lt;3&gt; Указывается в случае сбора подписей в поддержку инициативы проведения референдума субъекта Российской Федерации.</w:t>
      </w:r>
    </w:p>
    <w:p w14:paraId="7277953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A4E54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FDB85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95440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5EE43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7E20FA5D"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66992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0ECDC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F8B0C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КонсультантПлюс: примечание.</w:t>
            </w:r>
          </w:p>
          <w:p w14:paraId="44A243D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Приложение 10 (в ред. ФЗ от 20.04.2021 N 91-ФЗ) </w:t>
            </w:r>
            <w:hyperlink r:id="rId1818" w:history="1">
              <w:r w:rsidRPr="008A7876">
                <w:rPr>
                  <w:rFonts w:ascii="Times New Roman" w:eastAsiaTheme="minorEastAsia" w:hAnsi="Times New Roman" w:cs="Times New Roman"/>
                  <w:color w:val="0000FF"/>
                  <w:sz w:val="24"/>
                  <w:szCs w:val="24"/>
                  <w:lang w:eastAsia="ru-RU"/>
                </w:rPr>
                <w:t>применяется</w:t>
              </w:r>
            </w:hyperlink>
            <w:r w:rsidRPr="008A7876">
              <w:rPr>
                <w:rFonts w:ascii="Times New Roman" w:eastAsiaTheme="minorEastAsia" w:hAnsi="Times New Roman" w:cs="Times New Roman"/>
                <w:color w:val="392C69"/>
                <w:sz w:val="24"/>
                <w:szCs w:val="24"/>
                <w:lang w:eastAsia="ru-RU"/>
              </w:rPr>
              <w:t xml:space="preserve"> к правоотношениям, возникшим в связи с проведением выборов, назначенных после 20.04.2021.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126E5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bl>
    <w:p w14:paraId="5231C968" w14:textId="77777777" w:rsidR="008A7876" w:rsidRPr="008A7876" w:rsidRDefault="008A7876" w:rsidP="008A7876">
      <w:pPr>
        <w:widowControl w:val="0"/>
        <w:autoSpaceDE w:val="0"/>
        <w:autoSpaceDN w:val="0"/>
        <w:adjustRightInd w:val="0"/>
        <w:spacing w:before="300"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10</w:t>
      </w:r>
    </w:p>
    <w:p w14:paraId="5B086BED"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6D21586F"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"Об основных гарантиях избирательных</w:t>
      </w:r>
    </w:p>
    <w:p w14:paraId="334A8566"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4CEC6342"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23A8C69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38E2E888"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D6C8F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E7DA0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A54BBD"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5B5766D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 ред. Федеральных законов от 01.06.2017 </w:t>
            </w:r>
            <w:hyperlink r:id="rId1819" w:history="1">
              <w:r w:rsidRPr="008A7876">
                <w:rPr>
                  <w:rFonts w:ascii="Times New Roman" w:eastAsiaTheme="minorEastAsia" w:hAnsi="Times New Roman" w:cs="Times New Roman"/>
                  <w:color w:val="0000FF"/>
                  <w:sz w:val="24"/>
                  <w:szCs w:val="24"/>
                  <w:lang w:eastAsia="ru-RU"/>
                </w:rPr>
                <w:t>N 104-ФЗ</w:t>
              </w:r>
            </w:hyperlink>
            <w:r w:rsidRPr="008A7876">
              <w:rPr>
                <w:rFonts w:ascii="Times New Roman" w:eastAsiaTheme="minorEastAsia" w:hAnsi="Times New Roman" w:cs="Times New Roman"/>
                <w:color w:val="392C69"/>
                <w:sz w:val="24"/>
                <w:szCs w:val="24"/>
                <w:lang w:eastAsia="ru-RU"/>
              </w:rPr>
              <w:t>,</w:t>
            </w:r>
          </w:p>
          <w:p w14:paraId="4311A73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от 23.05.2020 </w:t>
            </w:r>
            <w:hyperlink r:id="rId1820" w:history="1">
              <w:r w:rsidRPr="008A7876">
                <w:rPr>
                  <w:rFonts w:ascii="Times New Roman" w:eastAsiaTheme="minorEastAsia" w:hAnsi="Times New Roman" w:cs="Times New Roman"/>
                  <w:color w:val="0000FF"/>
                  <w:sz w:val="24"/>
                  <w:szCs w:val="24"/>
                  <w:lang w:eastAsia="ru-RU"/>
                </w:rPr>
                <w:t>N 154-ФЗ</w:t>
              </w:r>
            </w:hyperlink>
            <w:r w:rsidRPr="008A7876">
              <w:rPr>
                <w:rFonts w:ascii="Times New Roman" w:eastAsiaTheme="minorEastAsia" w:hAnsi="Times New Roman" w:cs="Times New Roman"/>
                <w:color w:val="392C69"/>
                <w:sz w:val="24"/>
                <w:szCs w:val="24"/>
                <w:lang w:eastAsia="ru-RU"/>
              </w:rPr>
              <w:t xml:space="preserve">, от 20.04.2021 </w:t>
            </w:r>
            <w:hyperlink r:id="rId1821" w:history="1">
              <w:r w:rsidRPr="008A7876">
                <w:rPr>
                  <w:rFonts w:ascii="Times New Roman" w:eastAsiaTheme="minorEastAsia" w:hAnsi="Times New Roman" w:cs="Times New Roman"/>
                  <w:color w:val="0000FF"/>
                  <w:sz w:val="24"/>
                  <w:szCs w:val="24"/>
                  <w:lang w:eastAsia="ru-RU"/>
                </w:rPr>
                <w:t>N 91-ФЗ</w:t>
              </w:r>
            </w:hyperlink>
            <w:r w:rsidRPr="008A787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47CF2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3FF695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78464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6" w:name="Par3927"/>
      <w:bookmarkEnd w:id="456"/>
      <w:r w:rsidRPr="008A7876">
        <w:rPr>
          <w:rFonts w:ascii="Courier New" w:eastAsiaTheme="minorEastAsia" w:hAnsi="Courier New" w:cs="Courier New"/>
          <w:sz w:val="20"/>
          <w:szCs w:val="20"/>
          <w:lang w:eastAsia="ru-RU"/>
        </w:rPr>
        <w:t xml:space="preserve">                              ПОДПИСНОЙ ЛИСТ</w:t>
      </w:r>
    </w:p>
    <w:p w14:paraId="292DFE2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7C9DA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Выборы ____________________________________________________________</w:t>
      </w:r>
    </w:p>
    <w:p w14:paraId="1BB9B87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должности высшего должностного лица субъекта</w:t>
      </w:r>
    </w:p>
    <w:p w14:paraId="3EE64CB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Российской Федерации (руководителя высшего исполнительного</w:t>
      </w:r>
    </w:p>
    <w:p w14:paraId="241953F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органа государственной власти субъекта Российской</w:t>
      </w:r>
    </w:p>
    <w:p w14:paraId="7AB6AB2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Федерации) в соответствии с конституцией (уставом)</w:t>
      </w:r>
    </w:p>
    <w:p w14:paraId="4CD1E0F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субъекта Российской Федерации) </w:t>
      </w:r>
      <w:hyperlink w:anchor="Par4019" w:tooltip="&lt;1&gt; Текст подстрочников, а также примечание и сноски в изготовленном подписном листе могут не воспроизводиться." w:history="1">
        <w:r w:rsidRPr="008A7876">
          <w:rPr>
            <w:rFonts w:ascii="Courier New" w:eastAsiaTheme="minorEastAsia" w:hAnsi="Courier New" w:cs="Courier New"/>
            <w:color w:val="0000FF"/>
            <w:sz w:val="20"/>
            <w:szCs w:val="20"/>
            <w:lang w:eastAsia="ru-RU"/>
          </w:rPr>
          <w:t>&lt;1&gt;</w:t>
        </w:r>
      </w:hyperlink>
    </w:p>
    <w:p w14:paraId="2AB1760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09806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"__" __________________ года</w:t>
      </w:r>
    </w:p>
    <w:p w14:paraId="08908A9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голосования)</w:t>
      </w:r>
    </w:p>
    <w:p w14:paraId="2C20ED1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33597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Мы,   нижеподписавшиеся,   поддерживаем   самовыдвижение  кандидата  на</w:t>
      </w:r>
    </w:p>
    <w:p w14:paraId="7AFC6EEA"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должность _________________________________________________________________</w:t>
      </w:r>
    </w:p>
    <w:p w14:paraId="4137FFC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___________________________________________________________________________</w:t>
      </w:r>
    </w:p>
    <w:p w14:paraId="1C5CE11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должности высшего должностного лица субъекта Российской</w:t>
      </w:r>
    </w:p>
    <w:p w14:paraId="32342119"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Федерации (руководителя высшего исполнительного органа государственной</w:t>
      </w:r>
    </w:p>
    <w:p w14:paraId="14E68B9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власти субъекта Российской Федерации) в соответствии с конституцией</w:t>
      </w:r>
    </w:p>
    <w:p w14:paraId="6B85A240"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(уставом) субъекта Российской Федерации)</w:t>
      </w:r>
    </w:p>
    <w:p w14:paraId="00AE6A4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гражданина Российской Федерации __________________________________________,</w:t>
      </w:r>
    </w:p>
    <w:p w14:paraId="3E2F4D4E"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w:t>
      </w:r>
    </w:p>
    <w:p w14:paraId="37B56F52"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родившегося _______________, работающего _________________________________,</w:t>
      </w:r>
    </w:p>
    <w:p w14:paraId="467C74C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(дата рождения)                  (место работы, занимаемая</w:t>
      </w:r>
    </w:p>
    <w:p w14:paraId="2F97F365"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должность, род занятий; если</w:t>
      </w:r>
    </w:p>
    <w:p w14:paraId="73613704"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кандидат является депутатом</w:t>
      </w:r>
    </w:p>
    <w:p w14:paraId="73887FA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 осуществляет свои полномочия</w:t>
      </w:r>
    </w:p>
    <w:p w14:paraId="5696E6F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 непостоянной основе, -</w:t>
      </w:r>
    </w:p>
    <w:p w14:paraId="76285B5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сведения об этом с указанием</w:t>
      </w:r>
    </w:p>
    <w:p w14:paraId="0544F3D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наименования соответствующего</w:t>
      </w:r>
    </w:p>
    <w:p w14:paraId="414C6EC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представительного органа)</w:t>
      </w:r>
    </w:p>
    <w:p w14:paraId="2C42AE0C"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проживающего _____________________________________________________________.</w:t>
      </w:r>
    </w:p>
    <w:p w14:paraId="151BCF7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(наименование субъекта Российской Федерации, района, города,</w:t>
      </w:r>
    </w:p>
    <w:p w14:paraId="66F2B82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иного населенного пункта, где находится место жительства)</w:t>
      </w:r>
    </w:p>
    <w:p w14:paraId="0890C68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7876" w:rsidRPr="008A7876" w14:paraId="2243E9B6" w14:textId="77777777" w:rsidTr="00570BD4">
        <w:tc>
          <w:tcPr>
            <w:tcW w:w="499" w:type="dxa"/>
            <w:tcBorders>
              <w:top w:val="single" w:sz="4" w:space="0" w:color="auto"/>
              <w:left w:val="single" w:sz="4" w:space="0" w:color="auto"/>
              <w:bottom w:val="single" w:sz="4" w:space="0" w:color="auto"/>
              <w:right w:val="single" w:sz="4" w:space="0" w:color="auto"/>
            </w:tcBorders>
          </w:tcPr>
          <w:p w14:paraId="351C1E20"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N п/п</w:t>
            </w:r>
          </w:p>
        </w:tc>
        <w:tc>
          <w:tcPr>
            <w:tcW w:w="1235" w:type="dxa"/>
            <w:tcBorders>
              <w:top w:val="single" w:sz="4" w:space="0" w:color="auto"/>
              <w:left w:val="single" w:sz="4" w:space="0" w:color="auto"/>
              <w:bottom w:val="single" w:sz="4" w:space="0" w:color="auto"/>
              <w:right w:val="single" w:sz="4" w:space="0" w:color="auto"/>
            </w:tcBorders>
          </w:tcPr>
          <w:p w14:paraId="12BC949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14:paraId="679DD61F"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14:paraId="2D2C5EF8"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Адрес места жительства </w:t>
            </w:r>
            <w:hyperlink w:anchor="Par402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Times New Roman" w:eastAsiaTheme="minorEastAsia" w:hAnsi="Times New Roman" w:cs="Times New Roman"/>
                  <w:color w:val="0000FF"/>
                  <w:sz w:val="24"/>
                  <w:szCs w:val="24"/>
                  <w:lang w:eastAsia="ru-RU"/>
                </w:rPr>
                <w:t>&lt;2&gt;</w:t>
              </w:r>
            </w:hyperlink>
          </w:p>
        </w:tc>
        <w:tc>
          <w:tcPr>
            <w:tcW w:w="1871" w:type="dxa"/>
            <w:tcBorders>
              <w:top w:val="single" w:sz="4" w:space="0" w:color="auto"/>
              <w:left w:val="single" w:sz="4" w:space="0" w:color="auto"/>
              <w:bottom w:val="single" w:sz="4" w:space="0" w:color="auto"/>
              <w:right w:val="single" w:sz="4" w:space="0" w:color="auto"/>
            </w:tcBorders>
          </w:tcPr>
          <w:p w14:paraId="1A4425A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4365AED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14:paraId="2EF258C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Подпись</w:t>
            </w:r>
          </w:p>
        </w:tc>
      </w:tr>
      <w:tr w:rsidR="008A7876" w:rsidRPr="008A7876" w14:paraId="4FF7A516"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2269BFC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w:t>
            </w:r>
          </w:p>
        </w:tc>
        <w:tc>
          <w:tcPr>
            <w:tcW w:w="1235" w:type="dxa"/>
            <w:tcBorders>
              <w:top w:val="single" w:sz="4" w:space="0" w:color="auto"/>
              <w:left w:val="single" w:sz="4" w:space="0" w:color="auto"/>
              <w:bottom w:val="single" w:sz="4" w:space="0" w:color="auto"/>
              <w:right w:val="single" w:sz="4" w:space="0" w:color="auto"/>
            </w:tcBorders>
            <w:vAlign w:val="bottom"/>
          </w:tcPr>
          <w:p w14:paraId="4DEF659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741987C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127ADE6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0EB2A15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75E40F2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4925F36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447B9BB"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6A8521B2"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lastRenderedPageBreak/>
              <w:t>2</w:t>
            </w:r>
          </w:p>
        </w:tc>
        <w:tc>
          <w:tcPr>
            <w:tcW w:w="1235" w:type="dxa"/>
            <w:tcBorders>
              <w:top w:val="single" w:sz="4" w:space="0" w:color="auto"/>
              <w:left w:val="single" w:sz="4" w:space="0" w:color="auto"/>
              <w:bottom w:val="single" w:sz="4" w:space="0" w:color="auto"/>
              <w:right w:val="single" w:sz="4" w:space="0" w:color="auto"/>
            </w:tcBorders>
            <w:vAlign w:val="bottom"/>
          </w:tcPr>
          <w:p w14:paraId="106A884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61FBB54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1065832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165A219"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530869A1"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04C92972"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637154DF" w14:textId="77777777" w:rsidTr="00570BD4">
        <w:tc>
          <w:tcPr>
            <w:tcW w:w="499" w:type="dxa"/>
            <w:tcBorders>
              <w:top w:val="single" w:sz="4" w:space="0" w:color="auto"/>
              <w:left w:val="single" w:sz="4" w:space="0" w:color="auto"/>
              <w:bottom w:val="single" w:sz="4" w:space="0" w:color="auto"/>
              <w:right w:val="single" w:sz="4" w:space="0" w:color="auto"/>
            </w:tcBorders>
            <w:vAlign w:val="bottom"/>
          </w:tcPr>
          <w:p w14:paraId="3EAD011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3</w:t>
            </w:r>
          </w:p>
        </w:tc>
        <w:tc>
          <w:tcPr>
            <w:tcW w:w="1235" w:type="dxa"/>
            <w:tcBorders>
              <w:top w:val="single" w:sz="4" w:space="0" w:color="auto"/>
              <w:left w:val="single" w:sz="4" w:space="0" w:color="auto"/>
              <w:bottom w:val="single" w:sz="4" w:space="0" w:color="auto"/>
              <w:right w:val="single" w:sz="4" w:space="0" w:color="auto"/>
            </w:tcBorders>
            <w:vAlign w:val="bottom"/>
          </w:tcPr>
          <w:p w14:paraId="0E0EC39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14:paraId="6773411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vAlign w:val="bottom"/>
          </w:tcPr>
          <w:p w14:paraId="4B94EE24"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14:paraId="2B80AC4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vAlign w:val="bottom"/>
          </w:tcPr>
          <w:p w14:paraId="025EDB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bottom"/>
          </w:tcPr>
          <w:p w14:paraId="0C2786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0B9D5E50" w14:textId="77777777" w:rsidTr="00570BD4">
        <w:tc>
          <w:tcPr>
            <w:tcW w:w="499" w:type="dxa"/>
            <w:tcBorders>
              <w:top w:val="single" w:sz="4" w:space="0" w:color="auto"/>
              <w:left w:val="single" w:sz="4" w:space="0" w:color="auto"/>
              <w:bottom w:val="single" w:sz="4" w:space="0" w:color="auto"/>
              <w:right w:val="single" w:sz="4" w:space="0" w:color="auto"/>
            </w:tcBorders>
          </w:tcPr>
          <w:p w14:paraId="0DD1E71E"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4</w:t>
            </w:r>
          </w:p>
        </w:tc>
        <w:tc>
          <w:tcPr>
            <w:tcW w:w="1235" w:type="dxa"/>
            <w:tcBorders>
              <w:top w:val="single" w:sz="4" w:space="0" w:color="auto"/>
              <w:left w:val="single" w:sz="4" w:space="0" w:color="auto"/>
              <w:bottom w:val="single" w:sz="4" w:space="0" w:color="auto"/>
              <w:right w:val="single" w:sz="4" w:space="0" w:color="auto"/>
            </w:tcBorders>
          </w:tcPr>
          <w:p w14:paraId="489C149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6CF6CAE"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7E89180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C6C26C0"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0C177BF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BFBF2C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A7876" w:rsidRPr="008A7876" w14:paraId="326B7A46" w14:textId="77777777" w:rsidTr="00570BD4">
        <w:tc>
          <w:tcPr>
            <w:tcW w:w="499" w:type="dxa"/>
            <w:tcBorders>
              <w:top w:val="single" w:sz="4" w:space="0" w:color="auto"/>
              <w:left w:val="single" w:sz="4" w:space="0" w:color="auto"/>
              <w:bottom w:val="single" w:sz="4" w:space="0" w:color="auto"/>
              <w:right w:val="single" w:sz="4" w:space="0" w:color="auto"/>
            </w:tcBorders>
          </w:tcPr>
          <w:p w14:paraId="2F37E88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5</w:t>
            </w:r>
          </w:p>
        </w:tc>
        <w:tc>
          <w:tcPr>
            <w:tcW w:w="1235" w:type="dxa"/>
            <w:tcBorders>
              <w:top w:val="single" w:sz="4" w:space="0" w:color="auto"/>
              <w:left w:val="single" w:sz="4" w:space="0" w:color="auto"/>
              <w:bottom w:val="single" w:sz="4" w:space="0" w:color="auto"/>
              <w:right w:val="single" w:sz="4" w:space="0" w:color="auto"/>
            </w:tcBorders>
          </w:tcPr>
          <w:p w14:paraId="0EE01EC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70926FC"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14:paraId="45296CF6"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145E3E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14:paraId="5145A44F"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7BD40CA"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03E90B1"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41B82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Подписной лист удостоверяю: _______________________________________________</w:t>
      </w:r>
    </w:p>
    <w:p w14:paraId="0342B8EB"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дата рождения, адрес</w:t>
      </w:r>
    </w:p>
    <w:p w14:paraId="31BCAF7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места жительства </w:t>
      </w:r>
      <w:hyperlink w:anchor="Par402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sidRPr="008A7876">
          <w:rPr>
            <w:rFonts w:ascii="Courier New" w:eastAsiaTheme="minorEastAsia" w:hAnsi="Courier New" w:cs="Courier New"/>
            <w:color w:val="0000FF"/>
            <w:sz w:val="20"/>
            <w:szCs w:val="20"/>
            <w:lang w:eastAsia="ru-RU"/>
          </w:rPr>
          <w:t>&lt;2&gt;</w:t>
        </w:r>
      </w:hyperlink>
      <w:r w:rsidRPr="008A7876">
        <w:rPr>
          <w:rFonts w:ascii="Courier New" w:eastAsiaTheme="minorEastAsia" w:hAnsi="Courier New" w:cs="Courier New"/>
          <w:sz w:val="20"/>
          <w:szCs w:val="20"/>
          <w:lang w:eastAsia="ru-RU"/>
        </w:rPr>
        <w:t>, серия и номер паспорта</w:t>
      </w:r>
    </w:p>
    <w:p w14:paraId="2EA3520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или документа, заменяющего паспорт гражданина,</w:t>
      </w:r>
    </w:p>
    <w:p w14:paraId="4A8DB393"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с указанием даты его выдачи, наименования</w:t>
      </w:r>
    </w:p>
    <w:p w14:paraId="392EE59F"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или кода выдавшего его органа, подпись лица,</w:t>
      </w:r>
    </w:p>
    <w:p w14:paraId="572BC8B8"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осуществлявшего сбор подписей,</w:t>
      </w:r>
    </w:p>
    <w:p w14:paraId="45C03161"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и дата ее внесения)</w:t>
      </w:r>
    </w:p>
    <w:p w14:paraId="79333DB6"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D36967"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Кандидат __________________________________________________________________</w:t>
      </w:r>
    </w:p>
    <w:p w14:paraId="727F58AD" w14:textId="77777777" w:rsidR="008A7876" w:rsidRPr="008A7876" w:rsidRDefault="008A7876" w:rsidP="008A787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A7876">
        <w:rPr>
          <w:rFonts w:ascii="Courier New" w:eastAsiaTheme="minorEastAsia" w:hAnsi="Courier New" w:cs="Courier New"/>
          <w:sz w:val="20"/>
          <w:szCs w:val="20"/>
          <w:lang w:eastAsia="ru-RU"/>
        </w:rPr>
        <w:t xml:space="preserve">                (фамилия, имя, отчество, подпись и дата ее внесения)</w:t>
      </w:r>
    </w:p>
    <w:p w14:paraId="1A79D0E6"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4FB85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ar1190"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sidRPr="008A7876">
          <w:rPr>
            <w:rFonts w:ascii="Times New Roman" w:eastAsiaTheme="minorEastAsia" w:hAnsi="Times New Roman" w:cs="Times New Roman"/>
            <w:color w:val="0000FF"/>
            <w:sz w:val="24"/>
            <w:szCs w:val="24"/>
            <w:lang w:eastAsia="ru-RU"/>
          </w:rPr>
          <w:t>пунктом 2 статьи 33</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635F783B"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946A17"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w:t>
      </w:r>
    </w:p>
    <w:p w14:paraId="38B6DB7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7" w:name="Par4019"/>
      <w:bookmarkEnd w:id="457"/>
      <w:r w:rsidRPr="008A7876">
        <w:rPr>
          <w:rFonts w:ascii="Times New Roman" w:eastAsiaTheme="minorEastAsia" w:hAnsi="Times New Roman" w:cs="Times New Roman"/>
          <w:sz w:val="24"/>
          <w:szCs w:val="24"/>
          <w:lang w:eastAsia="ru-RU"/>
        </w:rPr>
        <w:t>&lt;1&gt; Текст подстрочников, а также примечание и сноски в изготовленном подписном листе могут не воспроизводиться.</w:t>
      </w:r>
    </w:p>
    <w:p w14:paraId="5A0DEEF2"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8" w:name="Par4020"/>
      <w:bookmarkEnd w:id="458"/>
      <w:r w:rsidRPr="008A7876">
        <w:rPr>
          <w:rFonts w:ascii="Times New Roman" w:eastAsiaTheme="minorEastAsia" w:hAnsi="Times New Roman" w:cs="Times New Roman"/>
          <w:sz w:val="24"/>
          <w:szCs w:val="24"/>
          <w:lang w:eastAsia="ru-RU"/>
        </w:rPr>
        <w:t xml:space="preserve">&lt;2&gt; Адрес места жительства может не содержать каких-либо из указанных в </w:t>
      </w:r>
      <w:hyperlink r:id="rId1822" w:history="1">
        <w:r w:rsidRPr="008A7876">
          <w:rPr>
            <w:rFonts w:ascii="Times New Roman" w:eastAsiaTheme="minorEastAsia" w:hAnsi="Times New Roman" w:cs="Times New Roman"/>
            <w:color w:val="0000FF"/>
            <w:sz w:val="24"/>
            <w:szCs w:val="24"/>
            <w:lang w:eastAsia="ru-RU"/>
          </w:rPr>
          <w:t>подпункте 5 статьи 2</w:t>
        </w:r>
      </w:hyperlink>
      <w:r w:rsidRPr="008A7876">
        <w:rPr>
          <w:rFonts w:ascii="Times New Roman" w:eastAsiaTheme="minorEastAsia"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rsidRPr="008A7876">
        <w:rPr>
          <w:rFonts w:ascii="Times New Roman" w:eastAsiaTheme="minorEastAsia" w:hAnsi="Times New Roman" w:cs="Times New Roman"/>
          <w:sz w:val="24"/>
          <w:szCs w:val="24"/>
          <w:lang w:eastAsia="ru-RU"/>
        </w:rPr>
        <w:lastRenderedPageBreak/>
        <w:t>если это не препятствует его однозначному восприятию с учетом фактических особенностей места жительства.</w:t>
      </w:r>
    </w:p>
    <w:p w14:paraId="639492C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CFC67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FDABD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B5D3B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88A677"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6714E5" w14:textId="77777777" w:rsidR="008A7876" w:rsidRPr="008A7876" w:rsidRDefault="008A7876" w:rsidP="008A7876">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Приложение 11</w:t>
      </w:r>
    </w:p>
    <w:p w14:paraId="6C998415"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к Федеральному закону</w:t>
      </w:r>
    </w:p>
    <w:p w14:paraId="586D133D"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w:t>
      </w:r>
    </w:p>
    <w:p w14:paraId="6B87DD81"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прав и права на участие в референдуме</w:t>
      </w:r>
    </w:p>
    <w:p w14:paraId="56498F9A" w14:textId="77777777" w:rsidR="008A7876" w:rsidRPr="008A7876" w:rsidRDefault="008A7876" w:rsidP="008A78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граждан Российской Федерации"</w:t>
      </w:r>
    </w:p>
    <w:p w14:paraId="5F16FCF5"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32011"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459" w:name="Par4032"/>
      <w:bookmarkEnd w:id="459"/>
      <w:r w:rsidRPr="008A7876">
        <w:rPr>
          <w:rFonts w:ascii="Arial" w:eastAsiaTheme="minorEastAsia" w:hAnsi="Arial" w:cs="Arial"/>
          <w:b/>
          <w:bCs/>
          <w:sz w:val="24"/>
          <w:szCs w:val="24"/>
          <w:lang w:eastAsia="ru-RU"/>
        </w:rPr>
        <w:t>ПЕРЕЧЕНЬ</w:t>
      </w:r>
    </w:p>
    <w:p w14:paraId="7D21F693"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КОНТРОЛЬНЫХ СООТНОШЕНИЙ ДАННЫХ, ВНЕСЕННЫХ В ПРОТОКОЛ</w:t>
      </w:r>
    </w:p>
    <w:p w14:paraId="1AFD73C5" w14:textId="77777777" w:rsidR="008A7876" w:rsidRPr="008A7876" w:rsidRDefault="008A7876" w:rsidP="008A787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A7876">
        <w:rPr>
          <w:rFonts w:ascii="Arial" w:eastAsiaTheme="minorEastAsia" w:hAnsi="Arial" w:cs="Arial"/>
          <w:b/>
          <w:bCs/>
          <w:sz w:val="24"/>
          <w:szCs w:val="24"/>
          <w:lang w:eastAsia="ru-RU"/>
        </w:rPr>
        <w:t>ОБ ИТОГАХ ГОЛОСОВАНИЯ</w:t>
      </w:r>
    </w:p>
    <w:p w14:paraId="084F048B"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8A7876" w:rsidRPr="008A7876" w14:paraId="4E270296" w14:textId="77777777" w:rsidTr="00570BD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6DEFE8"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9985F3"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B49FFC"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Список изменяющих документов</w:t>
            </w:r>
          </w:p>
          <w:p w14:paraId="4E6A3ED1"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8A7876">
              <w:rPr>
                <w:rFonts w:ascii="Times New Roman" w:eastAsiaTheme="minorEastAsia" w:hAnsi="Times New Roman" w:cs="Times New Roman"/>
                <w:color w:val="392C69"/>
                <w:sz w:val="24"/>
                <w:szCs w:val="24"/>
                <w:lang w:eastAsia="ru-RU"/>
              </w:rPr>
              <w:t xml:space="preserve">(введен Федеральным </w:t>
            </w:r>
            <w:hyperlink r:id="rId1823" w:history="1">
              <w:r w:rsidRPr="008A7876">
                <w:rPr>
                  <w:rFonts w:ascii="Times New Roman" w:eastAsiaTheme="minorEastAsia" w:hAnsi="Times New Roman" w:cs="Times New Roman"/>
                  <w:color w:val="0000FF"/>
                  <w:sz w:val="24"/>
                  <w:szCs w:val="24"/>
                  <w:lang w:eastAsia="ru-RU"/>
                </w:rPr>
                <w:t>законом</w:t>
              </w:r>
            </w:hyperlink>
            <w:r w:rsidRPr="008A7876">
              <w:rPr>
                <w:rFonts w:ascii="Times New Roman" w:eastAsiaTheme="minorEastAsia" w:hAnsi="Times New Roman" w:cs="Times New Roman"/>
                <w:color w:val="392C69"/>
                <w:sz w:val="24"/>
                <w:szCs w:val="24"/>
                <w:lang w:eastAsia="ru-RU"/>
              </w:rPr>
              <w:t xml:space="preserve"> от 09.03.2016 N 66-ФЗ)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F8C19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499B1AB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5BEF36"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(числами обозначены строки протокола, пронумерованные</w:t>
      </w:r>
    </w:p>
    <w:p w14:paraId="07F4CE93"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 соответствии со </w:t>
      </w:r>
      <w:hyperlink w:anchor="Par2515" w:tooltip="Статья 67. Протокол участковой комиссии об итогах голосования" w:history="1">
        <w:r w:rsidRPr="008A7876">
          <w:rPr>
            <w:rFonts w:ascii="Times New Roman" w:eastAsiaTheme="minorEastAsia" w:hAnsi="Times New Roman" w:cs="Times New Roman"/>
            <w:color w:val="0000FF"/>
            <w:sz w:val="24"/>
            <w:szCs w:val="24"/>
            <w:lang w:eastAsia="ru-RU"/>
          </w:rPr>
          <w:t>статьей 67</w:t>
        </w:r>
      </w:hyperlink>
      <w:r w:rsidRPr="008A7876">
        <w:rPr>
          <w:rFonts w:ascii="Times New Roman" w:eastAsiaTheme="minorEastAsia" w:hAnsi="Times New Roman" w:cs="Times New Roman"/>
          <w:sz w:val="24"/>
          <w:szCs w:val="24"/>
          <w:lang w:eastAsia="ru-RU"/>
        </w:rPr>
        <w:t xml:space="preserve"> Федерального закона</w:t>
      </w:r>
    </w:p>
    <w:p w14:paraId="55A59CB7"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"Об основных гарантиях избирательных прав и права</w:t>
      </w:r>
    </w:p>
    <w:p w14:paraId="4D7A04FA" w14:textId="77777777" w:rsidR="008A7876" w:rsidRPr="008A7876" w:rsidRDefault="008A7876" w:rsidP="008A78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на участие в референдуме граждан Российской Федерации")</w:t>
      </w:r>
    </w:p>
    <w:p w14:paraId="5D1DC542"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255808" w14:textId="77777777" w:rsidR="008A7876" w:rsidRPr="008A7876" w:rsidRDefault="008A7876" w:rsidP="008A78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 </w:t>
      </w:r>
      <w:hyperlink w:anchor="Par2529" w:tooltip="строка 1: число избирателей, участников референдума, внесенных в список на момент окончания голосования;" w:history="1">
        <w:r w:rsidRPr="008A7876">
          <w:rPr>
            <w:rFonts w:ascii="Times New Roman" w:eastAsiaTheme="minorEastAsia" w:hAnsi="Times New Roman" w:cs="Times New Roman"/>
            <w:color w:val="0000FF"/>
            <w:sz w:val="24"/>
            <w:szCs w:val="24"/>
            <w:lang w:eastAsia="ru-RU"/>
          </w:rPr>
          <w:t>1</w:t>
        </w:r>
      </w:hyperlink>
      <w:r w:rsidRPr="008A7876">
        <w:rPr>
          <w:rFonts w:ascii="Times New Roman" w:eastAsiaTheme="minorEastAsia" w:hAnsi="Times New Roman" w:cs="Times New Roman"/>
          <w:sz w:val="24"/>
          <w:szCs w:val="24"/>
          <w:lang w:eastAsia="ru-RU"/>
        </w:rPr>
        <w:t xml:space="preserve"> больше или равно </w:t>
      </w:r>
      <w:hyperlink w:anchor="Par253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 </w:t>
      </w:r>
      <w:hyperlink w:anchor="Par2533" w:tooltip="строка 5: число бюллетеней, выданных избирателям, участникам референдума в помещении для голосования в день голосования;"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 </w:t>
      </w:r>
      <w:hyperlink w:anchor="Par2534" w:tooltip="строка 6: число бюллетеней, выданных избирателям, участникам референдума, проголосовавшим вне помещения для голосования в день голосования;"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w:t>
      </w:r>
    </w:p>
    <w:p w14:paraId="65AF09B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2) </w:t>
      </w:r>
      <w:hyperlink w:anchor="Par2530" w:tooltip="строка 2: число бюллетеней, полученных участковой комиссией;" w:history="1">
        <w:r w:rsidRPr="008A7876">
          <w:rPr>
            <w:rFonts w:ascii="Times New Roman" w:eastAsiaTheme="minorEastAsia" w:hAnsi="Times New Roman" w:cs="Times New Roman"/>
            <w:color w:val="0000FF"/>
            <w:sz w:val="24"/>
            <w:szCs w:val="24"/>
            <w:lang w:eastAsia="ru-RU"/>
          </w:rPr>
          <w:t>2</w:t>
        </w:r>
      </w:hyperlink>
      <w:r w:rsidRPr="008A7876">
        <w:rPr>
          <w:rFonts w:ascii="Times New Roman" w:eastAsiaTheme="minorEastAsia" w:hAnsi="Times New Roman" w:cs="Times New Roman"/>
          <w:sz w:val="24"/>
          <w:szCs w:val="24"/>
          <w:lang w:eastAsia="ru-RU"/>
        </w:rPr>
        <w:t xml:space="preserve"> равно </w:t>
      </w:r>
      <w:hyperlink w:anchor="Par253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sidRPr="008A7876">
          <w:rPr>
            <w:rFonts w:ascii="Times New Roman" w:eastAsiaTheme="minorEastAsia" w:hAnsi="Times New Roman" w:cs="Times New Roman"/>
            <w:color w:val="0000FF"/>
            <w:sz w:val="24"/>
            <w:szCs w:val="24"/>
            <w:lang w:eastAsia="ru-RU"/>
          </w:rPr>
          <w:t>3</w:t>
        </w:r>
      </w:hyperlink>
      <w:r w:rsidRPr="008A7876">
        <w:rPr>
          <w:rFonts w:ascii="Times New Roman" w:eastAsiaTheme="minorEastAsia" w:hAnsi="Times New Roman" w:cs="Times New Roman"/>
          <w:sz w:val="24"/>
          <w:szCs w:val="24"/>
          <w:lang w:eastAsia="ru-RU"/>
        </w:rPr>
        <w:t xml:space="preserve"> - </w:t>
      </w:r>
      <w:hyperlink w:anchor="Par253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sidRPr="008A7876">
          <w:rPr>
            <w:rFonts w:ascii="Times New Roman" w:eastAsiaTheme="minorEastAsia" w:hAnsi="Times New Roman" w:cs="Times New Roman"/>
            <w:color w:val="0000FF"/>
            <w:sz w:val="24"/>
            <w:szCs w:val="24"/>
            <w:lang w:eastAsia="ru-RU"/>
          </w:rPr>
          <w:t>4</w:t>
        </w:r>
      </w:hyperlink>
      <w:r w:rsidRPr="008A7876">
        <w:rPr>
          <w:rFonts w:ascii="Times New Roman" w:eastAsiaTheme="minorEastAsia" w:hAnsi="Times New Roman" w:cs="Times New Roman"/>
          <w:sz w:val="24"/>
          <w:szCs w:val="24"/>
          <w:lang w:eastAsia="ru-RU"/>
        </w:rPr>
        <w:t xml:space="preserve"> + </w:t>
      </w:r>
      <w:hyperlink w:anchor="Par2533" w:tooltip="строка 5: число бюллетеней, выданных избирателям, участникам референдума в помещении для голосования в день голосования;" w:history="1">
        <w:r w:rsidRPr="008A7876">
          <w:rPr>
            <w:rFonts w:ascii="Times New Roman" w:eastAsiaTheme="minorEastAsia" w:hAnsi="Times New Roman" w:cs="Times New Roman"/>
            <w:color w:val="0000FF"/>
            <w:sz w:val="24"/>
            <w:szCs w:val="24"/>
            <w:lang w:eastAsia="ru-RU"/>
          </w:rPr>
          <w:t>5</w:t>
        </w:r>
      </w:hyperlink>
      <w:r w:rsidRPr="008A7876">
        <w:rPr>
          <w:rFonts w:ascii="Times New Roman" w:eastAsiaTheme="minorEastAsia" w:hAnsi="Times New Roman" w:cs="Times New Roman"/>
          <w:sz w:val="24"/>
          <w:szCs w:val="24"/>
          <w:lang w:eastAsia="ru-RU"/>
        </w:rPr>
        <w:t xml:space="preserve"> + </w:t>
      </w:r>
      <w:hyperlink w:anchor="Par2534" w:tooltip="строка 6: число бюллетеней, выданных избирателям, участникам референдума, проголосовавшим вне помещения для голосования в день голосования;" w:history="1">
        <w:r w:rsidRPr="008A7876">
          <w:rPr>
            <w:rFonts w:ascii="Times New Roman" w:eastAsiaTheme="minorEastAsia" w:hAnsi="Times New Roman" w:cs="Times New Roman"/>
            <w:color w:val="0000FF"/>
            <w:sz w:val="24"/>
            <w:szCs w:val="24"/>
            <w:lang w:eastAsia="ru-RU"/>
          </w:rPr>
          <w:t>6</w:t>
        </w:r>
      </w:hyperlink>
      <w:r w:rsidRPr="008A7876">
        <w:rPr>
          <w:rFonts w:ascii="Times New Roman" w:eastAsiaTheme="minorEastAsia" w:hAnsi="Times New Roman" w:cs="Times New Roman"/>
          <w:sz w:val="24"/>
          <w:szCs w:val="24"/>
          <w:lang w:eastAsia="ru-RU"/>
        </w:rPr>
        <w:t xml:space="preserve"> + </w:t>
      </w:r>
      <w:hyperlink w:anchor="Par2535" w:tooltip="строка 7: число погашенных бюллетеней;" w:history="1">
        <w:r w:rsidRPr="008A7876">
          <w:rPr>
            <w:rFonts w:ascii="Times New Roman" w:eastAsiaTheme="minorEastAsia" w:hAnsi="Times New Roman" w:cs="Times New Roman"/>
            <w:color w:val="0000FF"/>
            <w:sz w:val="24"/>
            <w:szCs w:val="24"/>
            <w:lang w:eastAsia="ru-RU"/>
          </w:rPr>
          <w:t>7</w:t>
        </w:r>
      </w:hyperlink>
      <w:r w:rsidRPr="008A7876">
        <w:rPr>
          <w:rFonts w:ascii="Times New Roman" w:eastAsiaTheme="minorEastAsia" w:hAnsi="Times New Roman" w:cs="Times New Roman"/>
          <w:sz w:val="24"/>
          <w:szCs w:val="24"/>
          <w:lang w:eastAsia="ru-RU"/>
        </w:rPr>
        <w:t xml:space="preserve"> + </w:t>
      </w:r>
      <w:hyperlink w:anchor="Par2550" w:tooltip="строка 11ж: число утраченных бюллетеней;" w:history="1">
        <w:r w:rsidRPr="008A7876">
          <w:rPr>
            <w:rFonts w:ascii="Times New Roman" w:eastAsiaTheme="minorEastAsia" w:hAnsi="Times New Roman" w:cs="Times New Roman"/>
            <w:color w:val="0000FF"/>
            <w:sz w:val="24"/>
            <w:szCs w:val="24"/>
            <w:lang w:eastAsia="ru-RU"/>
          </w:rPr>
          <w:t>11ж</w:t>
        </w:r>
      </w:hyperlink>
      <w:r w:rsidRPr="008A7876">
        <w:rPr>
          <w:rFonts w:ascii="Times New Roman" w:eastAsiaTheme="minorEastAsia" w:hAnsi="Times New Roman" w:cs="Times New Roman"/>
          <w:sz w:val="24"/>
          <w:szCs w:val="24"/>
          <w:lang w:eastAsia="ru-RU"/>
        </w:rPr>
        <w:t xml:space="preserve"> - </w:t>
      </w:r>
      <w:hyperlink w:anchor="Par2551" w:tooltip="строка 11з: число бюллетеней, не учтенных при получении;" w:history="1">
        <w:r w:rsidRPr="008A7876">
          <w:rPr>
            <w:rFonts w:ascii="Times New Roman" w:eastAsiaTheme="minorEastAsia" w:hAnsi="Times New Roman" w:cs="Times New Roman"/>
            <w:color w:val="0000FF"/>
            <w:sz w:val="24"/>
            <w:szCs w:val="24"/>
            <w:lang w:eastAsia="ru-RU"/>
          </w:rPr>
          <w:t>11з</w:t>
        </w:r>
      </w:hyperlink>
      <w:r w:rsidRPr="008A7876">
        <w:rPr>
          <w:rFonts w:ascii="Times New Roman" w:eastAsiaTheme="minorEastAsia" w:hAnsi="Times New Roman" w:cs="Times New Roman"/>
          <w:sz w:val="24"/>
          <w:szCs w:val="24"/>
          <w:lang w:eastAsia="ru-RU"/>
        </w:rPr>
        <w:t>;</w:t>
      </w:r>
    </w:p>
    <w:p w14:paraId="07139C8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3) </w:t>
      </w:r>
      <w:hyperlink w:anchor="Par2536" w:tooltip="строка 8: число бюллетеней, содержащихся в переносных ящиках для голосования;" w:history="1">
        <w:r w:rsidRPr="008A7876">
          <w:rPr>
            <w:rFonts w:ascii="Times New Roman" w:eastAsiaTheme="minorEastAsia" w:hAnsi="Times New Roman" w:cs="Times New Roman"/>
            <w:color w:val="0000FF"/>
            <w:sz w:val="24"/>
            <w:szCs w:val="24"/>
            <w:lang w:eastAsia="ru-RU"/>
          </w:rPr>
          <w:t>8</w:t>
        </w:r>
      </w:hyperlink>
      <w:r w:rsidRPr="008A7876">
        <w:rPr>
          <w:rFonts w:ascii="Times New Roman" w:eastAsiaTheme="minorEastAsia" w:hAnsi="Times New Roman" w:cs="Times New Roman"/>
          <w:sz w:val="24"/>
          <w:szCs w:val="24"/>
          <w:lang w:eastAsia="ru-RU"/>
        </w:rPr>
        <w:t xml:space="preserve"> + </w:t>
      </w:r>
      <w:hyperlink w:anchor="Par2537" w:tooltip="строка 9: число бюллетеней, содержащихся в стационарных ящиках для голосования;" w:history="1">
        <w:r w:rsidRPr="008A7876">
          <w:rPr>
            <w:rFonts w:ascii="Times New Roman" w:eastAsiaTheme="minorEastAsia" w:hAnsi="Times New Roman" w:cs="Times New Roman"/>
            <w:color w:val="0000FF"/>
            <w:sz w:val="24"/>
            <w:szCs w:val="24"/>
            <w:lang w:eastAsia="ru-RU"/>
          </w:rPr>
          <w:t>9</w:t>
        </w:r>
      </w:hyperlink>
      <w:r w:rsidRPr="008A7876">
        <w:rPr>
          <w:rFonts w:ascii="Times New Roman" w:eastAsiaTheme="minorEastAsia" w:hAnsi="Times New Roman" w:cs="Times New Roman"/>
          <w:sz w:val="24"/>
          <w:szCs w:val="24"/>
          <w:lang w:eastAsia="ru-RU"/>
        </w:rPr>
        <w:t xml:space="preserve"> равно </w:t>
      </w:r>
      <w:hyperlink w:anchor="Par2538" w:tooltip="строка 10: число недействительных бюллетеней;" w:history="1">
        <w:r w:rsidRPr="008A7876">
          <w:rPr>
            <w:rFonts w:ascii="Times New Roman" w:eastAsiaTheme="minorEastAsia" w:hAnsi="Times New Roman" w:cs="Times New Roman"/>
            <w:color w:val="0000FF"/>
            <w:sz w:val="24"/>
            <w:szCs w:val="24"/>
            <w:lang w:eastAsia="ru-RU"/>
          </w:rPr>
          <w:t>10</w:t>
        </w:r>
      </w:hyperlink>
      <w:r w:rsidRPr="008A7876">
        <w:rPr>
          <w:rFonts w:ascii="Times New Roman" w:eastAsiaTheme="minorEastAsia" w:hAnsi="Times New Roman" w:cs="Times New Roman"/>
          <w:sz w:val="24"/>
          <w:szCs w:val="24"/>
          <w:lang w:eastAsia="ru-RU"/>
        </w:rPr>
        <w:t xml:space="preserve"> +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w:t>
      </w:r>
    </w:p>
    <w:p w14:paraId="166896A0"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0" w:name="Par4046"/>
      <w:bookmarkEnd w:id="460"/>
      <w:r w:rsidRPr="008A7876">
        <w:rPr>
          <w:rFonts w:ascii="Times New Roman" w:eastAsiaTheme="minorEastAsia" w:hAnsi="Times New Roman" w:cs="Times New Roman"/>
          <w:sz w:val="24"/>
          <w:szCs w:val="24"/>
          <w:lang w:eastAsia="ru-RU"/>
        </w:rPr>
        <w:t xml:space="preserve">4)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 (за исключением случаев, если образуются многомандатные избирательные округа);</w:t>
      </w:r>
    </w:p>
    <w:p w14:paraId="456738B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5) </w:t>
      </w:r>
      <w:hyperlink w:anchor="Par2543" w:tooltip="строка 11а: число открепительных удостоверений, полученных участковой комиссией;" w:history="1">
        <w:r w:rsidRPr="008A7876">
          <w:rPr>
            <w:rFonts w:ascii="Times New Roman" w:eastAsiaTheme="minorEastAsia" w:hAnsi="Times New Roman" w:cs="Times New Roman"/>
            <w:color w:val="0000FF"/>
            <w:sz w:val="24"/>
            <w:szCs w:val="24"/>
            <w:lang w:eastAsia="ru-RU"/>
          </w:rPr>
          <w:t>11а</w:t>
        </w:r>
      </w:hyperlink>
      <w:r w:rsidRPr="008A7876">
        <w:rPr>
          <w:rFonts w:ascii="Times New Roman" w:eastAsiaTheme="minorEastAsia" w:hAnsi="Times New Roman" w:cs="Times New Roman"/>
          <w:sz w:val="24"/>
          <w:szCs w:val="24"/>
          <w:lang w:eastAsia="ru-RU"/>
        </w:rPr>
        <w:t xml:space="preserve"> равно </w:t>
      </w:r>
      <w:hyperlink w:anchor="Par2544"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sidRPr="008A7876">
          <w:rPr>
            <w:rFonts w:ascii="Times New Roman" w:eastAsiaTheme="minorEastAsia" w:hAnsi="Times New Roman" w:cs="Times New Roman"/>
            <w:color w:val="0000FF"/>
            <w:sz w:val="24"/>
            <w:szCs w:val="24"/>
            <w:lang w:eastAsia="ru-RU"/>
          </w:rPr>
          <w:t>11б</w:t>
        </w:r>
      </w:hyperlink>
      <w:r w:rsidRPr="008A7876">
        <w:rPr>
          <w:rFonts w:ascii="Times New Roman" w:eastAsiaTheme="minorEastAsia" w:hAnsi="Times New Roman" w:cs="Times New Roman"/>
          <w:sz w:val="24"/>
          <w:szCs w:val="24"/>
          <w:lang w:eastAsia="ru-RU"/>
        </w:rPr>
        <w:t xml:space="preserve"> + </w:t>
      </w:r>
      <w:hyperlink w:anchor="Par2546" w:tooltip="строка 11г: число погашенных на избирательном участке, участке референдума открепительных удостоверений;" w:history="1">
        <w:r w:rsidRPr="008A7876">
          <w:rPr>
            <w:rFonts w:ascii="Times New Roman" w:eastAsiaTheme="minorEastAsia" w:hAnsi="Times New Roman" w:cs="Times New Roman"/>
            <w:color w:val="0000FF"/>
            <w:sz w:val="24"/>
            <w:szCs w:val="24"/>
            <w:lang w:eastAsia="ru-RU"/>
          </w:rPr>
          <w:t>11г</w:t>
        </w:r>
      </w:hyperlink>
      <w:r w:rsidRPr="008A7876">
        <w:rPr>
          <w:rFonts w:ascii="Times New Roman" w:eastAsiaTheme="minorEastAsia" w:hAnsi="Times New Roman" w:cs="Times New Roman"/>
          <w:sz w:val="24"/>
          <w:szCs w:val="24"/>
          <w:lang w:eastAsia="ru-RU"/>
        </w:rPr>
        <w:t xml:space="preserve"> + </w:t>
      </w:r>
      <w:hyperlink w:anchor="Par2548" w:tooltip="строка 11е: число утраченных открепительных удостоверений." w:history="1">
        <w:r w:rsidRPr="008A7876">
          <w:rPr>
            <w:rFonts w:ascii="Times New Roman" w:eastAsiaTheme="minorEastAsia" w:hAnsi="Times New Roman" w:cs="Times New Roman"/>
            <w:color w:val="0000FF"/>
            <w:sz w:val="24"/>
            <w:szCs w:val="24"/>
            <w:lang w:eastAsia="ru-RU"/>
          </w:rPr>
          <w:t>11е</w:t>
        </w:r>
      </w:hyperlink>
      <w:r w:rsidRPr="008A7876">
        <w:rPr>
          <w:rFonts w:ascii="Times New Roman" w:eastAsiaTheme="minorEastAsia" w:hAnsi="Times New Roman" w:cs="Times New Roman"/>
          <w:sz w:val="24"/>
          <w:szCs w:val="24"/>
          <w:lang w:eastAsia="ru-RU"/>
        </w:rPr>
        <w:t xml:space="preserve"> (в случае, если при проведении выборов, референдума предусмотрено использование открепительных удостоверений).</w:t>
      </w:r>
    </w:p>
    <w:p w14:paraId="23F78DFD"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ar4046" w:tooltip="4) 11 равно 12 + все последующие строки протокола (за исключением случаев, если образуются многомандатные избирательные округа);" w:history="1">
        <w:r w:rsidRPr="008A7876">
          <w:rPr>
            <w:rFonts w:ascii="Times New Roman" w:eastAsiaTheme="minorEastAsia" w:hAnsi="Times New Roman" w:cs="Times New Roman"/>
            <w:color w:val="0000FF"/>
            <w:sz w:val="24"/>
            <w:szCs w:val="24"/>
            <w:lang w:eastAsia="ru-RU"/>
          </w:rPr>
          <w:t>пункте 4</w:t>
        </w:r>
      </w:hyperlink>
      <w:r w:rsidRPr="008A7876">
        <w:rPr>
          <w:rFonts w:ascii="Times New Roman" w:eastAsiaTheme="minorEastAsia" w:hAnsi="Times New Roman" w:cs="Times New Roman"/>
          <w:sz w:val="24"/>
          <w:szCs w:val="24"/>
          <w:lang w:eastAsia="ru-RU"/>
        </w:rPr>
        <w:t xml:space="preserve"> настоящего приложения, проверяются следующие контрольные соотношения:</w:t>
      </w:r>
    </w:p>
    <w:p w14:paraId="6B0EDDA7"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6)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меньше или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w:t>
      </w:r>
    </w:p>
    <w:p w14:paraId="345A3918"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1" w:name="Par4050"/>
      <w:bookmarkEnd w:id="461"/>
      <w:r w:rsidRPr="008A7876">
        <w:rPr>
          <w:rFonts w:ascii="Times New Roman" w:eastAsiaTheme="minorEastAsia" w:hAnsi="Times New Roman" w:cs="Times New Roman"/>
          <w:sz w:val="24"/>
          <w:szCs w:val="24"/>
          <w:lang w:eastAsia="ru-RU"/>
        </w:rPr>
        <w:t xml:space="preserve">7)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x M больше или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 где M - число мандатов, </w:t>
      </w:r>
      <w:r w:rsidRPr="008A7876">
        <w:rPr>
          <w:rFonts w:ascii="Times New Roman" w:eastAsiaTheme="minorEastAsia" w:hAnsi="Times New Roman" w:cs="Times New Roman"/>
          <w:sz w:val="24"/>
          <w:szCs w:val="24"/>
          <w:lang w:eastAsia="ru-RU"/>
        </w:rPr>
        <w:lastRenderedPageBreak/>
        <w:t>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14:paraId="044D171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2" w:name="Par4051"/>
      <w:bookmarkEnd w:id="462"/>
      <w:r w:rsidRPr="008A7876">
        <w:rPr>
          <w:rFonts w:ascii="Times New Roman" w:eastAsiaTheme="minorEastAsia" w:hAnsi="Times New Roman" w:cs="Times New Roman"/>
          <w:sz w:val="24"/>
          <w:szCs w:val="24"/>
          <w:lang w:eastAsia="ru-RU"/>
        </w:rPr>
        <w:t xml:space="preserve">8)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x B больше или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14:paraId="1C7B0713"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3" w:name="Par4052"/>
      <w:bookmarkEnd w:id="463"/>
      <w:r w:rsidRPr="008A7876">
        <w:rPr>
          <w:rFonts w:ascii="Times New Roman" w:eastAsiaTheme="minorEastAsia" w:hAnsi="Times New Roman" w:cs="Times New Roman"/>
          <w:sz w:val="24"/>
          <w:szCs w:val="24"/>
          <w:lang w:eastAsia="ru-RU"/>
        </w:rPr>
        <w:t xml:space="preserve">9)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больше или равно I, где I - число голосов избирателей, поданных за каждого кандидата.</w:t>
      </w:r>
    </w:p>
    <w:p w14:paraId="36CB2F35"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ar4050" w:tooltip="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 w:history="1">
        <w:r w:rsidRPr="008A7876">
          <w:rPr>
            <w:rFonts w:ascii="Times New Roman" w:eastAsiaTheme="minorEastAsia" w:hAnsi="Times New Roman" w:cs="Times New Roman"/>
            <w:color w:val="0000FF"/>
            <w:sz w:val="24"/>
            <w:szCs w:val="24"/>
            <w:lang w:eastAsia="ru-RU"/>
          </w:rPr>
          <w:t>пункте 7</w:t>
        </w:r>
      </w:hyperlink>
      <w:r w:rsidRPr="008A7876">
        <w:rPr>
          <w:rFonts w:ascii="Times New Roman" w:eastAsiaTheme="minorEastAsia" w:hAnsi="Times New Roman" w:cs="Times New Roman"/>
          <w:sz w:val="24"/>
          <w:szCs w:val="24"/>
          <w:lang w:eastAsia="ru-RU"/>
        </w:rPr>
        <w:t xml:space="preserve"> настоящего приложения, проверяется следующее контрольное соотношение:</w:t>
      </w:r>
    </w:p>
    <w:p w14:paraId="2BDECCC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10)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 P) x M больше или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 - P, где P - число голосов избирателей, поданных против всех кандидатов;</w:t>
      </w:r>
    </w:p>
    <w:p w14:paraId="1D630E44"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вместо контрольного соотношения, указанного в </w:t>
      </w:r>
      <w:hyperlink w:anchor="Par4051" w:tooltip="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quot;1&quot;,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history="1">
        <w:r w:rsidRPr="008A7876">
          <w:rPr>
            <w:rFonts w:ascii="Times New Roman" w:eastAsiaTheme="minorEastAsia" w:hAnsi="Times New Roman" w:cs="Times New Roman"/>
            <w:color w:val="0000FF"/>
            <w:sz w:val="24"/>
            <w:szCs w:val="24"/>
            <w:lang w:eastAsia="ru-RU"/>
          </w:rPr>
          <w:t>пункте 8</w:t>
        </w:r>
      </w:hyperlink>
      <w:r w:rsidRPr="008A7876">
        <w:rPr>
          <w:rFonts w:ascii="Times New Roman" w:eastAsiaTheme="minorEastAsia" w:hAnsi="Times New Roman" w:cs="Times New Roman"/>
          <w:sz w:val="24"/>
          <w:szCs w:val="24"/>
          <w:lang w:eastAsia="ru-RU"/>
        </w:rPr>
        <w:t xml:space="preserve"> настоящего приложения, проверяется следующее контрольное соотношение:</w:t>
      </w:r>
    </w:p>
    <w:p w14:paraId="7C2718F9"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11)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 P) x B больше или равно </w:t>
      </w:r>
      <w:hyperlink w:anchor="Par254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sidRPr="008A7876">
          <w:rPr>
            <w:rFonts w:ascii="Times New Roman" w:eastAsiaTheme="minorEastAsia" w:hAnsi="Times New Roman" w:cs="Times New Roman"/>
            <w:color w:val="0000FF"/>
            <w:sz w:val="24"/>
            <w:szCs w:val="24"/>
            <w:lang w:eastAsia="ru-RU"/>
          </w:rPr>
          <w:t>12</w:t>
        </w:r>
      </w:hyperlink>
      <w:r w:rsidRPr="008A7876">
        <w:rPr>
          <w:rFonts w:ascii="Times New Roman" w:eastAsiaTheme="minorEastAsia" w:hAnsi="Times New Roman" w:cs="Times New Roman"/>
          <w:sz w:val="24"/>
          <w:szCs w:val="24"/>
          <w:lang w:eastAsia="ru-RU"/>
        </w:rPr>
        <w:t xml:space="preserve"> + все последующие строки протокола - P;</w:t>
      </w:r>
    </w:p>
    <w:p w14:paraId="02F5F33C"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вместо контрольного соотношения, указанного в </w:t>
      </w:r>
      <w:hyperlink w:anchor="Par4052" w:tooltip="9) 11 больше или равно I, где I - число голосов избирателей, поданных за каждого кандидата." w:history="1">
        <w:r w:rsidRPr="008A7876">
          <w:rPr>
            <w:rFonts w:ascii="Times New Roman" w:eastAsiaTheme="minorEastAsia" w:hAnsi="Times New Roman" w:cs="Times New Roman"/>
            <w:color w:val="0000FF"/>
            <w:sz w:val="24"/>
            <w:szCs w:val="24"/>
            <w:lang w:eastAsia="ru-RU"/>
          </w:rPr>
          <w:t>пункте 9</w:t>
        </w:r>
      </w:hyperlink>
      <w:r w:rsidRPr="008A7876">
        <w:rPr>
          <w:rFonts w:ascii="Times New Roman" w:eastAsiaTheme="minorEastAsia" w:hAnsi="Times New Roman" w:cs="Times New Roman"/>
          <w:sz w:val="24"/>
          <w:szCs w:val="24"/>
          <w:lang w:eastAsia="ru-RU"/>
        </w:rPr>
        <w:t xml:space="preserve"> настоящего приложения, проверяется следующее контрольное соотношение:</w:t>
      </w:r>
    </w:p>
    <w:p w14:paraId="3080F221" w14:textId="77777777" w:rsidR="008A7876" w:rsidRPr="008A7876" w:rsidRDefault="008A7876" w:rsidP="008A787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A7876">
        <w:rPr>
          <w:rFonts w:ascii="Times New Roman" w:eastAsiaTheme="minorEastAsia" w:hAnsi="Times New Roman" w:cs="Times New Roman"/>
          <w:sz w:val="24"/>
          <w:szCs w:val="24"/>
          <w:lang w:eastAsia="ru-RU"/>
        </w:rPr>
        <w:t xml:space="preserve">12) </w:t>
      </w:r>
      <w:hyperlink w:anchor="Par2539" w:tooltip="строка 11: число действительных бюллетеней;" w:history="1">
        <w:r w:rsidRPr="008A7876">
          <w:rPr>
            <w:rFonts w:ascii="Times New Roman" w:eastAsiaTheme="minorEastAsia" w:hAnsi="Times New Roman" w:cs="Times New Roman"/>
            <w:color w:val="0000FF"/>
            <w:sz w:val="24"/>
            <w:szCs w:val="24"/>
            <w:lang w:eastAsia="ru-RU"/>
          </w:rPr>
          <w:t>11</w:t>
        </w:r>
      </w:hyperlink>
      <w:r w:rsidRPr="008A7876">
        <w:rPr>
          <w:rFonts w:ascii="Times New Roman" w:eastAsiaTheme="minorEastAsia" w:hAnsi="Times New Roman" w:cs="Times New Roman"/>
          <w:sz w:val="24"/>
          <w:szCs w:val="24"/>
          <w:lang w:eastAsia="ru-RU"/>
        </w:rPr>
        <w:t xml:space="preserve"> - P больше или равно I.</w:t>
      </w:r>
    </w:p>
    <w:p w14:paraId="5DD5B1B5"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0F55CD" w14:textId="77777777" w:rsidR="008A7876" w:rsidRPr="008A7876" w:rsidRDefault="008A7876" w:rsidP="008A78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5B8CA3" w14:textId="77777777" w:rsidR="008A7876" w:rsidRPr="008A7876" w:rsidRDefault="008A7876" w:rsidP="008A787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03FB875" w14:textId="77777777" w:rsidR="002225F0" w:rsidRDefault="002225F0"/>
    <w:sectPr w:rsidR="002225F0">
      <w:headerReference w:type="default" r:id="rId1824"/>
      <w:footerReference w:type="default" r:id="rId18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4E21" w14:textId="77777777" w:rsidR="00000000" w:rsidRDefault="008A787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809017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A5014CB" w14:textId="77777777" w:rsidR="00000000" w:rsidRDefault="008A787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D3A6A32" w14:textId="77777777" w:rsidR="00000000" w:rsidRDefault="008A787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508A75B" w14:textId="77777777" w:rsidR="00000000" w:rsidRDefault="008A787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C89D692" w14:textId="77777777" w:rsidR="00000000" w:rsidRDefault="008A787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A019" w14:textId="77777777" w:rsidR="00000000" w:rsidRDefault="008A787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2ECEBF6B"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5EE9E05" w14:textId="77777777" w:rsidR="00000000" w:rsidRDefault="008A787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E3115D6" w14:textId="77777777" w:rsidR="00000000" w:rsidRDefault="008A787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C1F7B6D" w14:textId="279269B8" w:rsidR="00000000" w:rsidRDefault="008A787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267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268</w:t>
          </w:r>
          <w:r>
            <w:rPr>
              <w:rFonts w:ascii="Tahoma" w:hAnsi="Tahoma" w:cs="Tahoma"/>
              <w:sz w:val="20"/>
              <w:szCs w:val="20"/>
            </w:rPr>
            <w:fldChar w:fldCharType="end"/>
          </w:r>
        </w:p>
      </w:tc>
    </w:tr>
  </w:tbl>
  <w:p w14:paraId="4C9235E6" w14:textId="77777777" w:rsidR="00000000" w:rsidRDefault="008A787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48B" w14:textId="77777777" w:rsidR="00000000" w:rsidRDefault="008A787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9D521D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A16E63C" w14:textId="77777777" w:rsidR="00000000" w:rsidRDefault="008A787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B8B4830" w14:textId="77777777" w:rsidR="00000000" w:rsidRDefault="008A787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95D42B6" w14:textId="4C00FFED" w:rsidR="00000000" w:rsidRDefault="008A787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269</w:t>
          </w:r>
          <w:r>
            <w:rPr>
              <w:rFonts w:ascii="Tahoma" w:hAnsi="Tahoma" w:cs="Tahoma"/>
              <w:sz w:val="20"/>
              <w:szCs w:val="20"/>
            </w:rPr>
            <w:fldChar w:fldCharType="end"/>
          </w:r>
        </w:p>
      </w:tc>
    </w:tr>
  </w:tbl>
  <w:p w14:paraId="107F701A" w14:textId="77777777" w:rsidR="00000000" w:rsidRDefault="008A7876">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CBEE0C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82F2A05" w14:textId="77777777" w:rsidR="00000000" w:rsidRDefault="008A7876">
          <w:pPr>
            <w:pStyle w:val="ConsPlusNormal"/>
            <w:rPr>
              <w:rFonts w:ascii="Tahoma" w:hAnsi="Tahoma" w:cs="Tahoma"/>
              <w:sz w:val="16"/>
              <w:szCs w:val="16"/>
            </w:rPr>
          </w:pPr>
          <w:r>
            <w:rPr>
              <w:rFonts w:ascii="Tahoma" w:hAnsi="Tahoma" w:cs="Tahoma"/>
              <w:sz w:val="16"/>
              <w:szCs w:val="16"/>
            </w:rPr>
            <w:t>Федеральный закон от 12.06.2002 N 67-ФЗ</w:t>
          </w:r>
          <w:r>
            <w:rPr>
              <w:rFonts w:ascii="Tahoma" w:hAnsi="Tahoma" w:cs="Tahoma"/>
              <w:sz w:val="16"/>
              <w:szCs w:val="16"/>
            </w:rPr>
            <w:br/>
            <w:t>(ред. от 02.07.2021)</w:t>
          </w:r>
          <w:r>
            <w:rPr>
              <w:rFonts w:ascii="Tahoma" w:hAnsi="Tahoma" w:cs="Tahoma"/>
              <w:sz w:val="16"/>
              <w:szCs w:val="16"/>
            </w:rPr>
            <w:br/>
            <w:t>"Об основных гарантиях избирательных прав и права на участи...</w:t>
          </w:r>
        </w:p>
      </w:tc>
      <w:tc>
        <w:tcPr>
          <w:tcW w:w="4695" w:type="dxa"/>
          <w:tcBorders>
            <w:top w:val="none" w:sz="2" w:space="0" w:color="auto"/>
            <w:left w:val="none" w:sz="2" w:space="0" w:color="auto"/>
            <w:bottom w:val="none" w:sz="2" w:space="0" w:color="auto"/>
            <w:right w:val="none" w:sz="2" w:space="0" w:color="auto"/>
          </w:tcBorders>
          <w:vAlign w:val="center"/>
        </w:tcPr>
        <w:p w14:paraId="446BF5BB" w14:textId="77777777" w:rsidR="00000000" w:rsidRDefault="008A787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1C1DD9A" w14:textId="77777777" w:rsidR="00000000" w:rsidRDefault="008A7876">
    <w:pPr>
      <w:pStyle w:val="ConsPlusNormal"/>
      <w:pBdr>
        <w:bottom w:val="single" w:sz="12" w:space="0" w:color="auto"/>
      </w:pBdr>
      <w:jc w:val="center"/>
      <w:rPr>
        <w:sz w:val="2"/>
        <w:szCs w:val="2"/>
      </w:rPr>
    </w:pPr>
  </w:p>
  <w:p w14:paraId="455F367C" w14:textId="77777777" w:rsidR="00000000" w:rsidRDefault="008A787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16"/>
      <w:gridCol w:w="4791"/>
    </w:tblGrid>
    <w:tr w:rsidR="00000000" w14:paraId="768AB9E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42BFB13" w14:textId="77777777" w:rsidR="00000000" w:rsidRDefault="008A7876">
          <w:pPr>
            <w:pStyle w:val="ConsPlusNormal"/>
            <w:rPr>
              <w:rFonts w:ascii="Tahoma" w:hAnsi="Tahoma" w:cs="Tahoma"/>
              <w:sz w:val="16"/>
              <w:szCs w:val="16"/>
            </w:rPr>
          </w:pPr>
          <w:r>
            <w:rPr>
              <w:rFonts w:ascii="Tahoma" w:hAnsi="Tahoma" w:cs="Tahoma"/>
              <w:sz w:val="16"/>
              <w:szCs w:val="16"/>
            </w:rPr>
            <w:t>Федеральный закон от 12.06.2002 N 67-ФЗ</w:t>
          </w:r>
          <w:r>
            <w:rPr>
              <w:rFonts w:ascii="Tahoma" w:hAnsi="Tahoma" w:cs="Tahoma"/>
              <w:sz w:val="16"/>
              <w:szCs w:val="16"/>
            </w:rPr>
            <w:br/>
            <w:t>(ред. от 02.07.2021)</w:t>
          </w:r>
          <w:r>
            <w:rPr>
              <w:rFonts w:ascii="Tahoma" w:hAnsi="Tahoma" w:cs="Tahoma"/>
              <w:sz w:val="16"/>
              <w:szCs w:val="16"/>
            </w:rPr>
            <w:br/>
          </w:r>
          <w:r>
            <w:rPr>
              <w:rFonts w:ascii="Tahoma" w:hAnsi="Tahoma" w:cs="Tahoma"/>
              <w:sz w:val="16"/>
              <w:szCs w:val="16"/>
            </w:rPr>
            <w:t>"Об основных гарантиях избирательных прав и права на участи...</w:t>
          </w:r>
        </w:p>
      </w:tc>
      <w:tc>
        <w:tcPr>
          <w:tcW w:w="6420" w:type="dxa"/>
          <w:tcBorders>
            <w:top w:val="none" w:sz="2" w:space="0" w:color="auto"/>
            <w:left w:val="none" w:sz="2" w:space="0" w:color="auto"/>
            <w:bottom w:val="none" w:sz="2" w:space="0" w:color="auto"/>
            <w:right w:val="none" w:sz="2" w:space="0" w:color="auto"/>
          </w:tcBorders>
          <w:vAlign w:val="center"/>
        </w:tcPr>
        <w:p w14:paraId="164BD72E" w14:textId="77777777" w:rsidR="00000000" w:rsidRDefault="008A787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30BBE78" w14:textId="77777777" w:rsidR="00000000" w:rsidRDefault="008A7876">
    <w:pPr>
      <w:pStyle w:val="ConsPlusNormal"/>
      <w:pBdr>
        <w:bottom w:val="single" w:sz="12" w:space="0" w:color="auto"/>
      </w:pBdr>
      <w:jc w:val="center"/>
      <w:rPr>
        <w:sz w:val="2"/>
        <w:szCs w:val="2"/>
      </w:rPr>
    </w:pPr>
  </w:p>
  <w:p w14:paraId="3496E7B9" w14:textId="77777777" w:rsidR="00000000" w:rsidRDefault="008A787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8F9EF6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EE55FD8" w14:textId="77777777" w:rsidR="00000000" w:rsidRDefault="008A7876">
          <w:pPr>
            <w:pStyle w:val="ConsPlusNormal"/>
            <w:rPr>
              <w:rFonts w:ascii="Tahoma" w:hAnsi="Tahoma" w:cs="Tahoma"/>
              <w:sz w:val="16"/>
              <w:szCs w:val="16"/>
            </w:rPr>
          </w:pPr>
          <w:r>
            <w:rPr>
              <w:rFonts w:ascii="Tahoma" w:hAnsi="Tahoma" w:cs="Tahoma"/>
              <w:sz w:val="16"/>
              <w:szCs w:val="16"/>
            </w:rPr>
            <w:t>Федеральный закон от 12.06.2002 N 67-ФЗ</w:t>
          </w:r>
          <w:r>
            <w:rPr>
              <w:rFonts w:ascii="Tahoma" w:hAnsi="Tahoma" w:cs="Tahoma"/>
              <w:sz w:val="16"/>
              <w:szCs w:val="16"/>
            </w:rPr>
            <w:br/>
            <w:t>(ред. от 02.07.2021)</w:t>
          </w:r>
          <w:r>
            <w:rPr>
              <w:rFonts w:ascii="Tahoma" w:hAnsi="Tahoma" w:cs="Tahoma"/>
              <w:sz w:val="16"/>
              <w:szCs w:val="16"/>
            </w:rPr>
            <w:br/>
          </w:r>
          <w:r>
            <w:rPr>
              <w:rFonts w:ascii="Tahoma" w:hAnsi="Tahoma" w:cs="Tahoma"/>
              <w:sz w:val="16"/>
              <w:szCs w:val="16"/>
            </w:rPr>
            <w:t>"Об основных гарантиях избирательных прав и права на участи...</w:t>
          </w:r>
        </w:p>
      </w:tc>
      <w:tc>
        <w:tcPr>
          <w:tcW w:w="4695" w:type="dxa"/>
          <w:tcBorders>
            <w:top w:val="none" w:sz="2" w:space="0" w:color="auto"/>
            <w:left w:val="none" w:sz="2" w:space="0" w:color="auto"/>
            <w:bottom w:val="none" w:sz="2" w:space="0" w:color="auto"/>
            <w:right w:val="none" w:sz="2" w:space="0" w:color="auto"/>
          </w:tcBorders>
          <w:vAlign w:val="center"/>
        </w:tcPr>
        <w:p w14:paraId="609AAD5F" w14:textId="77777777" w:rsidR="00000000" w:rsidRDefault="008A787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763013E" w14:textId="77777777" w:rsidR="00000000" w:rsidRDefault="008A7876">
    <w:pPr>
      <w:pStyle w:val="ConsPlusNormal"/>
      <w:pBdr>
        <w:bottom w:val="single" w:sz="12" w:space="0" w:color="auto"/>
      </w:pBdr>
      <w:jc w:val="center"/>
      <w:rPr>
        <w:sz w:val="2"/>
        <w:szCs w:val="2"/>
      </w:rPr>
    </w:pPr>
  </w:p>
  <w:p w14:paraId="4C33566E" w14:textId="77777777" w:rsidR="00000000" w:rsidRDefault="008A787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2"/>
    <w:rsid w:val="002225F0"/>
    <w:rsid w:val="008A7876"/>
    <w:rsid w:val="0093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08B28-11FD-49C6-9A91-CBD9D7EC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7876"/>
  </w:style>
  <w:style w:type="paragraph" w:customStyle="1" w:styleId="ConsPlusNormal">
    <w:name w:val="ConsPlusNormal"/>
    <w:rsid w:val="008A78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A7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78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A7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A787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A787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A78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A78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A78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217667&amp;date=25.02.2022&amp;dst=101008&amp;field=134" TargetMode="External"/><Relationship Id="rId1827" Type="http://schemas.openxmlformats.org/officeDocument/2006/relationships/theme" Target="theme/theme1.xml"/><Relationship Id="rId21" Type="http://schemas.openxmlformats.org/officeDocument/2006/relationships/hyperlink" Target="https://login.consultant.ru/link/?req=doc&amp;base=LAW&amp;n=205455&amp;date=25.02.2022&amp;dst=100030&amp;field=134" TargetMode="External"/><Relationship Id="rId170" Type="http://schemas.openxmlformats.org/officeDocument/2006/relationships/hyperlink" Target="https://login.consultant.ru/link/?req=doc&amp;base=LAW&amp;n=325670&amp;date=25.02.2022" TargetMode="External"/><Relationship Id="rId268" Type="http://schemas.openxmlformats.org/officeDocument/2006/relationships/hyperlink" Target="https://login.consultant.ru/link/?req=doc&amp;base=LAW&amp;n=389133&amp;date=25.02.2022&amp;dst=100059&amp;field=134" TargetMode="External"/><Relationship Id="rId475" Type="http://schemas.openxmlformats.org/officeDocument/2006/relationships/hyperlink" Target="https://login.consultant.ru/link/?req=doc&amp;base=LAW&amp;n=353205&amp;date=25.02.2022&amp;dst=100077&amp;field=134" TargetMode="External"/><Relationship Id="rId682" Type="http://schemas.openxmlformats.org/officeDocument/2006/relationships/hyperlink" Target="https://login.consultant.ru/link/?req=doc&amp;base=LAW&amp;n=163949&amp;date=25.02.2022&amp;dst=100010&amp;field=134" TargetMode="External"/><Relationship Id="rId128" Type="http://schemas.openxmlformats.org/officeDocument/2006/relationships/hyperlink" Target="https://login.consultant.ru/link/?req=doc&amp;base=LAW&amp;n=129119&amp;date=25.02.2022&amp;dst=100082&amp;field=134" TargetMode="External"/><Relationship Id="rId335" Type="http://schemas.openxmlformats.org/officeDocument/2006/relationships/hyperlink" Target="https://login.consultant.ru/link/?req=doc&amp;base=LAW&amp;n=301602&amp;date=25.02.2022&amp;dst=100010&amp;field=134" TargetMode="External"/><Relationship Id="rId542" Type="http://schemas.openxmlformats.org/officeDocument/2006/relationships/hyperlink" Target="https://login.consultant.ru/link/?req=doc&amp;base=LAW&amp;n=378687&amp;date=25.02.2022&amp;dst=100014&amp;field=134" TargetMode="External"/><Relationship Id="rId987" Type="http://schemas.openxmlformats.org/officeDocument/2006/relationships/hyperlink" Target="https://login.consultant.ru/link/?req=doc&amp;base=LAW&amp;n=129119&amp;date=25.02.2022&amp;dst=100111&amp;field=134" TargetMode="External"/><Relationship Id="rId1172" Type="http://schemas.openxmlformats.org/officeDocument/2006/relationships/hyperlink" Target="https://login.consultant.ru/link/?req=doc&amp;base=LAW&amp;n=196292&amp;date=25.02.2022&amp;dst=100015&amp;field=134" TargetMode="External"/><Relationship Id="rId402" Type="http://schemas.openxmlformats.org/officeDocument/2006/relationships/hyperlink" Target="https://login.consultant.ru/link/?req=doc&amp;base=LAW&amp;n=158426&amp;date=25.02.2022&amp;dst=100038&amp;field=134" TargetMode="External"/><Relationship Id="rId847" Type="http://schemas.openxmlformats.org/officeDocument/2006/relationships/hyperlink" Target="https://login.consultant.ru/link/?req=doc&amp;base=LAW&amp;n=289781&amp;date=25.02.2022&amp;dst=100009&amp;field=134" TargetMode="External"/><Relationship Id="rId1032" Type="http://schemas.openxmlformats.org/officeDocument/2006/relationships/hyperlink" Target="https://login.consultant.ru/link/?req=doc&amp;base=LAW&amp;n=404205&amp;date=25.02.2022&amp;dst=100088&amp;field=134" TargetMode="External"/><Relationship Id="rId1477" Type="http://schemas.openxmlformats.org/officeDocument/2006/relationships/hyperlink" Target="https://login.consultant.ru/link/?req=doc&amp;base=LAW&amp;n=217600&amp;date=25.02.2022&amp;dst=100089&amp;field=134" TargetMode="External"/><Relationship Id="rId1684" Type="http://schemas.openxmlformats.org/officeDocument/2006/relationships/hyperlink" Target="https://login.consultant.ru/link/?req=doc&amp;base=LAW&amp;n=325670&amp;date=25.02.2022" TargetMode="External"/><Relationship Id="rId707" Type="http://schemas.openxmlformats.org/officeDocument/2006/relationships/hyperlink" Target="https://login.consultant.ru/link/?req=doc&amp;base=LAW&amp;n=301602&amp;date=25.02.2022&amp;dst=100016&amp;field=134" TargetMode="External"/><Relationship Id="rId914" Type="http://schemas.openxmlformats.org/officeDocument/2006/relationships/hyperlink" Target="https://login.consultant.ru/link/?req=doc&amp;base=LAW&amp;n=381381&amp;date=25.02.2022&amp;dst=100026&amp;field=134" TargetMode="External"/><Relationship Id="rId1337" Type="http://schemas.openxmlformats.org/officeDocument/2006/relationships/hyperlink" Target="https://login.consultant.ru/link/?req=doc&amp;base=LAW&amp;n=382530&amp;date=25.02.2022&amp;dst=100042&amp;field=134" TargetMode="External"/><Relationship Id="rId1544" Type="http://schemas.openxmlformats.org/officeDocument/2006/relationships/hyperlink" Target="https://login.consultant.ru/link/?req=doc&amp;base=LAW&amp;n=205472&amp;date=25.02.2022&amp;dst=100025&amp;field=134" TargetMode="External"/><Relationship Id="rId1751" Type="http://schemas.openxmlformats.org/officeDocument/2006/relationships/hyperlink" Target="https://login.consultant.ru/link/?req=doc&amp;base=LAW&amp;n=383354&amp;date=25.02.2022&amp;dst=100022&amp;field=134" TargetMode="External"/><Relationship Id="rId43" Type="http://schemas.openxmlformats.org/officeDocument/2006/relationships/hyperlink" Target="https://login.consultant.ru/link/?req=doc&amp;base=LAW&amp;n=100944&amp;date=25.02.2022&amp;dst=100009&amp;field=134" TargetMode="External"/><Relationship Id="rId1404" Type="http://schemas.openxmlformats.org/officeDocument/2006/relationships/hyperlink" Target="https://login.consultant.ru/link/?req=doc&amp;base=LAW&amp;n=205466&amp;date=25.02.2022&amp;dst=100010&amp;field=134" TargetMode="External"/><Relationship Id="rId1611" Type="http://schemas.openxmlformats.org/officeDocument/2006/relationships/hyperlink" Target="https://login.consultant.ru/link/?req=doc&amp;base=LAW&amp;n=353205&amp;date=25.02.2022&amp;dst=100061&amp;field=134" TargetMode="External"/><Relationship Id="rId192" Type="http://schemas.openxmlformats.org/officeDocument/2006/relationships/hyperlink" Target="https://login.consultant.ru/link/?req=doc&amp;base=LAW&amp;n=129119&amp;date=25.02.2022&amp;dst=100086&amp;field=134" TargetMode="External"/><Relationship Id="rId1709" Type="http://schemas.openxmlformats.org/officeDocument/2006/relationships/hyperlink" Target="https://login.consultant.ru/link/?req=doc&amp;base=LAW&amp;n=217667&amp;date=25.02.2022&amp;dst=101109&amp;field=134" TargetMode="External"/><Relationship Id="rId497" Type="http://schemas.openxmlformats.org/officeDocument/2006/relationships/hyperlink" Target="https://login.consultant.ru/link/?req=doc&amp;base=LAW&amp;n=205461&amp;date=25.02.2022&amp;dst=100030&amp;field=134" TargetMode="External"/><Relationship Id="rId357" Type="http://schemas.openxmlformats.org/officeDocument/2006/relationships/hyperlink" Target="https://login.consultant.ru/link/?req=doc&amp;base=LAW&amp;n=217667&amp;date=25.02.2022&amp;dst=100397&amp;field=134" TargetMode="External"/><Relationship Id="rId1194" Type="http://schemas.openxmlformats.org/officeDocument/2006/relationships/hyperlink" Target="https://login.consultant.ru/link/?req=doc&amp;base=LAW&amp;n=205468&amp;date=25.02.2022&amp;dst=100015&amp;field=134" TargetMode="External"/><Relationship Id="rId217" Type="http://schemas.openxmlformats.org/officeDocument/2006/relationships/hyperlink" Target="https://login.consultant.ru/link/?req=doc&amp;base=LAW&amp;n=408084&amp;date=25.02.2022&amp;dst=2304&amp;field=134" TargetMode="External"/><Relationship Id="rId564" Type="http://schemas.openxmlformats.org/officeDocument/2006/relationships/hyperlink" Target="https://login.consultant.ru/link/?req=doc&amp;base=LAW&amp;n=217667&amp;date=25.02.2022&amp;dst=100507&amp;field=134" TargetMode="External"/><Relationship Id="rId771" Type="http://schemas.openxmlformats.org/officeDocument/2006/relationships/hyperlink" Target="https://login.consultant.ru/link/?req=doc&amp;base=LAW&amp;n=385032&amp;date=25.02.2022" TargetMode="External"/><Relationship Id="rId869" Type="http://schemas.openxmlformats.org/officeDocument/2006/relationships/hyperlink" Target="https://login.consultant.ru/link/?req=doc&amp;base=LAW&amp;n=353205&amp;date=25.02.2022&amp;dst=100045&amp;field=134" TargetMode="External"/><Relationship Id="rId1499" Type="http://schemas.openxmlformats.org/officeDocument/2006/relationships/hyperlink" Target="https://login.consultant.ru/link/?req=doc&amp;base=LAW&amp;n=301602&amp;date=25.02.2022&amp;dst=100019&amp;field=134" TargetMode="External"/><Relationship Id="rId424" Type="http://schemas.openxmlformats.org/officeDocument/2006/relationships/hyperlink" Target="https://login.consultant.ru/link/?req=doc&amp;base=LAW&amp;n=101101&amp;date=25.02.2022&amp;dst=100010&amp;field=134" TargetMode="External"/><Relationship Id="rId631" Type="http://schemas.openxmlformats.org/officeDocument/2006/relationships/hyperlink" Target="https://login.consultant.ru/link/?req=doc&amp;base=LAW&amp;n=83012&amp;date=25.02.2022&amp;dst=100736&amp;field=134" TargetMode="External"/><Relationship Id="rId729" Type="http://schemas.openxmlformats.org/officeDocument/2006/relationships/hyperlink" Target="https://login.consultant.ru/link/?req=doc&amp;base=LAW&amp;n=194895&amp;date=25.02.2022&amp;dst=100098&amp;field=134" TargetMode="External"/><Relationship Id="rId1054" Type="http://schemas.openxmlformats.org/officeDocument/2006/relationships/hyperlink" Target="https://login.consultant.ru/link/?req=doc&amp;base=LAW&amp;n=383479&amp;date=25.02.2022&amp;dst=100504&amp;field=134" TargetMode="External"/><Relationship Id="rId1261" Type="http://schemas.openxmlformats.org/officeDocument/2006/relationships/hyperlink" Target="https://login.consultant.ru/link/?req=doc&amp;base=LAW&amp;n=217600&amp;date=25.02.2022&amp;dst=100082&amp;field=134" TargetMode="External"/><Relationship Id="rId1359" Type="http://schemas.openxmlformats.org/officeDocument/2006/relationships/hyperlink" Target="https://login.consultant.ru/link/?req=doc&amp;base=LAW&amp;n=405631&amp;date=25.02.2022&amp;dst=100513&amp;field=134" TargetMode="External"/><Relationship Id="rId936" Type="http://schemas.openxmlformats.org/officeDocument/2006/relationships/hyperlink" Target="https://login.consultant.ru/link/?req=doc&amp;base=LAW&amp;n=353206&amp;date=25.02.2022&amp;dst=100027&amp;field=134" TargetMode="External"/><Relationship Id="rId1121" Type="http://schemas.openxmlformats.org/officeDocument/2006/relationships/hyperlink" Target="https://login.consultant.ru/link/?req=doc&amp;base=LAW&amp;n=217667&amp;date=25.02.2022&amp;dst=100746&amp;field=134" TargetMode="External"/><Relationship Id="rId1219" Type="http://schemas.openxmlformats.org/officeDocument/2006/relationships/hyperlink" Target="https://login.consultant.ru/link/?req=doc&amp;base=LAW&amp;n=382530&amp;date=25.02.2022&amp;dst=100095&amp;field=134" TargetMode="External"/><Relationship Id="rId1566" Type="http://schemas.openxmlformats.org/officeDocument/2006/relationships/hyperlink" Target="https://login.consultant.ru/link/?req=doc&amp;base=LAW&amp;n=217668&amp;date=25.02.2022&amp;dst=100081&amp;field=134" TargetMode="External"/><Relationship Id="rId1773" Type="http://schemas.openxmlformats.org/officeDocument/2006/relationships/hyperlink" Target="https://login.consultant.ru/link/?req=doc&amp;base=LAW&amp;n=136005&amp;date=25.02.2022&amp;dst=100017&amp;field=134" TargetMode="External"/><Relationship Id="rId65" Type="http://schemas.openxmlformats.org/officeDocument/2006/relationships/hyperlink" Target="https://login.consultant.ru/link/?req=doc&amp;base=LAW&amp;n=388555&amp;date=25.02.2022&amp;dst=101473&amp;field=134" TargetMode="External"/><Relationship Id="rId1426" Type="http://schemas.openxmlformats.org/officeDocument/2006/relationships/hyperlink" Target="https://login.consultant.ru/link/?req=doc&amp;base=LAW&amp;n=194895&amp;date=25.02.2022&amp;dst=100229&amp;field=134" TargetMode="External"/><Relationship Id="rId1633" Type="http://schemas.openxmlformats.org/officeDocument/2006/relationships/hyperlink" Target="https://login.consultant.ru/link/?req=doc&amp;base=LAW&amp;n=217667&amp;date=25.02.2022&amp;dst=101075&amp;field=134" TargetMode="External"/><Relationship Id="rId1700" Type="http://schemas.openxmlformats.org/officeDocument/2006/relationships/hyperlink" Target="https://login.consultant.ru/link/?req=doc&amp;base=LAW&amp;n=217667&amp;date=25.02.2022&amp;dst=101104&amp;field=134" TargetMode="External"/><Relationship Id="rId281" Type="http://schemas.openxmlformats.org/officeDocument/2006/relationships/hyperlink" Target="https://login.consultant.ru/link/?req=doc&amp;base=LAW&amp;n=381381&amp;date=25.02.2022&amp;dst=100010&amp;field=134" TargetMode="External"/><Relationship Id="rId141" Type="http://schemas.openxmlformats.org/officeDocument/2006/relationships/hyperlink" Target="https://login.consultant.ru/link/?req=doc&amp;base=LAW&amp;n=389323&amp;date=25.02.2022&amp;dst=100025&amp;field=134" TargetMode="External"/><Relationship Id="rId379" Type="http://schemas.openxmlformats.org/officeDocument/2006/relationships/hyperlink" Target="https://login.consultant.ru/link/?req=doc&amp;base=LAW&amp;n=217667&amp;date=25.02.2022&amp;dst=100409&amp;field=134" TargetMode="External"/><Relationship Id="rId586" Type="http://schemas.openxmlformats.org/officeDocument/2006/relationships/hyperlink" Target="https://login.consultant.ru/link/?req=doc&amp;base=LAW&amp;n=217667&amp;date=25.02.2022&amp;dst=100525&amp;field=134" TargetMode="External"/><Relationship Id="rId793" Type="http://schemas.openxmlformats.org/officeDocument/2006/relationships/hyperlink" Target="https://login.consultant.ru/link/?req=doc&amp;base=LAW&amp;n=309019&amp;date=25.02.2022" TargetMode="External"/><Relationship Id="rId7" Type="http://schemas.openxmlformats.org/officeDocument/2006/relationships/hyperlink" Target="https://login.consultant.ru/link/?req=doc&amp;base=LAW&amp;n=38851&amp;date=25.02.2022&amp;dst=100008&amp;field=134" TargetMode="External"/><Relationship Id="rId239" Type="http://schemas.openxmlformats.org/officeDocument/2006/relationships/hyperlink" Target="https://login.consultant.ru/link/?req=doc&amp;base=LAW&amp;n=408084&amp;date=25.02.2022&amp;dst=103852&amp;field=134" TargetMode="External"/><Relationship Id="rId446" Type="http://schemas.openxmlformats.org/officeDocument/2006/relationships/hyperlink" Target="https://login.consultant.ru/link/?req=doc&amp;base=LAW&amp;n=349194&amp;date=25.02.2022&amp;dst=100021&amp;field=134" TargetMode="External"/><Relationship Id="rId653" Type="http://schemas.openxmlformats.org/officeDocument/2006/relationships/hyperlink" Target="https://login.consultant.ru/link/?req=doc&amp;base=LAW&amp;n=349194&amp;date=25.02.2022&amp;dst=100031&amp;field=134" TargetMode="External"/><Relationship Id="rId1076" Type="http://schemas.openxmlformats.org/officeDocument/2006/relationships/hyperlink" Target="https://login.consultant.ru/link/?req=doc&amp;base=LAW&amp;n=205454&amp;date=25.02.2022&amp;dst=100025&amp;field=134" TargetMode="External"/><Relationship Id="rId1283" Type="http://schemas.openxmlformats.org/officeDocument/2006/relationships/hyperlink" Target="https://login.consultant.ru/link/?req=doc&amp;base=LAW&amp;n=217667&amp;date=25.02.2022&amp;dst=100874&amp;field=134" TargetMode="External"/><Relationship Id="rId1490" Type="http://schemas.openxmlformats.org/officeDocument/2006/relationships/hyperlink" Target="https://login.consultant.ru/link/?req=doc&amp;base=LAW&amp;n=394739&amp;date=25.02.2022&amp;dst=100011&amp;field=134" TargetMode="External"/><Relationship Id="rId306" Type="http://schemas.openxmlformats.org/officeDocument/2006/relationships/hyperlink" Target="https://login.consultant.ru/link/?req=doc&amp;base=LAW&amp;n=405641&amp;date=25.02.2022&amp;dst=100044&amp;field=134" TargetMode="External"/><Relationship Id="rId860" Type="http://schemas.openxmlformats.org/officeDocument/2006/relationships/hyperlink" Target="https://login.consultant.ru/link/?req=doc&amp;base=LAW&amp;n=162582&amp;date=25.02.2022&amp;dst=100028&amp;field=134" TargetMode="External"/><Relationship Id="rId958" Type="http://schemas.openxmlformats.org/officeDocument/2006/relationships/hyperlink" Target="https://login.consultant.ru/link/?req=doc&amp;base=LAW&amp;n=205458&amp;date=25.02.2022&amp;dst=100026&amp;field=134" TargetMode="External"/><Relationship Id="rId1143" Type="http://schemas.openxmlformats.org/officeDocument/2006/relationships/hyperlink" Target="https://login.consultant.ru/link/?req=doc&amp;base=LAW&amp;n=194895&amp;date=25.02.2022&amp;dst=100154&amp;field=134" TargetMode="External"/><Relationship Id="rId1588" Type="http://schemas.openxmlformats.org/officeDocument/2006/relationships/hyperlink" Target="https://login.consultant.ru/link/?req=doc&amp;base=LAW&amp;n=217667&amp;date=25.02.2022&amp;dst=101042&amp;field=134" TargetMode="External"/><Relationship Id="rId1795" Type="http://schemas.openxmlformats.org/officeDocument/2006/relationships/hyperlink" Target="https://login.consultant.ru/link/?req=doc&amp;base=LAW&amp;n=353206&amp;date=25.02.2022&amp;dst=100059&amp;field=134" TargetMode="External"/><Relationship Id="rId87" Type="http://schemas.openxmlformats.org/officeDocument/2006/relationships/hyperlink" Target="https://login.consultant.ru/link/?req=doc&amp;base=LAW&amp;n=194895&amp;date=25.02.2022&amp;dst=100044&amp;field=134" TargetMode="External"/><Relationship Id="rId513" Type="http://schemas.openxmlformats.org/officeDocument/2006/relationships/hyperlink" Target="https://login.consultant.ru/link/?req=doc&amp;base=LAW&amp;n=217667&amp;date=25.02.2022&amp;dst=100480&amp;field=134" TargetMode="External"/><Relationship Id="rId720" Type="http://schemas.openxmlformats.org/officeDocument/2006/relationships/hyperlink" Target="https://login.consultant.ru/link/?req=doc&amp;base=LAW&amp;n=217667&amp;date=25.02.2022&amp;dst=100581&amp;field=134" TargetMode="External"/><Relationship Id="rId818" Type="http://schemas.openxmlformats.org/officeDocument/2006/relationships/hyperlink" Target="https://login.consultant.ru/link/?req=doc&amp;base=LAW&amp;n=217667&amp;date=25.02.2022&amp;dst=100615&amp;field=134" TargetMode="External"/><Relationship Id="rId1350" Type="http://schemas.openxmlformats.org/officeDocument/2006/relationships/hyperlink" Target="https://login.consultant.ru/link/?req=doc&amp;base=LAW&amp;n=171229&amp;date=25.02.2022&amp;dst=100101&amp;field=134" TargetMode="External"/><Relationship Id="rId1448" Type="http://schemas.openxmlformats.org/officeDocument/2006/relationships/hyperlink" Target="https://login.consultant.ru/link/?req=doc&amp;base=LAW&amp;n=217600&amp;date=25.02.2022&amp;dst=100086&amp;field=134" TargetMode="External"/><Relationship Id="rId1655" Type="http://schemas.openxmlformats.org/officeDocument/2006/relationships/hyperlink" Target="https://login.consultant.ru/link/?req=doc&amp;base=LAW&amp;n=217667&amp;date=25.02.2022&amp;dst=101081&amp;field=134" TargetMode="External"/><Relationship Id="rId1003" Type="http://schemas.openxmlformats.org/officeDocument/2006/relationships/hyperlink" Target="https://login.consultant.ru/link/?req=doc&amp;base=LAW&amp;n=162582&amp;date=25.02.2022&amp;dst=100078&amp;field=134" TargetMode="External"/><Relationship Id="rId1210" Type="http://schemas.openxmlformats.org/officeDocument/2006/relationships/hyperlink" Target="https://login.consultant.ru/link/?req=doc&amp;base=LAW&amp;n=205461&amp;date=25.02.2022&amp;dst=100041&amp;field=134" TargetMode="External"/><Relationship Id="rId1308" Type="http://schemas.openxmlformats.org/officeDocument/2006/relationships/hyperlink" Target="https://login.consultant.ru/link/?req=doc&amp;base=LAW&amp;n=144620&amp;date=25.02.2022&amp;dst=100035&amp;field=134" TargetMode="External"/><Relationship Id="rId1515" Type="http://schemas.openxmlformats.org/officeDocument/2006/relationships/hyperlink" Target="https://login.consultant.ru/link/?req=doc&amp;base=LAW&amp;n=313201&amp;date=25.02.2022&amp;dst=100009&amp;field=134" TargetMode="External"/><Relationship Id="rId1722" Type="http://schemas.openxmlformats.org/officeDocument/2006/relationships/hyperlink" Target="https://login.consultant.ru/link/?req=doc&amp;base=LAW&amp;n=205460&amp;date=25.02.2022&amp;dst=100025&amp;field=134" TargetMode="External"/><Relationship Id="rId14" Type="http://schemas.openxmlformats.org/officeDocument/2006/relationships/hyperlink" Target="https://login.consultant.ru/link/?req=doc&amp;base=LAW&amp;n=129134&amp;date=25.02.2022&amp;dst=100102&amp;field=134" TargetMode="External"/><Relationship Id="rId163" Type="http://schemas.openxmlformats.org/officeDocument/2006/relationships/hyperlink" Target="https://login.consultant.ru/link/?req=doc&amp;base=LAW&amp;n=2875&amp;date=25.02.2022" TargetMode="External"/><Relationship Id="rId370" Type="http://schemas.openxmlformats.org/officeDocument/2006/relationships/hyperlink" Target="https://login.consultant.ru/link/?req=doc&amp;base=LAW&amp;n=217668&amp;date=25.02.2022&amp;dst=100033&amp;field=134" TargetMode="External"/><Relationship Id="rId230" Type="http://schemas.openxmlformats.org/officeDocument/2006/relationships/hyperlink" Target="https://login.consultant.ru/link/?req=doc&amp;base=LAW&amp;n=408084&amp;date=25.02.2022&amp;dst=1287&amp;field=134" TargetMode="External"/><Relationship Id="rId468" Type="http://schemas.openxmlformats.org/officeDocument/2006/relationships/hyperlink" Target="https://login.consultant.ru/link/?req=doc&amp;base=LAW&amp;n=217667&amp;date=25.02.2022&amp;dst=100450&amp;field=134" TargetMode="External"/><Relationship Id="rId675" Type="http://schemas.openxmlformats.org/officeDocument/2006/relationships/hyperlink" Target="https://login.consultant.ru/link/?req=doc&amp;base=LAW&amp;n=349194&amp;date=25.02.2022&amp;dst=100033&amp;field=134" TargetMode="External"/><Relationship Id="rId882" Type="http://schemas.openxmlformats.org/officeDocument/2006/relationships/hyperlink" Target="https://login.consultant.ru/link/?req=doc&amp;base=LAW&amp;n=217667&amp;date=25.02.2022&amp;dst=100632&amp;field=134" TargetMode="External"/><Relationship Id="rId1098" Type="http://schemas.openxmlformats.org/officeDocument/2006/relationships/hyperlink" Target="https://login.consultant.ru/link/?req=doc&amp;base=LAW&amp;n=217667&amp;date=25.02.2022&amp;dst=100717&amp;field=134" TargetMode="External"/><Relationship Id="rId328" Type="http://schemas.openxmlformats.org/officeDocument/2006/relationships/hyperlink" Target="https://login.consultant.ru/link/?req=doc&amp;base=LAW&amp;n=217667&amp;date=25.02.2022&amp;dst=100371&amp;field=134" TargetMode="External"/><Relationship Id="rId535" Type="http://schemas.openxmlformats.org/officeDocument/2006/relationships/hyperlink" Target="https://login.consultant.ru/link/?req=doc&amp;base=LAW&amp;n=349194&amp;date=25.02.2022&amp;dst=100027&amp;field=134" TargetMode="External"/><Relationship Id="rId742" Type="http://schemas.openxmlformats.org/officeDocument/2006/relationships/hyperlink" Target="https://login.consultant.ru/link/?req=doc&amp;base=LAW&amp;n=383608&amp;date=25.02.2022&amp;dst=100163&amp;field=134" TargetMode="External"/><Relationship Id="rId1165" Type="http://schemas.openxmlformats.org/officeDocument/2006/relationships/hyperlink" Target="https://login.consultant.ru/link/?req=doc&amp;base=LAW&amp;n=217667&amp;date=25.02.2022&amp;dst=100795&amp;field=134" TargetMode="External"/><Relationship Id="rId1372" Type="http://schemas.openxmlformats.org/officeDocument/2006/relationships/hyperlink" Target="https://login.consultant.ru/link/?req=doc&amp;base=LAW&amp;n=194895&amp;date=25.02.2022&amp;dst=100221&amp;field=134" TargetMode="External"/><Relationship Id="rId602" Type="http://schemas.openxmlformats.org/officeDocument/2006/relationships/hyperlink" Target="https://login.consultant.ru/link/?req=doc&amp;base=LAW&amp;n=405958&amp;date=25.02.2022" TargetMode="External"/><Relationship Id="rId1025" Type="http://schemas.openxmlformats.org/officeDocument/2006/relationships/hyperlink" Target="https://login.consultant.ru/link/?req=doc&amp;base=LAW&amp;n=162582&amp;date=25.02.2022&amp;dst=100088&amp;field=134" TargetMode="External"/><Relationship Id="rId1232" Type="http://schemas.openxmlformats.org/officeDocument/2006/relationships/hyperlink" Target="https://login.consultant.ru/link/?req=doc&amp;base=LAW&amp;n=217667&amp;date=25.02.2022&amp;dst=100841&amp;field=134" TargetMode="External"/><Relationship Id="rId1677" Type="http://schemas.openxmlformats.org/officeDocument/2006/relationships/hyperlink" Target="https://login.consultant.ru/link/?req=doc&amp;base=LAW&amp;n=2875&amp;date=25.02.2022" TargetMode="External"/><Relationship Id="rId907" Type="http://schemas.openxmlformats.org/officeDocument/2006/relationships/hyperlink" Target="https://login.consultant.ru/link/?req=doc&amp;base=LAW&amp;n=162582&amp;date=25.02.2022&amp;dst=100052&amp;field=134" TargetMode="External"/><Relationship Id="rId1537" Type="http://schemas.openxmlformats.org/officeDocument/2006/relationships/hyperlink" Target="https://login.consultant.ru/link/?req=doc&amp;base=LAW&amp;n=381381&amp;date=25.02.2022&amp;dst=100075&amp;field=134" TargetMode="External"/><Relationship Id="rId1744" Type="http://schemas.openxmlformats.org/officeDocument/2006/relationships/hyperlink" Target="https://login.consultant.ru/link/?req=doc&amp;base=LAW&amp;n=176342&amp;date=25.02.2022&amp;dst=100037&amp;field=134" TargetMode="External"/><Relationship Id="rId36" Type="http://schemas.openxmlformats.org/officeDocument/2006/relationships/hyperlink" Target="https://login.consultant.ru/link/?req=doc&amp;base=LAW&amp;n=205465&amp;date=25.02.2022&amp;dst=100041&amp;field=134" TargetMode="External"/><Relationship Id="rId1604" Type="http://schemas.openxmlformats.org/officeDocument/2006/relationships/hyperlink" Target="https://login.consultant.ru/link/?req=doc&amp;base=LAW&amp;n=217667&amp;date=25.02.2022&amp;dst=101054&amp;field=134" TargetMode="External"/><Relationship Id="rId185" Type="http://schemas.openxmlformats.org/officeDocument/2006/relationships/hyperlink" Target="https://login.consultant.ru/link/?req=doc&amp;base=LAW&amp;n=353206&amp;date=25.02.2022&amp;dst=100116&amp;field=134" TargetMode="External"/><Relationship Id="rId1811" Type="http://schemas.openxmlformats.org/officeDocument/2006/relationships/hyperlink" Target="https://login.consultant.ru/link/?req=doc&amp;base=LAW&amp;n=353206&amp;date=25.02.2022&amp;dst=100068&amp;field=134" TargetMode="External"/><Relationship Id="rId392" Type="http://schemas.openxmlformats.org/officeDocument/2006/relationships/hyperlink" Target="https://login.consultant.ru/link/?req=doc&amp;base=LAW&amp;n=353205&amp;date=25.02.2022&amp;dst=100030&amp;field=134" TargetMode="External"/><Relationship Id="rId697" Type="http://schemas.openxmlformats.org/officeDocument/2006/relationships/hyperlink" Target="https://login.consultant.ru/link/?req=doc&amp;base=LAW&amp;n=194000&amp;date=25.02.2022&amp;dst=100016&amp;field=134" TargetMode="External"/><Relationship Id="rId252" Type="http://schemas.openxmlformats.org/officeDocument/2006/relationships/hyperlink" Target="https://login.consultant.ru/link/?req=doc&amp;base=LAW&amp;n=408084&amp;date=25.02.2022&amp;dst=102015&amp;field=134" TargetMode="External"/><Relationship Id="rId1187" Type="http://schemas.openxmlformats.org/officeDocument/2006/relationships/hyperlink" Target="https://login.consultant.ru/link/?req=doc&amp;base=LAW&amp;n=194895&amp;date=25.02.2022&amp;dst=100173&amp;field=134" TargetMode="External"/><Relationship Id="rId112" Type="http://schemas.openxmlformats.org/officeDocument/2006/relationships/hyperlink" Target="https://login.consultant.ru/link/?req=doc&amp;base=LAW&amp;n=49047&amp;date=25.02.2022&amp;dst=100996&amp;field=134" TargetMode="External"/><Relationship Id="rId557" Type="http://schemas.openxmlformats.org/officeDocument/2006/relationships/hyperlink" Target="https://login.consultant.ru/link/?req=doc&amp;base=LAW&amp;n=158426&amp;date=25.02.2022&amp;dst=100059&amp;field=134" TargetMode="External"/><Relationship Id="rId764" Type="http://schemas.openxmlformats.org/officeDocument/2006/relationships/hyperlink" Target="https://login.consultant.ru/link/?req=doc&amp;base=LAW&amp;n=404205&amp;date=25.02.2022&amp;dst=100070&amp;field=134" TargetMode="External"/><Relationship Id="rId971" Type="http://schemas.openxmlformats.org/officeDocument/2006/relationships/hyperlink" Target="https://login.consultant.ru/link/?req=doc&amp;base=LAW&amp;n=194895&amp;date=25.02.2022&amp;dst=100125&amp;field=134" TargetMode="External"/><Relationship Id="rId1394" Type="http://schemas.openxmlformats.org/officeDocument/2006/relationships/hyperlink" Target="https://login.consultant.ru/link/?req=doc&amp;base=LAW&amp;n=159348&amp;date=25.02.2022&amp;dst=100044&amp;field=134" TargetMode="External"/><Relationship Id="rId1699" Type="http://schemas.openxmlformats.org/officeDocument/2006/relationships/hyperlink" Target="https://login.consultant.ru/link/?req=doc&amp;base=LAW&amp;n=353205&amp;date=25.02.2022&amp;dst=100077&amp;field=134" TargetMode="External"/><Relationship Id="rId417" Type="http://schemas.openxmlformats.org/officeDocument/2006/relationships/hyperlink" Target="https://login.consultant.ru/link/?req=doc&amp;base=LAW&amp;n=217667&amp;date=25.02.2022&amp;dst=100424&amp;field=134" TargetMode="External"/><Relationship Id="rId624" Type="http://schemas.openxmlformats.org/officeDocument/2006/relationships/hyperlink" Target="https://login.consultant.ru/link/?req=doc&amp;base=LAW&amp;n=144738&amp;date=25.02.2022&amp;dst=100078&amp;field=134" TargetMode="External"/><Relationship Id="rId831" Type="http://schemas.openxmlformats.org/officeDocument/2006/relationships/hyperlink" Target="https://login.consultant.ru/link/?req=doc&amp;base=LAW&amp;n=217667&amp;date=25.02.2022&amp;dst=100620&amp;field=134" TargetMode="External"/><Relationship Id="rId1047" Type="http://schemas.openxmlformats.org/officeDocument/2006/relationships/hyperlink" Target="https://login.consultant.ru/link/?req=doc&amp;base=LAW&amp;n=205462&amp;date=25.02.2022&amp;dst=100038&amp;field=134" TargetMode="External"/><Relationship Id="rId1254" Type="http://schemas.openxmlformats.org/officeDocument/2006/relationships/hyperlink" Target="https://login.consultant.ru/link/?req=doc&amp;base=LAW&amp;n=194895&amp;date=25.02.2022&amp;dst=100199&amp;field=134" TargetMode="External"/><Relationship Id="rId1461" Type="http://schemas.openxmlformats.org/officeDocument/2006/relationships/hyperlink" Target="https://login.consultant.ru/link/?req=doc&amp;base=LAW&amp;n=217667&amp;date=25.02.2022&amp;dst=100986&amp;field=134" TargetMode="External"/><Relationship Id="rId929" Type="http://schemas.openxmlformats.org/officeDocument/2006/relationships/hyperlink" Target="https://login.consultant.ru/link/?req=doc&amp;base=LAW&amp;n=129119&amp;date=25.02.2022&amp;dst=100104&amp;field=134" TargetMode="External"/><Relationship Id="rId1114" Type="http://schemas.openxmlformats.org/officeDocument/2006/relationships/hyperlink" Target="https://login.consultant.ru/link/?req=doc&amp;base=LAW&amp;n=217667&amp;date=25.02.2022&amp;dst=100738&amp;field=134" TargetMode="External"/><Relationship Id="rId1321" Type="http://schemas.openxmlformats.org/officeDocument/2006/relationships/hyperlink" Target="https://login.consultant.ru/link/?req=doc&amp;base=LAW&amp;n=171229&amp;date=25.02.2022&amp;dst=100091&amp;field=134" TargetMode="External"/><Relationship Id="rId1559" Type="http://schemas.openxmlformats.org/officeDocument/2006/relationships/hyperlink" Target="https://login.consultant.ru/link/?req=doc&amp;base=LAW&amp;n=144620&amp;date=25.02.2022&amp;dst=100049&amp;field=134" TargetMode="External"/><Relationship Id="rId1766" Type="http://schemas.openxmlformats.org/officeDocument/2006/relationships/hyperlink" Target="https://login.consultant.ru/link/?req=doc&amp;base=LAW&amp;n=158426&amp;date=25.02.2022&amp;dst=100075&amp;field=134" TargetMode="External"/><Relationship Id="rId58" Type="http://schemas.openxmlformats.org/officeDocument/2006/relationships/hyperlink" Target="https://login.consultant.ru/link/?req=doc&amp;base=LAW&amp;n=205458&amp;date=25.02.2022&amp;dst=100009&amp;field=134" TargetMode="External"/><Relationship Id="rId1419" Type="http://schemas.openxmlformats.org/officeDocument/2006/relationships/hyperlink" Target="https://login.consultant.ru/link/?req=doc&amp;base=LAW&amp;n=198704&amp;date=25.02.2022&amp;dst=100014&amp;field=134" TargetMode="External"/><Relationship Id="rId1626" Type="http://schemas.openxmlformats.org/officeDocument/2006/relationships/hyperlink" Target="https://login.consultant.ru/link/?req=doc&amp;base=LAW&amp;n=163932&amp;date=25.02.2022&amp;dst=100061&amp;field=134" TargetMode="External"/><Relationship Id="rId274" Type="http://schemas.openxmlformats.org/officeDocument/2006/relationships/hyperlink" Target="https://login.consultant.ru/link/?req=doc&amp;base=LAW&amp;n=129134&amp;date=25.02.2022&amp;dst=100107&amp;field=134" TargetMode="External"/><Relationship Id="rId481" Type="http://schemas.openxmlformats.org/officeDocument/2006/relationships/hyperlink" Target="https://login.consultant.ru/link/?req=doc&amp;base=LAW&amp;n=378687&amp;date=25.02.2022&amp;dst=100012&amp;field=134" TargetMode="External"/><Relationship Id="rId134" Type="http://schemas.openxmlformats.org/officeDocument/2006/relationships/hyperlink" Target="https://login.consultant.ru/link/?req=doc&amp;base=LAW&amp;n=217667&amp;date=25.02.2022&amp;dst=100319&amp;field=134" TargetMode="External"/><Relationship Id="rId579" Type="http://schemas.openxmlformats.org/officeDocument/2006/relationships/hyperlink" Target="https://login.consultant.ru/link/?req=doc&amp;base=LAW&amp;n=353205&amp;date=25.02.2022&amp;dst=100040&amp;field=134" TargetMode="External"/><Relationship Id="rId786" Type="http://schemas.openxmlformats.org/officeDocument/2006/relationships/hyperlink" Target="https://login.consultant.ru/link/?req=doc&amp;base=LAW&amp;n=381381&amp;date=25.02.2022&amp;dst=100025&amp;field=134" TargetMode="External"/><Relationship Id="rId993" Type="http://schemas.openxmlformats.org/officeDocument/2006/relationships/hyperlink" Target="https://login.consultant.ru/link/?req=doc&amp;base=LAW&amp;n=176328&amp;date=25.02.2022&amp;dst=100034&amp;field=134" TargetMode="External"/><Relationship Id="rId341" Type="http://schemas.openxmlformats.org/officeDocument/2006/relationships/hyperlink" Target="https://login.consultant.ru/link/?req=doc&amp;base=LAW&amp;n=387788&amp;date=25.02.2022&amp;dst=100337&amp;field=134" TargetMode="External"/><Relationship Id="rId439" Type="http://schemas.openxmlformats.org/officeDocument/2006/relationships/hyperlink" Target="https://login.consultant.ru/link/?req=doc&amp;base=LAW&amp;n=205465&amp;date=25.02.2022&amp;dst=100043&amp;field=134" TargetMode="External"/><Relationship Id="rId646" Type="http://schemas.openxmlformats.org/officeDocument/2006/relationships/hyperlink" Target="https://login.consultant.ru/link/?req=doc&amp;base=LAW&amp;n=201710&amp;date=25.02.2022&amp;dst=100115&amp;field=134" TargetMode="External"/><Relationship Id="rId1069" Type="http://schemas.openxmlformats.org/officeDocument/2006/relationships/hyperlink" Target="https://login.consultant.ru/link/?req=doc&amp;base=LAW&amp;n=205460&amp;date=25.02.2022&amp;dst=100019&amp;field=134" TargetMode="External"/><Relationship Id="rId1276" Type="http://schemas.openxmlformats.org/officeDocument/2006/relationships/hyperlink" Target="https://login.consultant.ru/link/?req=doc&amp;base=LAW&amp;n=176328&amp;date=25.02.2022&amp;dst=100070&amp;field=134" TargetMode="External"/><Relationship Id="rId1483" Type="http://schemas.openxmlformats.org/officeDocument/2006/relationships/hyperlink" Target="https://login.consultant.ru/link/?req=doc&amp;base=LAW&amp;n=194000&amp;date=25.02.2022&amp;dst=100024&amp;field=134" TargetMode="External"/><Relationship Id="rId201" Type="http://schemas.openxmlformats.org/officeDocument/2006/relationships/hyperlink" Target="https://login.consultant.ru/link/?req=doc&amp;base=LAW&amp;n=159348&amp;date=25.02.2022&amp;dst=100031&amp;field=134" TargetMode="External"/><Relationship Id="rId506" Type="http://schemas.openxmlformats.org/officeDocument/2006/relationships/hyperlink" Target="https://login.consultant.ru/link/?req=doc&amp;base=LAW&amp;n=217667&amp;date=25.02.2022&amp;dst=100473&amp;field=134" TargetMode="External"/><Relationship Id="rId853" Type="http://schemas.openxmlformats.org/officeDocument/2006/relationships/hyperlink" Target="https://login.consultant.ru/link/?req=doc&amp;base=LAW&amp;n=194895&amp;date=25.02.2022&amp;dst=100112&amp;field=134" TargetMode="External"/><Relationship Id="rId1136" Type="http://schemas.openxmlformats.org/officeDocument/2006/relationships/hyperlink" Target="https://login.consultant.ru/link/?req=doc&amp;base=LAW&amp;n=194895&amp;date=25.02.2022&amp;dst=100144&amp;field=134" TargetMode="External"/><Relationship Id="rId1690" Type="http://schemas.openxmlformats.org/officeDocument/2006/relationships/hyperlink" Target="https://login.consultant.ru/link/?req=doc&amp;base=LAW&amp;n=194895&amp;date=25.02.2022&amp;dst=100271&amp;field=134" TargetMode="External"/><Relationship Id="rId1788" Type="http://schemas.openxmlformats.org/officeDocument/2006/relationships/hyperlink" Target="https://login.consultant.ru/link/?req=doc&amp;base=LAW&amp;n=382530&amp;date=25.02.2022&amp;dst=100095&amp;field=134" TargetMode="External"/><Relationship Id="rId713" Type="http://schemas.openxmlformats.org/officeDocument/2006/relationships/hyperlink" Target="https://login.consultant.ru/link/?req=doc&amp;base=LAW&amp;n=194895&amp;date=25.02.2022&amp;dst=100094&amp;field=134" TargetMode="External"/><Relationship Id="rId920" Type="http://schemas.openxmlformats.org/officeDocument/2006/relationships/hyperlink" Target="https://login.consultant.ru/link/?req=doc&amp;base=LAW&amp;n=162582&amp;date=25.02.2022&amp;dst=100056&amp;field=134" TargetMode="External"/><Relationship Id="rId1343" Type="http://schemas.openxmlformats.org/officeDocument/2006/relationships/hyperlink" Target="https://login.consultant.ru/link/?req=doc&amp;base=LAW&amp;n=314673&amp;date=25.02.2022&amp;dst=100008&amp;field=134" TargetMode="External"/><Relationship Id="rId1550" Type="http://schemas.openxmlformats.org/officeDocument/2006/relationships/hyperlink" Target="https://login.consultant.ru/link/?req=doc&amp;base=LAW&amp;n=217667&amp;date=25.02.2022&amp;dst=101019&amp;field=134" TargetMode="External"/><Relationship Id="rId1648" Type="http://schemas.openxmlformats.org/officeDocument/2006/relationships/hyperlink" Target="https://login.consultant.ru/link/?req=doc&amp;base=LAW&amp;n=358748&amp;date=25.02.2022&amp;dst=100112&amp;field=134" TargetMode="External"/><Relationship Id="rId1203" Type="http://schemas.openxmlformats.org/officeDocument/2006/relationships/hyperlink" Target="https://login.consultant.ru/link/?req=doc&amp;base=LAW&amp;n=194895&amp;date=25.02.2022&amp;dst=100188&amp;field=134" TargetMode="External"/><Relationship Id="rId1410" Type="http://schemas.openxmlformats.org/officeDocument/2006/relationships/hyperlink" Target="https://login.consultant.ru/link/?req=doc&amp;base=LAW&amp;n=381476&amp;date=25.02.2022&amp;dst=101062&amp;field=134" TargetMode="External"/><Relationship Id="rId1508" Type="http://schemas.openxmlformats.org/officeDocument/2006/relationships/hyperlink" Target="https://login.consultant.ru/link/?req=doc&amp;base=LAW&amp;n=163932&amp;date=25.02.2022&amp;dst=100050&amp;field=134" TargetMode="External"/><Relationship Id="rId1715" Type="http://schemas.openxmlformats.org/officeDocument/2006/relationships/hyperlink" Target="https://login.consultant.ru/link/?req=doc&amp;base=LAW&amp;n=383354&amp;date=25.02.2022&amp;dst=100018&amp;field=134" TargetMode="External"/><Relationship Id="rId296" Type="http://schemas.openxmlformats.org/officeDocument/2006/relationships/hyperlink" Target="https://login.consultant.ru/link/?req=doc&amp;base=LAW&amp;n=217667&amp;date=25.02.2022&amp;dst=100345&amp;field=134" TargetMode="External"/><Relationship Id="rId156" Type="http://schemas.openxmlformats.org/officeDocument/2006/relationships/hyperlink" Target="https://login.consultant.ru/link/?req=doc&amp;base=LAW&amp;n=389932&amp;date=25.02.2022&amp;dst=100359&amp;field=134" TargetMode="External"/><Relationship Id="rId363" Type="http://schemas.openxmlformats.org/officeDocument/2006/relationships/hyperlink" Target="https://login.consultant.ru/link/?req=doc&amp;base=LAW&amp;n=217667&amp;date=25.02.2022&amp;dst=100399&amp;field=134" TargetMode="External"/><Relationship Id="rId570" Type="http://schemas.openxmlformats.org/officeDocument/2006/relationships/hyperlink" Target="https://login.consultant.ru/link/?req=doc&amp;base=LAW&amp;n=217667&amp;date=25.02.2022&amp;dst=100513&amp;field=134" TargetMode="External"/><Relationship Id="rId223" Type="http://schemas.openxmlformats.org/officeDocument/2006/relationships/hyperlink" Target="https://login.consultant.ru/link/?req=doc&amp;base=LAW&amp;n=408084&amp;date=25.02.2022&amp;dst=1227&amp;field=134" TargetMode="External"/><Relationship Id="rId430" Type="http://schemas.openxmlformats.org/officeDocument/2006/relationships/hyperlink" Target="https://login.consultant.ru/link/?req=doc&amp;base=LAW&amp;n=171229&amp;date=25.02.2022&amp;dst=100087&amp;field=134" TargetMode="External"/><Relationship Id="rId668" Type="http://schemas.openxmlformats.org/officeDocument/2006/relationships/hyperlink" Target="https://login.consultant.ru/link/?req=doc&amp;base=LAW&amp;n=194895&amp;date=25.02.2022&amp;dst=100081&amp;field=134" TargetMode="External"/><Relationship Id="rId875" Type="http://schemas.openxmlformats.org/officeDocument/2006/relationships/hyperlink" Target="https://login.consultant.ru/link/?req=doc&amp;base=LAW&amp;n=194895&amp;date=25.02.2022&amp;dst=100115&amp;field=134" TargetMode="External"/><Relationship Id="rId1060" Type="http://schemas.openxmlformats.org/officeDocument/2006/relationships/hyperlink" Target="https://login.consultant.ru/link/?req=doc&amp;base=LAW&amp;n=162582&amp;date=25.02.2022&amp;dst=100095&amp;field=134" TargetMode="External"/><Relationship Id="rId1298" Type="http://schemas.openxmlformats.org/officeDocument/2006/relationships/hyperlink" Target="https://login.consultant.ru/link/?req=doc&amp;base=LAW&amp;n=217667&amp;date=25.02.2022&amp;dst=100887&amp;field=134" TargetMode="External"/><Relationship Id="rId528" Type="http://schemas.openxmlformats.org/officeDocument/2006/relationships/hyperlink" Target="https://login.consultant.ru/link/?req=doc&amp;base=LAW&amp;n=101101&amp;date=25.02.2022&amp;dst=100013&amp;field=134" TargetMode="External"/><Relationship Id="rId735" Type="http://schemas.openxmlformats.org/officeDocument/2006/relationships/hyperlink" Target="https://login.consultant.ru/link/?req=doc&amp;base=LAW&amp;n=383479&amp;date=25.02.2022&amp;dst=100486&amp;field=134" TargetMode="External"/><Relationship Id="rId942" Type="http://schemas.openxmlformats.org/officeDocument/2006/relationships/hyperlink" Target="https://login.consultant.ru/link/?req=doc&amp;base=LAW&amp;n=387288&amp;date=25.02.2022&amp;dst=100012&amp;field=134" TargetMode="External"/><Relationship Id="rId1158" Type="http://schemas.openxmlformats.org/officeDocument/2006/relationships/hyperlink" Target="https://login.consultant.ru/link/?req=doc&amp;base=LAW&amp;n=217667&amp;date=25.02.2022&amp;dst=100788&amp;field=134" TargetMode="External"/><Relationship Id="rId1365" Type="http://schemas.openxmlformats.org/officeDocument/2006/relationships/hyperlink" Target="https://login.consultant.ru/link/?req=doc&amp;base=LAW&amp;n=358748&amp;date=25.02.2022&amp;dst=100112&amp;field=134" TargetMode="External"/><Relationship Id="rId1572" Type="http://schemas.openxmlformats.org/officeDocument/2006/relationships/hyperlink" Target="https://login.consultant.ru/link/?req=doc&amp;base=LAW&amp;n=217667&amp;date=25.02.2022&amp;dst=101034&amp;field=134" TargetMode="External"/><Relationship Id="rId1018" Type="http://schemas.openxmlformats.org/officeDocument/2006/relationships/hyperlink" Target="https://login.consultant.ru/link/?req=doc&amp;base=LAW&amp;n=205470&amp;date=25.02.2022&amp;dst=100066&amp;field=134" TargetMode="External"/><Relationship Id="rId1225" Type="http://schemas.openxmlformats.org/officeDocument/2006/relationships/hyperlink" Target="https://login.consultant.ru/link/?req=doc&amp;base=LAW&amp;n=217667&amp;date=25.02.2022&amp;dst=100836&amp;field=134" TargetMode="External"/><Relationship Id="rId1432" Type="http://schemas.openxmlformats.org/officeDocument/2006/relationships/hyperlink" Target="https://login.consultant.ru/link/?req=doc&amp;base=LAW&amp;n=217667&amp;date=25.02.2022&amp;dst=100968&amp;field=134" TargetMode="External"/><Relationship Id="rId71" Type="http://schemas.openxmlformats.org/officeDocument/2006/relationships/hyperlink" Target="https://login.consultant.ru/link/?req=doc&amp;base=LAW&amp;n=159348&amp;date=25.02.2022&amp;dst=100022&amp;field=134" TargetMode="External"/><Relationship Id="rId802" Type="http://schemas.openxmlformats.org/officeDocument/2006/relationships/hyperlink" Target="https://login.consultant.ru/link/?req=doc&amp;base=LAW&amp;n=217667&amp;date=25.02.2022&amp;dst=100611&amp;field=134" TargetMode="External"/><Relationship Id="rId1737" Type="http://schemas.openxmlformats.org/officeDocument/2006/relationships/hyperlink" Target="https://login.consultant.ru/link/?req=doc&amp;base=LAW&amp;n=194895&amp;date=25.02.2022&amp;dst=100274&amp;field=134" TargetMode="External"/><Relationship Id="rId29" Type="http://schemas.openxmlformats.org/officeDocument/2006/relationships/hyperlink" Target="https://login.consultant.ru/link/?req=doc&amp;base=LAW&amp;n=286514&amp;date=25.02.2022&amp;dst=100527&amp;field=134" TargetMode="External"/><Relationship Id="rId178" Type="http://schemas.openxmlformats.org/officeDocument/2006/relationships/hyperlink" Target="https://login.consultant.ru/link/?req=doc&amp;base=LAW&amp;n=8627&amp;date=25.02.2022&amp;dst=100010&amp;field=134" TargetMode="External"/><Relationship Id="rId1804" Type="http://schemas.openxmlformats.org/officeDocument/2006/relationships/hyperlink" Target="https://login.consultant.ru/link/?req=doc&amp;base=LAW&amp;n=382530&amp;date=25.02.2022&amp;dst=100095&amp;field=134" TargetMode="External"/><Relationship Id="rId385" Type="http://schemas.openxmlformats.org/officeDocument/2006/relationships/hyperlink" Target="https://login.consultant.ru/link/?req=doc&amp;base=LAW&amp;n=353205&amp;date=25.02.2022&amp;dst=100077&amp;field=134" TargetMode="External"/><Relationship Id="rId592" Type="http://schemas.openxmlformats.org/officeDocument/2006/relationships/hyperlink" Target="https://login.consultant.ru/link/?req=doc&amp;base=LAW&amp;n=129119&amp;date=25.02.2022&amp;dst=100090&amp;field=134" TargetMode="External"/><Relationship Id="rId245" Type="http://schemas.openxmlformats.org/officeDocument/2006/relationships/hyperlink" Target="https://login.consultant.ru/link/?req=doc&amp;base=LAW&amp;n=408084&amp;date=25.02.2022&amp;dst=981&amp;field=134" TargetMode="External"/><Relationship Id="rId452" Type="http://schemas.openxmlformats.org/officeDocument/2006/relationships/hyperlink" Target="https://login.consultant.ru/link/?req=doc&amp;base=LAW&amp;n=325538&amp;date=25.02.2022&amp;dst=100032&amp;field=134" TargetMode="External"/><Relationship Id="rId897" Type="http://schemas.openxmlformats.org/officeDocument/2006/relationships/hyperlink" Target="https://login.consultant.ru/link/?req=doc&amp;base=LAW&amp;n=176328&amp;date=25.02.2022&amp;dst=100026&amp;field=134" TargetMode="External"/><Relationship Id="rId1082" Type="http://schemas.openxmlformats.org/officeDocument/2006/relationships/hyperlink" Target="https://login.consultant.ru/link/?req=doc&amp;base=LAW&amp;n=194895&amp;date=25.02.2022&amp;dst=100131&amp;field=134" TargetMode="External"/><Relationship Id="rId105" Type="http://schemas.openxmlformats.org/officeDocument/2006/relationships/hyperlink" Target="https://login.consultant.ru/link/?req=doc&amp;base=LAW&amp;n=381381&amp;date=25.02.2022&amp;dst=100009&amp;field=134" TargetMode="External"/><Relationship Id="rId312" Type="http://schemas.openxmlformats.org/officeDocument/2006/relationships/hyperlink" Target="https://login.consultant.ru/link/?req=doc&amp;base=LAW&amp;n=405631&amp;date=25.02.2022" TargetMode="External"/><Relationship Id="rId757" Type="http://schemas.openxmlformats.org/officeDocument/2006/relationships/hyperlink" Target="https://login.consultant.ru/link/?req=doc&amp;base=LAW&amp;n=405832&amp;date=25.02.2022&amp;dst=72&amp;field=134" TargetMode="External"/><Relationship Id="rId964" Type="http://schemas.openxmlformats.org/officeDocument/2006/relationships/hyperlink" Target="https://login.consultant.ru/link/?req=doc&amp;base=LAW&amp;n=353205&amp;date=25.02.2022&amp;dst=100048&amp;field=134" TargetMode="External"/><Relationship Id="rId1387" Type="http://schemas.openxmlformats.org/officeDocument/2006/relationships/hyperlink" Target="https://login.consultant.ru/link/?req=doc&amp;base=LAW&amp;n=217667&amp;date=25.02.2022&amp;dst=100947&amp;field=134" TargetMode="External"/><Relationship Id="rId1594" Type="http://schemas.openxmlformats.org/officeDocument/2006/relationships/hyperlink" Target="https://login.consultant.ru/link/?req=doc&amp;base=LAW&amp;n=217667&amp;date=25.02.2022&amp;dst=101045&amp;field=134" TargetMode="External"/><Relationship Id="rId93" Type="http://schemas.openxmlformats.org/officeDocument/2006/relationships/hyperlink" Target="https://login.consultant.ru/link/?req=doc&amp;base=LAW&amp;n=289781&amp;date=25.02.2022&amp;dst=100009&amp;field=134" TargetMode="External"/><Relationship Id="rId617" Type="http://schemas.openxmlformats.org/officeDocument/2006/relationships/hyperlink" Target="https://login.consultant.ru/link/?req=doc&amp;base=LAW&amp;n=353205&amp;date=25.02.2022&amp;dst=100041&amp;field=134" TargetMode="External"/><Relationship Id="rId824" Type="http://schemas.openxmlformats.org/officeDocument/2006/relationships/hyperlink" Target="https://login.consultant.ru/link/?req=doc&amp;base=LAW&amp;n=163949&amp;date=25.02.2022&amp;dst=100015&amp;field=134" TargetMode="External"/><Relationship Id="rId1247" Type="http://schemas.openxmlformats.org/officeDocument/2006/relationships/hyperlink" Target="https://login.consultant.ru/link/?req=doc&amp;base=LAW&amp;n=194895&amp;date=25.02.2022&amp;dst=100196&amp;field=134" TargetMode="External"/><Relationship Id="rId1454" Type="http://schemas.openxmlformats.org/officeDocument/2006/relationships/hyperlink" Target="https://login.consultant.ru/link/?req=doc&amp;base=LAW&amp;n=171229&amp;date=25.02.2022&amp;dst=100122&amp;field=134" TargetMode="External"/><Relationship Id="rId1661" Type="http://schemas.openxmlformats.org/officeDocument/2006/relationships/hyperlink" Target="https://login.consultant.ru/link/?req=doc&amp;base=LAW&amp;n=217667&amp;date=25.02.2022&amp;dst=101086&amp;field=134" TargetMode="External"/><Relationship Id="rId1107" Type="http://schemas.openxmlformats.org/officeDocument/2006/relationships/hyperlink" Target="https://login.consultant.ru/link/?req=doc&amp;base=LAW&amp;n=194895&amp;date=25.02.2022&amp;dst=100135&amp;field=134" TargetMode="External"/><Relationship Id="rId1314" Type="http://schemas.openxmlformats.org/officeDocument/2006/relationships/hyperlink" Target="https://login.consultant.ru/link/?req=doc&amp;base=LAW&amp;n=405631&amp;date=25.02.2022&amp;dst=100517&amp;field=134" TargetMode="External"/><Relationship Id="rId1521" Type="http://schemas.openxmlformats.org/officeDocument/2006/relationships/hyperlink" Target="https://login.consultant.ru/link/?req=doc&amp;base=LAW&amp;n=358748&amp;date=25.02.2022&amp;dst=100052&amp;field=134" TargetMode="External"/><Relationship Id="rId1759" Type="http://schemas.openxmlformats.org/officeDocument/2006/relationships/hyperlink" Target="https://login.consultant.ru/link/?req=doc&amp;base=LAW&amp;n=32446&amp;date=25.02.2022" TargetMode="External"/><Relationship Id="rId1619" Type="http://schemas.openxmlformats.org/officeDocument/2006/relationships/hyperlink" Target="https://login.consultant.ru/link/?req=doc&amp;base=LAW&amp;n=194895&amp;date=25.02.2022&amp;dst=100267&amp;field=134" TargetMode="External"/><Relationship Id="rId1826" Type="http://schemas.openxmlformats.org/officeDocument/2006/relationships/fontTable" Target="fontTable.xml"/><Relationship Id="rId20" Type="http://schemas.openxmlformats.org/officeDocument/2006/relationships/hyperlink" Target="https://login.consultant.ru/link/?req=doc&amp;base=LAW&amp;n=176328&amp;date=25.02.2022&amp;dst=100009&amp;field=134" TargetMode="External"/><Relationship Id="rId267" Type="http://schemas.openxmlformats.org/officeDocument/2006/relationships/hyperlink" Target="https://login.consultant.ru/link/?req=doc&amp;base=LAW&amp;n=386199&amp;date=25.02.2022&amp;dst=100023&amp;field=134" TargetMode="External"/><Relationship Id="rId474" Type="http://schemas.openxmlformats.org/officeDocument/2006/relationships/hyperlink" Target="https://login.consultant.ru/link/?req=doc&amp;base=LAW&amp;n=205472&amp;date=25.02.2022&amp;dst=100014&amp;field=134" TargetMode="External"/><Relationship Id="rId127" Type="http://schemas.openxmlformats.org/officeDocument/2006/relationships/hyperlink" Target="https://login.consultant.ru/link/?req=doc&amp;base=LAW&amp;n=129134&amp;date=25.02.2022&amp;dst=100104&amp;field=134" TargetMode="External"/><Relationship Id="rId681" Type="http://schemas.openxmlformats.org/officeDocument/2006/relationships/hyperlink" Target="https://login.consultant.ru/link/?req=doc&amp;base=LAW&amp;n=194895&amp;date=25.02.2022&amp;dst=100086&amp;field=134" TargetMode="External"/><Relationship Id="rId779" Type="http://schemas.openxmlformats.org/officeDocument/2006/relationships/hyperlink" Target="https://login.consultant.ru/link/?req=doc&amp;base=LAW&amp;n=404205&amp;date=25.02.2022&amp;dst=100074&amp;field=134" TargetMode="External"/><Relationship Id="rId986" Type="http://schemas.openxmlformats.org/officeDocument/2006/relationships/hyperlink" Target="https://login.consultant.ru/link/?req=doc&amp;base=LAW&amp;n=205470&amp;date=25.02.2022&amp;dst=100044&amp;field=134" TargetMode="External"/><Relationship Id="rId334" Type="http://schemas.openxmlformats.org/officeDocument/2006/relationships/hyperlink" Target="https://login.consultant.ru/link/?req=doc&amp;base=LAW&amp;n=405618&amp;date=25.02.2022&amp;dst=342&amp;field=134" TargetMode="External"/><Relationship Id="rId541" Type="http://schemas.openxmlformats.org/officeDocument/2006/relationships/hyperlink" Target="https://login.consultant.ru/link/?req=doc&amp;base=LAW&amp;n=387696&amp;date=25.02.2022&amp;dst=100013&amp;field=134" TargetMode="External"/><Relationship Id="rId639" Type="http://schemas.openxmlformats.org/officeDocument/2006/relationships/hyperlink" Target="https://login.consultant.ru/link/?req=doc&amp;base=LAW&amp;n=385032&amp;date=25.02.2022" TargetMode="External"/><Relationship Id="rId1171" Type="http://schemas.openxmlformats.org/officeDocument/2006/relationships/hyperlink" Target="https://login.consultant.ru/link/?req=doc&amp;base=LAW&amp;n=196292&amp;date=25.02.2022&amp;dst=100013&amp;field=134" TargetMode="External"/><Relationship Id="rId1269" Type="http://schemas.openxmlformats.org/officeDocument/2006/relationships/hyperlink" Target="https://login.consultant.ru/link/?req=doc&amp;base=LAW&amp;n=217667&amp;date=25.02.2022&amp;dst=100864&amp;field=134" TargetMode="External"/><Relationship Id="rId1476" Type="http://schemas.openxmlformats.org/officeDocument/2006/relationships/hyperlink" Target="https://login.consultant.ru/link/?req=doc&amp;base=LAW&amp;n=144620&amp;date=25.02.2022&amp;dst=100039&amp;field=134" TargetMode="External"/><Relationship Id="rId401" Type="http://schemas.openxmlformats.org/officeDocument/2006/relationships/hyperlink" Target="https://login.consultant.ru/link/?req=doc&amp;base=LAW&amp;n=217668&amp;date=25.02.2022&amp;dst=100035&amp;field=134" TargetMode="External"/><Relationship Id="rId846" Type="http://schemas.openxmlformats.org/officeDocument/2006/relationships/hyperlink" Target="https://login.consultant.ru/link/?req=doc&amp;base=LAW&amp;n=162582&amp;date=25.02.2022&amp;dst=100026&amp;field=134" TargetMode="External"/><Relationship Id="rId1031" Type="http://schemas.openxmlformats.org/officeDocument/2006/relationships/hyperlink" Target="https://login.consultant.ru/link/?req=doc&amp;base=LAW&amp;n=381381&amp;date=25.02.2022&amp;dst=100035&amp;field=134" TargetMode="External"/><Relationship Id="rId1129" Type="http://schemas.openxmlformats.org/officeDocument/2006/relationships/hyperlink" Target="https://login.consultant.ru/link/?req=doc&amp;base=LAW&amp;n=194895&amp;date=25.02.2022&amp;dst=100142&amp;field=134" TargetMode="External"/><Relationship Id="rId1683" Type="http://schemas.openxmlformats.org/officeDocument/2006/relationships/hyperlink" Target="https://login.consultant.ru/link/?req=doc&amp;base=LAW&amp;n=325538&amp;date=25.02.2022&amp;dst=100043&amp;field=134" TargetMode="External"/><Relationship Id="rId706" Type="http://schemas.openxmlformats.org/officeDocument/2006/relationships/hyperlink" Target="https://login.consultant.ru/link/?req=doc&amp;base=LAW&amp;n=217667&amp;date=25.02.2022&amp;dst=100571&amp;field=134" TargetMode="External"/><Relationship Id="rId913" Type="http://schemas.openxmlformats.org/officeDocument/2006/relationships/hyperlink" Target="https://login.consultant.ru/link/?req=doc&amp;base=LAW&amp;n=162582&amp;date=25.02.2022&amp;dst=100053&amp;field=134" TargetMode="External"/><Relationship Id="rId1336" Type="http://schemas.openxmlformats.org/officeDocument/2006/relationships/hyperlink" Target="https://login.consultant.ru/link/?req=doc&amp;base=LAW&amp;n=217667&amp;date=25.02.2022&amp;dst=100915&amp;field=134" TargetMode="External"/><Relationship Id="rId1543" Type="http://schemas.openxmlformats.org/officeDocument/2006/relationships/hyperlink" Target="https://login.consultant.ru/link/?req=doc&amp;base=LAW&amp;n=194895&amp;date=25.02.2022&amp;dst=100256&amp;field=134" TargetMode="External"/><Relationship Id="rId1750" Type="http://schemas.openxmlformats.org/officeDocument/2006/relationships/hyperlink" Target="https://login.consultant.ru/link/?req=doc&amp;base=LAW&amp;n=383354&amp;date=25.02.2022&amp;dst=100021&amp;field=134" TargetMode="External"/><Relationship Id="rId42" Type="http://schemas.openxmlformats.org/officeDocument/2006/relationships/hyperlink" Target="https://login.consultant.ru/link/?req=doc&amp;base=LAW&amp;n=129139&amp;date=25.02.2022&amp;dst=100009&amp;field=134" TargetMode="External"/><Relationship Id="rId1403" Type="http://schemas.openxmlformats.org/officeDocument/2006/relationships/hyperlink" Target="https://login.consultant.ru/link/?req=doc&amp;base=LAW&amp;n=405631&amp;date=25.02.2022&amp;dst=100796&amp;field=134" TargetMode="External"/><Relationship Id="rId1610" Type="http://schemas.openxmlformats.org/officeDocument/2006/relationships/hyperlink" Target="https://login.consultant.ru/link/?req=doc&amp;base=LAW&amp;n=389812&amp;date=25.02.2022&amp;dst=100154&amp;field=134" TargetMode="External"/><Relationship Id="rId191" Type="http://schemas.openxmlformats.org/officeDocument/2006/relationships/hyperlink" Target="https://login.consultant.ru/link/?req=doc&amp;base=LAW&amp;n=93465&amp;date=25.02.2022&amp;dst=100018&amp;field=134" TargetMode="External"/><Relationship Id="rId1708" Type="http://schemas.openxmlformats.org/officeDocument/2006/relationships/hyperlink" Target="https://login.consultant.ru/link/?req=doc&amp;base=LAW&amp;n=176317&amp;date=25.02.2022&amp;dst=100009&amp;field=134" TargetMode="External"/><Relationship Id="rId289" Type="http://schemas.openxmlformats.org/officeDocument/2006/relationships/hyperlink" Target="https://login.consultant.ru/link/?req=doc&amp;base=LAW&amp;n=2875&amp;date=25.02.2022" TargetMode="External"/><Relationship Id="rId496" Type="http://schemas.openxmlformats.org/officeDocument/2006/relationships/hyperlink" Target="https://login.consultant.ru/link/?req=doc&amp;base=LAW&amp;n=205465&amp;date=25.02.2022&amp;dst=100047&amp;field=134" TargetMode="External"/><Relationship Id="rId149" Type="http://schemas.openxmlformats.org/officeDocument/2006/relationships/hyperlink" Target="https://login.consultant.ru/link/?req=doc&amp;base=LAW&amp;n=383479&amp;date=25.02.2022&amp;dst=100486&amp;field=134" TargetMode="External"/><Relationship Id="rId356" Type="http://schemas.openxmlformats.org/officeDocument/2006/relationships/hyperlink" Target="https://login.consultant.ru/link/?req=doc&amp;base=LAW&amp;n=217667&amp;date=25.02.2022&amp;dst=100396&amp;field=134" TargetMode="External"/><Relationship Id="rId563" Type="http://schemas.openxmlformats.org/officeDocument/2006/relationships/hyperlink" Target="https://login.consultant.ru/link/?req=doc&amp;base=LAW&amp;n=349194&amp;date=25.02.2022&amp;dst=100028&amp;field=134" TargetMode="External"/><Relationship Id="rId770" Type="http://schemas.openxmlformats.org/officeDocument/2006/relationships/hyperlink" Target="https://login.consultant.ru/link/?req=doc&amp;base=LAW&amp;n=371963&amp;date=25.02.2022&amp;dst=100062&amp;field=134" TargetMode="External"/><Relationship Id="rId1193" Type="http://schemas.openxmlformats.org/officeDocument/2006/relationships/hyperlink" Target="https://login.consultant.ru/link/?req=doc&amp;base=LAW&amp;n=381476&amp;date=25.02.2022&amp;dst=101954&amp;field=134" TargetMode="External"/><Relationship Id="rId216" Type="http://schemas.openxmlformats.org/officeDocument/2006/relationships/hyperlink" Target="https://login.consultant.ru/link/?req=doc&amp;base=LAW&amp;n=408084&amp;date=25.02.2022&amp;dst=2657&amp;field=134" TargetMode="External"/><Relationship Id="rId423" Type="http://schemas.openxmlformats.org/officeDocument/2006/relationships/hyperlink" Target="https://login.consultant.ru/link/?req=doc&amp;base=LAW&amp;n=325538&amp;date=25.02.2022&amp;dst=100030&amp;field=134" TargetMode="External"/><Relationship Id="rId868" Type="http://schemas.openxmlformats.org/officeDocument/2006/relationships/hyperlink" Target="https://login.consultant.ru/link/?req=doc&amp;base=LAW&amp;n=296071&amp;date=25.02.2022&amp;dst=100011&amp;field=134" TargetMode="External"/><Relationship Id="rId1053" Type="http://schemas.openxmlformats.org/officeDocument/2006/relationships/hyperlink" Target="https://login.consultant.ru/link/?req=doc&amp;base=LAW&amp;n=176328&amp;date=25.02.2022&amp;dst=100044&amp;field=134" TargetMode="External"/><Relationship Id="rId1260" Type="http://schemas.openxmlformats.org/officeDocument/2006/relationships/hyperlink" Target="https://login.consultant.ru/link/?req=doc&amp;base=LAW&amp;n=194895&amp;date=25.02.2022&amp;dst=100201&amp;field=134" TargetMode="External"/><Relationship Id="rId1498" Type="http://schemas.openxmlformats.org/officeDocument/2006/relationships/hyperlink" Target="https://login.consultant.ru/link/?req=doc&amp;base=LAW&amp;n=217600&amp;date=25.02.2022&amp;dst=100091&amp;field=134" TargetMode="External"/><Relationship Id="rId630" Type="http://schemas.openxmlformats.org/officeDocument/2006/relationships/hyperlink" Target="https://login.consultant.ru/link/?req=doc&amp;base=LAW&amp;n=406140&amp;date=25.02.2022&amp;dst=100044&amp;field=134" TargetMode="External"/><Relationship Id="rId728" Type="http://schemas.openxmlformats.org/officeDocument/2006/relationships/hyperlink" Target="https://login.consultant.ru/link/?req=doc&amp;base=LAW&amp;n=217667&amp;date=25.02.2022&amp;dst=100587&amp;field=134" TargetMode="External"/><Relationship Id="rId935" Type="http://schemas.openxmlformats.org/officeDocument/2006/relationships/hyperlink" Target="https://login.consultant.ru/link/?req=doc&amp;base=LAW&amp;n=353206&amp;date=25.02.2022&amp;dst=100026&amp;field=134" TargetMode="External"/><Relationship Id="rId1358" Type="http://schemas.openxmlformats.org/officeDocument/2006/relationships/hyperlink" Target="https://login.consultant.ru/link/?req=doc&amp;base=LAW&amp;n=205460&amp;date=25.02.2022&amp;dst=100020&amp;field=134" TargetMode="External"/><Relationship Id="rId1565" Type="http://schemas.openxmlformats.org/officeDocument/2006/relationships/hyperlink" Target="https://login.consultant.ru/link/?req=doc&amp;base=LAW&amp;n=162582&amp;date=25.02.2022&amp;dst=100126&amp;field=134" TargetMode="External"/><Relationship Id="rId1772" Type="http://schemas.openxmlformats.org/officeDocument/2006/relationships/hyperlink" Target="https://login.consultant.ru/link/?req=doc&amp;base=LAW&amp;n=158426&amp;date=25.02.2022&amp;dst=100082&amp;field=134" TargetMode="External"/><Relationship Id="rId64" Type="http://schemas.openxmlformats.org/officeDocument/2006/relationships/hyperlink" Target="https://login.consultant.ru/link/?req=doc&amp;base=LAW&amp;n=404205&amp;date=25.02.2022&amp;dst=100068&amp;field=134" TargetMode="External"/><Relationship Id="rId1120" Type="http://schemas.openxmlformats.org/officeDocument/2006/relationships/hyperlink" Target="https://login.consultant.ru/link/?req=doc&amp;base=LAW&amp;n=194895&amp;date=25.02.2022&amp;dst=100138&amp;field=134" TargetMode="External"/><Relationship Id="rId1218" Type="http://schemas.openxmlformats.org/officeDocument/2006/relationships/hyperlink" Target="https://login.consultant.ru/link/?req=doc&amp;base=LAW&amp;n=217600&amp;date=25.02.2022&amp;dst=100081&amp;field=134" TargetMode="External"/><Relationship Id="rId1425" Type="http://schemas.openxmlformats.org/officeDocument/2006/relationships/hyperlink" Target="https://login.consultant.ru/link/?req=doc&amp;base=LAW&amp;n=217667&amp;date=25.02.2022&amp;dst=100964&amp;field=134" TargetMode="External"/><Relationship Id="rId1632" Type="http://schemas.openxmlformats.org/officeDocument/2006/relationships/hyperlink" Target="https://login.consultant.ru/link/?req=doc&amp;base=LAW&amp;n=163932&amp;date=25.02.2022&amp;dst=100065&amp;field=134" TargetMode="External"/><Relationship Id="rId280" Type="http://schemas.openxmlformats.org/officeDocument/2006/relationships/hyperlink" Target="https://login.consultant.ru/link/?req=doc&amp;base=LAW&amp;n=183401&amp;date=25.02.2022&amp;dst=100212&amp;field=134" TargetMode="External"/><Relationship Id="rId140" Type="http://schemas.openxmlformats.org/officeDocument/2006/relationships/hyperlink" Target="https://login.consultant.ru/link/?req=doc&amp;base=LAW&amp;n=286514&amp;date=25.02.2022&amp;dst=100529&amp;field=134" TargetMode="External"/><Relationship Id="rId378" Type="http://schemas.openxmlformats.org/officeDocument/2006/relationships/hyperlink" Target="https://login.consultant.ru/link/?req=doc&amp;base=LAW&amp;n=217667&amp;date=25.02.2022&amp;dst=100407&amp;field=134" TargetMode="External"/><Relationship Id="rId585" Type="http://schemas.openxmlformats.org/officeDocument/2006/relationships/hyperlink" Target="https://login.consultant.ru/link/?req=doc&amp;base=LAW&amp;n=391630&amp;date=25.02.2022&amp;dst=100245&amp;field=134" TargetMode="External"/><Relationship Id="rId792" Type="http://schemas.openxmlformats.org/officeDocument/2006/relationships/hyperlink" Target="https://login.consultant.ru/link/?req=doc&amp;base=LAW&amp;n=182655&amp;date=25.02.2022&amp;dst=100059&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08084&amp;date=25.02.2022&amp;dst=1161&amp;field=134" TargetMode="External"/><Relationship Id="rId445" Type="http://schemas.openxmlformats.org/officeDocument/2006/relationships/hyperlink" Target="https://login.consultant.ru/link/?req=doc&amp;base=LAW&amp;n=217667&amp;date=25.02.2022&amp;dst=100440&amp;field=134" TargetMode="External"/><Relationship Id="rId652" Type="http://schemas.openxmlformats.org/officeDocument/2006/relationships/hyperlink" Target="https://login.consultant.ru/link/?req=doc&amp;base=LAW&amp;n=205461&amp;date=25.02.2022&amp;dst=100037&amp;field=134" TargetMode="External"/><Relationship Id="rId1075" Type="http://schemas.openxmlformats.org/officeDocument/2006/relationships/hyperlink" Target="https://login.consultant.ru/link/?req=doc&amp;base=LAW&amp;n=194895&amp;date=25.02.2022&amp;dst=100130&amp;field=134" TargetMode="External"/><Relationship Id="rId1282" Type="http://schemas.openxmlformats.org/officeDocument/2006/relationships/hyperlink" Target="https://login.consultant.ru/link/?req=doc&amp;base=LAW&amp;n=217667&amp;date=25.02.2022&amp;dst=100874&amp;field=134" TargetMode="External"/><Relationship Id="rId305" Type="http://schemas.openxmlformats.org/officeDocument/2006/relationships/hyperlink" Target="https://login.consultant.ru/link/?req=doc&amp;base=LAW&amp;n=158426&amp;date=25.02.2022&amp;dst=100028&amp;field=134" TargetMode="External"/><Relationship Id="rId512" Type="http://schemas.openxmlformats.org/officeDocument/2006/relationships/hyperlink" Target="https://login.consultant.ru/link/?req=doc&amp;base=LAW&amp;n=194895&amp;date=25.02.2022&amp;dst=100061&amp;field=134" TargetMode="External"/><Relationship Id="rId957" Type="http://schemas.openxmlformats.org/officeDocument/2006/relationships/hyperlink" Target="https://login.consultant.ru/link/?req=doc&amp;base=LAW&amp;n=129150&amp;date=25.02.2022&amp;dst=100013&amp;field=134" TargetMode="External"/><Relationship Id="rId1142" Type="http://schemas.openxmlformats.org/officeDocument/2006/relationships/hyperlink" Target="https://login.consultant.ru/link/?req=doc&amp;base=LAW&amp;n=194895&amp;date=25.02.2022&amp;dst=100153&amp;field=134" TargetMode="External"/><Relationship Id="rId1587" Type="http://schemas.openxmlformats.org/officeDocument/2006/relationships/hyperlink" Target="https://login.consultant.ru/link/?req=doc&amp;base=LAW&amp;n=217668&amp;date=25.02.2022&amp;dst=100100&amp;field=134" TargetMode="External"/><Relationship Id="rId1794" Type="http://schemas.openxmlformats.org/officeDocument/2006/relationships/hyperlink" Target="https://login.consultant.ru/link/?req=doc&amp;base=LAW&amp;n=217600&amp;date=25.02.2022&amp;dst=100115&amp;field=134" TargetMode="External"/><Relationship Id="rId86" Type="http://schemas.openxmlformats.org/officeDocument/2006/relationships/hyperlink" Target="https://login.consultant.ru/link/?req=doc&amp;base=LAW&amp;n=194891&amp;date=25.02.2022&amp;dst=100009&amp;field=134" TargetMode="External"/><Relationship Id="rId817" Type="http://schemas.openxmlformats.org/officeDocument/2006/relationships/hyperlink" Target="https://login.consultant.ru/link/?req=doc&amp;base=LAW&amp;n=383479&amp;date=25.02.2022&amp;dst=100486&amp;field=134" TargetMode="External"/><Relationship Id="rId1002" Type="http://schemas.openxmlformats.org/officeDocument/2006/relationships/hyperlink" Target="https://login.consultant.ru/link/?req=doc&amp;base=LAW&amp;n=162582&amp;date=25.02.2022&amp;dst=100076&amp;field=134" TargetMode="External"/><Relationship Id="rId1447" Type="http://schemas.openxmlformats.org/officeDocument/2006/relationships/hyperlink" Target="https://login.consultant.ru/link/?req=doc&amp;base=LAW&amp;n=205459&amp;date=25.02.2022&amp;dst=100026&amp;field=134" TargetMode="External"/><Relationship Id="rId1654" Type="http://schemas.openxmlformats.org/officeDocument/2006/relationships/hyperlink" Target="https://login.consultant.ru/link/?req=doc&amp;base=LAW&amp;n=188322&amp;date=25.02.2022&amp;dst=100012&amp;field=134" TargetMode="External"/><Relationship Id="rId1307" Type="http://schemas.openxmlformats.org/officeDocument/2006/relationships/hyperlink" Target="https://login.consultant.ru/link/?req=doc&amp;base=LAW&amp;n=389219&amp;date=25.02.2022&amp;dst=100009&amp;field=134" TargetMode="External"/><Relationship Id="rId1514" Type="http://schemas.openxmlformats.org/officeDocument/2006/relationships/hyperlink" Target="https://login.consultant.ru/link/?req=doc&amp;base=LAW&amp;n=194895&amp;date=25.02.2022&amp;dst=100254&amp;field=134" TargetMode="External"/><Relationship Id="rId1721" Type="http://schemas.openxmlformats.org/officeDocument/2006/relationships/hyperlink" Target="https://login.consultant.ru/link/?req=doc&amp;base=LAW&amp;n=353205&amp;date=25.02.2022&amp;dst=100063&amp;field=134" TargetMode="External"/><Relationship Id="rId13" Type="http://schemas.openxmlformats.org/officeDocument/2006/relationships/hyperlink" Target="https://login.consultant.ru/link/?req=doc&amp;base=LAW&amp;n=55810&amp;date=25.02.2022&amp;dst=105733&amp;field=134" TargetMode="External"/><Relationship Id="rId1819" Type="http://schemas.openxmlformats.org/officeDocument/2006/relationships/hyperlink" Target="https://login.consultant.ru/link/?req=doc&amp;base=LAW&amp;n=217600&amp;date=25.02.2022&amp;dst=100219&amp;field=134" TargetMode="External"/><Relationship Id="rId162" Type="http://schemas.openxmlformats.org/officeDocument/2006/relationships/hyperlink" Target="https://login.consultant.ru/link/?req=doc&amp;base=LAW&amp;n=205470&amp;date=25.02.2022&amp;dst=100013&amp;field=134" TargetMode="External"/><Relationship Id="rId467" Type="http://schemas.openxmlformats.org/officeDocument/2006/relationships/hyperlink" Target="https://login.consultant.ru/link/?req=doc&amp;base=LAW&amp;n=381381&amp;date=25.02.2022&amp;dst=100012&amp;field=134" TargetMode="External"/><Relationship Id="rId1097" Type="http://schemas.openxmlformats.org/officeDocument/2006/relationships/hyperlink" Target="https://login.consultant.ru/link/?req=doc&amp;base=LAW&amp;n=381381&amp;date=25.02.2022&amp;dst=100038&amp;field=134" TargetMode="External"/><Relationship Id="rId674" Type="http://schemas.openxmlformats.org/officeDocument/2006/relationships/hyperlink" Target="https://login.consultant.ru/link/?req=doc&amp;base=LAW&amp;n=205461&amp;date=25.02.2022&amp;dst=100039&amp;field=134" TargetMode="External"/><Relationship Id="rId881" Type="http://schemas.openxmlformats.org/officeDocument/2006/relationships/hyperlink" Target="https://login.consultant.ru/link/?req=doc&amp;base=LAW&amp;n=217667&amp;date=25.02.2022&amp;dst=100631&amp;field=134" TargetMode="External"/><Relationship Id="rId979" Type="http://schemas.openxmlformats.org/officeDocument/2006/relationships/hyperlink" Target="https://login.consultant.ru/link/?req=doc&amp;base=LAW&amp;n=404205&amp;date=25.02.2022&amp;dst=100085&amp;field=134" TargetMode="External"/><Relationship Id="rId327" Type="http://schemas.openxmlformats.org/officeDocument/2006/relationships/hyperlink" Target="https://login.consultant.ru/link/?req=doc&amp;base=LAW&amp;n=405631&amp;date=25.02.2022&amp;dst=100209&amp;field=134" TargetMode="External"/><Relationship Id="rId534" Type="http://schemas.openxmlformats.org/officeDocument/2006/relationships/hyperlink" Target="https://login.consultant.ru/link/?req=doc&amp;base=LAW&amp;n=129139&amp;date=25.02.2022&amp;dst=100018&amp;field=134" TargetMode="External"/><Relationship Id="rId741" Type="http://schemas.openxmlformats.org/officeDocument/2006/relationships/hyperlink" Target="https://login.consultant.ru/link/?req=doc&amp;base=LAW&amp;n=129119&amp;date=25.02.2022&amp;dst=100095&amp;field=134" TargetMode="External"/><Relationship Id="rId839" Type="http://schemas.openxmlformats.org/officeDocument/2006/relationships/hyperlink" Target="https://login.consultant.ru/link/?req=doc&amp;base=LAW&amp;n=205470&amp;date=25.02.2022&amp;dst=100018&amp;field=134" TargetMode="External"/><Relationship Id="rId1164" Type="http://schemas.openxmlformats.org/officeDocument/2006/relationships/hyperlink" Target="https://login.consultant.ru/link/?req=doc&amp;base=LAW&amp;n=196292&amp;date=25.02.2022&amp;dst=100012&amp;field=134" TargetMode="External"/><Relationship Id="rId1371" Type="http://schemas.openxmlformats.org/officeDocument/2006/relationships/hyperlink" Target="https://login.consultant.ru/link/?req=doc&amp;base=LAW&amp;n=217667&amp;date=25.02.2022&amp;dst=100932&amp;field=134" TargetMode="External"/><Relationship Id="rId1469" Type="http://schemas.openxmlformats.org/officeDocument/2006/relationships/hyperlink" Target="https://login.consultant.ru/link/?req=doc&amp;base=LAW&amp;n=358748&amp;date=25.02.2022&amp;dst=100038&amp;field=134" TargetMode="External"/><Relationship Id="rId601" Type="http://schemas.openxmlformats.org/officeDocument/2006/relationships/hyperlink" Target="https://login.consultant.ru/link/?req=doc&amp;base=LAW&amp;n=358748&amp;date=25.02.2022&amp;dst=100018&amp;field=134" TargetMode="External"/><Relationship Id="rId1024" Type="http://schemas.openxmlformats.org/officeDocument/2006/relationships/hyperlink" Target="https://login.consultant.ru/link/?req=doc&amp;base=LAW&amp;n=205458&amp;date=25.02.2022&amp;dst=100039&amp;field=134" TargetMode="External"/><Relationship Id="rId1231" Type="http://schemas.openxmlformats.org/officeDocument/2006/relationships/hyperlink" Target="https://login.consultant.ru/link/?req=doc&amp;base=LAW&amp;n=205468&amp;date=25.02.2022&amp;dst=100033&amp;field=134" TargetMode="External"/><Relationship Id="rId1676" Type="http://schemas.openxmlformats.org/officeDocument/2006/relationships/hyperlink" Target="https://login.consultant.ru/link/?req=doc&amp;base=LAW&amp;n=2875&amp;date=25.02.2022" TargetMode="External"/><Relationship Id="rId906" Type="http://schemas.openxmlformats.org/officeDocument/2006/relationships/hyperlink" Target="https://login.consultant.ru/link/?req=doc&amp;base=LAW&amp;n=205458&amp;date=25.02.2022&amp;dst=100018&amp;field=134" TargetMode="External"/><Relationship Id="rId1329" Type="http://schemas.openxmlformats.org/officeDocument/2006/relationships/hyperlink" Target="https://login.consultant.ru/link/?req=doc&amp;base=LAW&amp;n=217667&amp;date=25.02.2022&amp;dst=100899&amp;field=134" TargetMode="External"/><Relationship Id="rId1536" Type="http://schemas.openxmlformats.org/officeDocument/2006/relationships/hyperlink" Target="https://login.consultant.ru/link/?req=doc&amp;base=LAW&amp;n=205466&amp;date=25.02.2022&amp;dst=100017&amp;field=134" TargetMode="External"/><Relationship Id="rId1743" Type="http://schemas.openxmlformats.org/officeDocument/2006/relationships/hyperlink" Target="https://login.consultant.ru/link/?req=doc&amp;base=LAW&amp;n=176342&amp;date=25.02.2022&amp;dst=100031&amp;field=134" TargetMode="External"/><Relationship Id="rId35" Type="http://schemas.openxmlformats.org/officeDocument/2006/relationships/hyperlink" Target="https://login.consultant.ru/link/?req=doc&amp;base=LAW&amp;n=86486&amp;date=25.02.2022&amp;dst=100019&amp;field=134" TargetMode="External"/><Relationship Id="rId1603" Type="http://schemas.openxmlformats.org/officeDocument/2006/relationships/hyperlink" Target="https://login.consultant.ru/link/?req=doc&amp;base=LAW&amp;n=217667&amp;date=25.02.2022&amp;dst=101053&amp;field=134" TargetMode="External"/><Relationship Id="rId1810" Type="http://schemas.openxmlformats.org/officeDocument/2006/relationships/hyperlink" Target="https://login.consultant.ru/link/?req=doc&amp;base=LAW&amp;n=217600&amp;date=25.02.2022&amp;dst=100177&amp;field=134" TargetMode="External"/><Relationship Id="rId184" Type="http://schemas.openxmlformats.org/officeDocument/2006/relationships/hyperlink" Target="https://login.consultant.ru/link/?req=doc&amp;base=LAW&amp;n=325538&amp;date=25.02.2022&amp;dst=100024&amp;field=134" TargetMode="External"/><Relationship Id="rId391" Type="http://schemas.openxmlformats.org/officeDocument/2006/relationships/hyperlink" Target="https://login.consultant.ru/link/?req=doc&amp;base=LAW&amp;n=217600&amp;date=25.02.2022&amp;dst=100044&amp;field=134" TargetMode="External"/><Relationship Id="rId251" Type="http://schemas.openxmlformats.org/officeDocument/2006/relationships/hyperlink" Target="https://login.consultant.ru/link/?req=doc&amp;base=LAW&amp;n=408084&amp;date=25.02.2022&amp;dst=101944&amp;field=134" TargetMode="External"/><Relationship Id="rId489" Type="http://schemas.openxmlformats.org/officeDocument/2006/relationships/hyperlink" Target="https://login.consultant.ru/link/?req=doc&amp;base=LAW&amp;n=217667&amp;date=25.02.2022&amp;dst=100463&amp;field=134" TargetMode="External"/><Relationship Id="rId696" Type="http://schemas.openxmlformats.org/officeDocument/2006/relationships/hyperlink" Target="https://login.consultant.ru/link/?req=doc&amp;base=LAW&amp;n=301602&amp;date=25.02.2022&amp;dst=100014&amp;field=134" TargetMode="External"/><Relationship Id="rId349" Type="http://schemas.openxmlformats.org/officeDocument/2006/relationships/hyperlink" Target="https://login.consultant.ru/link/?req=doc&amp;base=LAW&amp;n=353205&amp;date=25.02.2022&amp;dst=100022&amp;field=134" TargetMode="External"/><Relationship Id="rId556" Type="http://schemas.openxmlformats.org/officeDocument/2006/relationships/hyperlink" Target="https://login.consultant.ru/link/?req=doc&amp;base=LAW&amp;n=194895&amp;date=25.02.2022&amp;dst=100070&amp;field=134" TargetMode="External"/><Relationship Id="rId763" Type="http://schemas.openxmlformats.org/officeDocument/2006/relationships/hyperlink" Target="https://login.consultant.ru/link/?req=doc&amp;base=LAW&amp;n=194895&amp;date=25.02.2022&amp;dst=100106&amp;field=134" TargetMode="External"/><Relationship Id="rId1186" Type="http://schemas.openxmlformats.org/officeDocument/2006/relationships/hyperlink" Target="https://login.consultant.ru/link/?req=doc&amp;base=LAW&amp;n=383354&amp;date=25.02.2022&amp;dst=100013&amp;field=134" TargetMode="External"/><Relationship Id="rId1393" Type="http://schemas.openxmlformats.org/officeDocument/2006/relationships/hyperlink" Target="https://login.consultant.ru/link/?req=doc&amp;base=LAW&amp;n=382530&amp;date=25.02.2022&amp;dst=100095&amp;field=134" TargetMode="External"/><Relationship Id="rId111" Type="http://schemas.openxmlformats.org/officeDocument/2006/relationships/hyperlink" Target="https://login.consultant.ru/link/?req=doc&amp;base=LAW&amp;n=44858&amp;date=25.02.2022&amp;dst=100069&amp;field=134" TargetMode="External"/><Relationship Id="rId209" Type="http://schemas.openxmlformats.org/officeDocument/2006/relationships/hyperlink" Target="https://login.consultant.ru/link/?req=doc&amp;base=LAW&amp;n=408084&amp;date=25.02.2022&amp;dst=100700&amp;field=134" TargetMode="External"/><Relationship Id="rId416" Type="http://schemas.openxmlformats.org/officeDocument/2006/relationships/hyperlink" Target="https://login.consultant.ru/link/?req=doc&amp;base=LAW&amp;n=217600&amp;date=25.02.2022&amp;dst=100062&amp;field=134" TargetMode="External"/><Relationship Id="rId970" Type="http://schemas.openxmlformats.org/officeDocument/2006/relationships/hyperlink" Target="https://login.consultant.ru/link/?req=doc&amp;base=LAW&amp;n=194895&amp;date=25.02.2022&amp;dst=100124&amp;field=134" TargetMode="External"/><Relationship Id="rId1046" Type="http://schemas.openxmlformats.org/officeDocument/2006/relationships/hyperlink" Target="https://login.consultant.ru/link/?req=doc&amp;base=LAW&amp;n=129119&amp;date=25.02.2022&amp;dst=100112&amp;field=134" TargetMode="External"/><Relationship Id="rId1253" Type="http://schemas.openxmlformats.org/officeDocument/2006/relationships/hyperlink" Target="https://login.consultant.ru/link/?req=doc&amp;base=LAW&amp;n=378687&amp;date=25.02.2022&amp;dst=100022&amp;field=134" TargetMode="External"/><Relationship Id="rId1698" Type="http://schemas.openxmlformats.org/officeDocument/2006/relationships/hyperlink" Target="https://login.consultant.ru/link/?req=doc&amp;base=LAW&amp;n=176328&amp;date=25.02.2022&amp;dst=100090&amp;field=134" TargetMode="External"/><Relationship Id="rId623" Type="http://schemas.openxmlformats.org/officeDocument/2006/relationships/hyperlink" Target="https://login.consultant.ru/link/?req=doc&amp;base=LAW&amp;n=388555&amp;date=25.02.2022&amp;dst=101475&amp;field=134" TargetMode="External"/><Relationship Id="rId830" Type="http://schemas.openxmlformats.org/officeDocument/2006/relationships/hyperlink" Target="https://login.consultant.ru/link/?req=doc&amp;base=LAW&amp;n=217667&amp;date=25.02.2022&amp;dst=100618&amp;field=134" TargetMode="External"/><Relationship Id="rId928" Type="http://schemas.openxmlformats.org/officeDocument/2006/relationships/hyperlink" Target="https://login.consultant.ru/link/?req=doc&amp;base=LAW&amp;n=205470&amp;date=25.02.2022&amp;dst=100040&amp;field=134" TargetMode="External"/><Relationship Id="rId1460" Type="http://schemas.openxmlformats.org/officeDocument/2006/relationships/hyperlink" Target="https://login.consultant.ru/link/?req=doc&amp;base=LAW&amp;n=217667&amp;date=25.02.2022&amp;dst=100980&amp;field=134" TargetMode="External"/><Relationship Id="rId1558" Type="http://schemas.openxmlformats.org/officeDocument/2006/relationships/hyperlink" Target="https://login.consultant.ru/link/?req=doc&amp;base=LAW&amp;n=217667&amp;date=25.02.2022&amp;dst=101030&amp;field=134" TargetMode="External"/><Relationship Id="rId1765" Type="http://schemas.openxmlformats.org/officeDocument/2006/relationships/hyperlink" Target="https://login.consultant.ru/link/?req=doc&amp;base=LAW&amp;n=286514&amp;date=25.02.2022&amp;dst=100531&amp;field=134" TargetMode="External"/><Relationship Id="rId57" Type="http://schemas.openxmlformats.org/officeDocument/2006/relationships/hyperlink" Target="https://login.consultant.ru/link/?req=doc&amp;base=LAW&amp;n=129119&amp;date=25.02.2022&amp;dst=100080&amp;field=134" TargetMode="External"/><Relationship Id="rId1113" Type="http://schemas.openxmlformats.org/officeDocument/2006/relationships/hyperlink" Target="https://login.consultant.ru/link/?req=doc&amp;base=LAW&amp;n=372856&amp;date=25.02.2022&amp;dst=20&amp;field=134" TargetMode="External"/><Relationship Id="rId1320" Type="http://schemas.openxmlformats.org/officeDocument/2006/relationships/hyperlink" Target="https://login.consultant.ru/link/?req=doc&amp;base=LAW&amp;n=217667&amp;date=25.02.2022&amp;dst=100897&amp;field=134" TargetMode="External"/><Relationship Id="rId1418" Type="http://schemas.openxmlformats.org/officeDocument/2006/relationships/hyperlink" Target="https://login.consultant.ru/link/?req=doc&amp;base=LAW&amp;n=194895&amp;date=25.02.2022&amp;dst=100227&amp;field=134" TargetMode="External"/><Relationship Id="rId1625" Type="http://schemas.openxmlformats.org/officeDocument/2006/relationships/hyperlink" Target="https://login.consultant.ru/link/?req=doc&amp;base=LAW&amp;n=129119&amp;date=25.02.2022&amp;dst=100114&amp;field=134" TargetMode="External"/><Relationship Id="rId273" Type="http://schemas.openxmlformats.org/officeDocument/2006/relationships/hyperlink" Target="https://login.consultant.ru/link/?req=doc&amp;base=LAW&amp;n=381476&amp;date=25.02.2022&amp;dst=100020&amp;field=134" TargetMode="External"/><Relationship Id="rId480" Type="http://schemas.openxmlformats.org/officeDocument/2006/relationships/hyperlink" Target="https://login.consultant.ru/link/?req=doc&amp;base=LAW&amp;n=387696&amp;date=25.02.2022&amp;dst=100013&amp;field=134" TargetMode="External"/><Relationship Id="rId133" Type="http://schemas.openxmlformats.org/officeDocument/2006/relationships/hyperlink" Target="https://login.consultant.ru/link/?req=doc&amp;base=LAW&amp;n=217667&amp;date=25.02.2022&amp;dst=100317&amp;field=134" TargetMode="External"/><Relationship Id="rId340" Type="http://schemas.openxmlformats.org/officeDocument/2006/relationships/hyperlink" Target="https://login.consultant.ru/link/?req=doc&amp;base=LAW&amp;n=325670&amp;date=25.02.2022" TargetMode="External"/><Relationship Id="rId578" Type="http://schemas.openxmlformats.org/officeDocument/2006/relationships/hyperlink" Target="https://login.consultant.ru/link/?req=doc&amp;base=LAW&amp;n=217667&amp;date=25.02.2022&amp;dst=100518&amp;field=134" TargetMode="External"/><Relationship Id="rId785" Type="http://schemas.openxmlformats.org/officeDocument/2006/relationships/hyperlink" Target="https://login.consultant.ru/link/?req=doc&amp;base=LAW&amp;n=404205&amp;date=25.02.2022&amp;dst=100075&amp;field=134" TargetMode="External"/><Relationship Id="rId992" Type="http://schemas.openxmlformats.org/officeDocument/2006/relationships/hyperlink" Target="https://login.consultant.ru/link/?req=doc&amp;base=LAW&amp;n=162582&amp;date=25.02.2022&amp;dst=100072&amp;field=134" TargetMode="External"/><Relationship Id="rId200" Type="http://schemas.openxmlformats.org/officeDocument/2006/relationships/hyperlink" Target="https://login.consultant.ru/link/?req=doc&amp;base=LAW&amp;n=408084&amp;date=25.02.2022&amp;dst=101803&amp;field=134" TargetMode="External"/><Relationship Id="rId438" Type="http://schemas.openxmlformats.org/officeDocument/2006/relationships/hyperlink" Target="https://login.consultant.ru/link/?req=doc&amp;base=LAW&amp;n=217667&amp;date=25.02.2022&amp;dst=100436&amp;field=134" TargetMode="External"/><Relationship Id="rId645" Type="http://schemas.openxmlformats.org/officeDocument/2006/relationships/hyperlink" Target="https://login.consultant.ru/link/?req=doc&amp;base=LAW&amp;n=287130&amp;date=25.02.2022&amp;dst=100357&amp;field=134" TargetMode="External"/><Relationship Id="rId852" Type="http://schemas.openxmlformats.org/officeDocument/2006/relationships/hyperlink" Target="https://login.consultant.ru/link/?req=doc&amp;base=LAW&amp;n=163949&amp;date=25.02.2022&amp;dst=100029&amp;field=134" TargetMode="External"/><Relationship Id="rId1068" Type="http://schemas.openxmlformats.org/officeDocument/2006/relationships/hyperlink" Target="https://login.consultant.ru/link/?req=doc&amp;base=LAW&amp;n=386240&amp;date=25.02.2022&amp;dst=100613&amp;field=134" TargetMode="External"/><Relationship Id="rId1275" Type="http://schemas.openxmlformats.org/officeDocument/2006/relationships/hyperlink" Target="https://login.consultant.ru/link/?req=doc&amp;base=LAW&amp;n=389133&amp;date=25.02.2022&amp;dst=100117&amp;field=134" TargetMode="External"/><Relationship Id="rId1482" Type="http://schemas.openxmlformats.org/officeDocument/2006/relationships/hyperlink" Target="https://login.consultant.ru/link/?req=doc&amp;base=LAW&amp;n=194895&amp;date=25.02.2022&amp;dst=100247&amp;field=134" TargetMode="External"/><Relationship Id="rId505" Type="http://schemas.openxmlformats.org/officeDocument/2006/relationships/hyperlink" Target="https://login.consultant.ru/link/?req=doc&amp;base=LAW&amp;n=95487&amp;date=25.02.2022&amp;dst=100023&amp;field=134" TargetMode="External"/><Relationship Id="rId712" Type="http://schemas.openxmlformats.org/officeDocument/2006/relationships/hyperlink" Target="https://login.consultant.ru/link/?req=doc&amp;base=LAW&amp;n=217667&amp;date=25.02.2022&amp;dst=100572&amp;field=134" TargetMode="External"/><Relationship Id="rId1135" Type="http://schemas.openxmlformats.org/officeDocument/2006/relationships/hyperlink" Target="https://login.consultant.ru/link/?req=doc&amp;base=LAW&amp;n=217667&amp;date=25.02.2022&amp;dst=100754&amp;field=134" TargetMode="External"/><Relationship Id="rId1342" Type="http://schemas.openxmlformats.org/officeDocument/2006/relationships/hyperlink" Target="https://login.consultant.ru/link/?req=doc&amp;base=LAW&amp;n=194895&amp;date=25.02.2022&amp;dst=100215&amp;field=134" TargetMode="External"/><Relationship Id="rId1787" Type="http://schemas.openxmlformats.org/officeDocument/2006/relationships/hyperlink" Target="https://login.consultant.ru/link/?req=doc&amp;base=LAW&amp;n=205458&amp;date=25.02.2022&amp;dst=100046&amp;field=134" TargetMode="External"/><Relationship Id="rId79" Type="http://schemas.openxmlformats.org/officeDocument/2006/relationships/hyperlink" Target="https://login.consultant.ru/link/?req=doc&amp;base=LAW&amp;n=174852&amp;date=25.02.2022&amp;dst=100009&amp;field=134" TargetMode="External"/><Relationship Id="rId1202" Type="http://schemas.openxmlformats.org/officeDocument/2006/relationships/hyperlink" Target="https://login.consultant.ru/link/?req=doc&amp;base=LAW&amp;n=194895&amp;date=25.02.2022&amp;dst=100182&amp;field=134" TargetMode="External"/><Relationship Id="rId1647" Type="http://schemas.openxmlformats.org/officeDocument/2006/relationships/hyperlink" Target="https://login.consultant.ru/link/?req=doc&amp;base=LAW&amp;n=163932&amp;date=25.02.2022&amp;dst=100067&amp;field=134" TargetMode="External"/><Relationship Id="rId1507" Type="http://schemas.openxmlformats.org/officeDocument/2006/relationships/hyperlink" Target="https://login.consultant.ru/link/?req=doc&amp;base=LAW&amp;n=194895&amp;date=25.02.2022&amp;dst=100252&amp;field=134" TargetMode="External"/><Relationship Id="rId1714" Type="http://schemas.openxmlformats.org/officeDocument/2006/relationships/hyperlink" Target="https://login.consultant.ru/link/?req=doc&amp;base=LAW&amp;n=86486&amp;date=25.02.2022&amp;dst=100034&amp;field=134" TargetMode="External"/><Relationship Id="rId295" Type="http://schemas.openxmlformats.org/officeDocument/2006/relationships/hyperlink" Target="https://login.consultant.ru/link/?req=doc&amp;base=LAW&amp;n=217667&amp;date=25.02.2022&amp;dst=100344&amp;field=134" TargetMode="External"/><Relationship Id="rId155" Type="http://schemas.openxmlformats.org/officeDocument/2006/relationships/hyperlink" Target="https://login.consultant.ru/link/?req=doc&amp;base=LAW&amp;n=382530&amp;date=25.02.2022&amp;dst=100095&amp;field=134" TargetMode="External"/><Relationship Id="rId362" Type="http://schemas.openxmlformats.org/officeDocument/2006/relationships/hyperlink" Target="https://login.consultant.ru/link/?req=doc&amp;base=LAW&amp;n=325670&amp;date=25.02.2022" TargetMode="External"/><Relationship Id="rId1297" Type="http://schemas.openxmlformats.org/officeDocument/2006/relationships/hyperlink" Target="https://login.consultant.ru/link/?req=doc&amp;base=LAW&amp;n=55810&amp;date=25.02.2022&amp;dst=105742&amp;field=134" TargetMode="External"/><Relationship Id="rId222" Type="http://schemas.openxmlformats.org/officeDocument/2006/relationships/hyperlink" Target="https://login.consultant.ru/link/?req=doc&amp;base=LAW&amp;n=408084&amp;date=25.02.2022&amp;dst=1217&amp;field=134" TargetMode="External"/><Relationship Id="rId667" Type="http://schemas.openxmlformats.org/officeDocument/2006/relationships/hyperlink" Target="https://login.consultant.ru/link/?req=doc&amp;base=LAW&amp;n=205461&amp;date=25.02.2022&amp;dst=100038&amp;field=134" TargetMode="External"/><Relationship Id="rId874" Type="http://schemas.openxmlformats.org/officeDocument/2006/relationships/hyperlink" Target="https://login.consultant.ru/link/?req=doc&amp;base=LAW&amp;n=194895&amp;date=25.02.2022&amp;dst=100114&amp;field=134" TargetMode="External"/><Relationship Id="rId527" Type="http://schemas.openxmlformats.org/officeDocument/2006/relationships/hyperlink" Target="https://login.consultant.ru/link/?req=doc&amp;base=LAW&amp;n=194895&amp;date=25.02.2022&amp;dst=100062&amp;field=134" TargetMode="External"/><Relationship Id="rId734" Type="http://schemas.openxmlformats.org/officeDocument/2006/relationships/hyperlink" Target="https://login.consultant.ru/link/?req=doc&amp;base=LAW&amp;n=383479&amp;date=25.02.2022&amp;dst=100417&amp;field=134" TargetMode="External"/><Relationship Id="rId941" Type="http://schemas.openxmlformats.org/officeDocument/2006/relationships/hyperlink" Target="https://login.consultant.ru/link/?req=doc&amp;base=LAW&amp;n=353206&amp;date=25.02.2022&amp;dst=100032&amp;field=134" TargetMode="External"/><Relationship Id="rId1157" Type="http://schemas.openxmlformats.org/officeDocument/2006/relationships/hyperlink" Target="https://login.consultant.ru/link/?req=doc&amp;base=LAW&amp;n=378687&amp;date=25.02.2022&amp;dst=100018&amp;field=134" TargetMode="External"/><Relationship Id="rId1364" Type="http://schemas.openxmlformats.org/officeDocument/2006/relationships/hyperlink" Target="https://login.consultant.ru/link/?req=doc&amp;base=LAW&amp;n=217667&amp;date=25.02.2022&amp;dst=100928&amp;field=134" TargetMode="External"/><Relationship Id="rId1571" Type="http://schemas.openxmlformats.org/officeDocument/2006/relationships/hyperlink" Target="https://login.consultant.ru/link/?req=doc&amp;base=LAW&amp;n=194895&amp;date=25.02.2022&amp;dst=100258&amp;field=134" TargetMode="External"/><Relationship Id="rId70" Type="http://schemas.openxmlformats.org/officeDocument/2006/relationships/hyperlink" Target="https://login.consultant.ru/link/?req=doc&amp;base=LAW&amp;n=158415&amp;date=25.02.2022&amp;dst=100009&amp;field=134" TargetMode="External"/><Relationship Id="rId801" Type="http://schemas.openxmlformats.org/officeDocument/2006/relationships/hyperlink" Target="https://login.consultant.ru/link/?req=doc&amp;base=LAW&amp;n=205460&amp;date=25.02.2022&amp;dst=100012&amp;field=134" TargetMode="External"/><Relationship Id="rId1017" Type="http://schemas.openxmlformats.org/officeDocument/2006/relationships/hyperlink" Target="https://login.consultant.ru/link/?req=doc&amp;base=LAW&amp;n=205470&amp;date=25.02.2022&amp;dst=100065&amp;field=134" TargetMode="External"/><Relationship Id="rId1224" Type="http://schemas.openxmlformats.org/officeDocument/2006/relationships/hyperlink" Target="https://login.consultant.ru/link/?req=doc&amp;base=LAW&amp;n=205468&amp;date=25.02.2022&amp;dst=100030&amp;field=134" TargetMode="External"/><Relationship Id="rId1431" Type="http://schemas.openxmlformats.org/officeDocument/2006/relationships/hyperlink" Target="https://login.consultant.ru/link/?req=doc&amp;base=LAW&amp;n=205460&amp;date=25.02.2022&amp;dst=100022&amp;field=134" TargetMode="External"/><Relationship Id="rId1669" Type="http://schemas.openxmlformats.org/officeDocument/2006/relationships/hyperlink" Target="https://login.consultant.ru/link/?req=doc&amp;base=LAW&amp;n=186974&amp;date=25.02.2022&amp;dst=100012&amp;field=134" TargetMode="External"/><Relationship Id="rId1529" Type="http://schemas.openxmlformats.org/officeDocument/2006/relationships/hyperlink" Target="https://login.consultant.ru/link/?req=doc&amp;base=LAW&amp;n=205466&amp;date=25.02.2022&amp;dst=100013&amp;field=134" TargetMode="External"/><Relationship Id="rId1736" Type="http://schemas.openxmlformats.org/officeDocument/2006/relationships/hyperlink" Target="https://login.consultant.ru/link/?req=doc&amp;base=LAW&amp;n=217667&amp;date=25.02.2022&amp;dst=101131&amp;field=134" TargetMode="External"/><Relationship Id="rId28" Type="http://schemas.openxmlformats.org/officeDocument/2006/relationships/hyperlink" Target="https://login.consultant.ru/link/?req=doc&amp;base=LAW&amp;n=144734&amp;date=25.02.2022&amp;dst=100009&amp;field=134" TargetMode="External"/><Relationship Id="rId1803" Type="http://schemas.openxmlformats.org/officeDocument/2006/relationships/hyperlink" Target="https://login.consultant.ru/link/?req=doc&amp;base=LAW&amp;n=205458&amp;date=25.02.2022&amp;dst=100076&amp;field=134" TargetMode="External"/><Relationship Id="rId177" Type="http://schemas.openxmlformats.org/officeDocument/2006/relationships/hyperlink" Target="https://login.consultant.ru/link/?req=doc&amp;base=LAW&amp;n=408084&amp;date=25.02.2022" TargetMode="External"/><Relationship Id="rId384" Type="http://schemas.openxmlformats.org/officeDocument/2006/relationships/hyperlink" Target="https://login.consultant.ru/link/?req=doc&amp;base=LAW&amp;n=217667&amp;date=25.02.2022&amp;dst=100412&amp;field=134" TargetMode="External"/><Relationship Id="rId591" Type="http://schemas.openxmlformats.org/officeDocument/2006/relationships/hyperlink" Target="https://login.consultant.ru/link/?req=doc&amp;base=LAW&amp;n=217667&amp;date=25.02.2022&amp;dst=100529&amp;field=134" TargetMode="External"/><Relationship Id="rId244" Type="http://schemas.openxmlformats.org/officeDocument/2006/relationships/hyperlink" Target="https://login.consultant.ru/link/?req=doc&amp;base=LAW&amp;n=408084&amp;date=25.02.2022&amp;dst=2461&amp;field=134" TargetMode="External"/><Relationship Id="rId689" Type="http://schemas.openxmlformats.org/officeDocument/2006/relationships/hyperlink" Target="https://login.consultant.ru/link/?req=doc&amp;base=LAW&amp;n=301602&amp;date=25.02.2022&amp;dst=100013&amp;field=134" TargetMode="External"/><Relationship Id="rId896" Type="http://schemas.openxmlformats.org/officeDocument/2006/relationships/hyperlink" Target="https://login.consultant.ru/link/?req=doc&amp;base=LAW&amp;n=381476&amp;date=25.02.2022&amp;dst=101941&amp;field=134" TargetMode="External"/><Relationship Id="rId1081" Type="http://schemas.openxmlformats.org/officeDocument/2006/relationships/hyperlink" Target="https://login.consultant.ru/link/?req=doc&amp;base=LAW&amp;n=358748&amp;date=25.02.2022&amp;dst=100112&amp;field=134" TargetMode="External"/><Relationship Id="rId451" Type="http://schemas.openxmlformats.org/officeDocument/2006/relationships/hyperlink" Target="https://login.consultant.ru/link/?req=doc&amp;base=LAW&amp;n=217667&amp;date=25.02.2022&amp;dst=100443&amp;field=134" TargetMode="External"/><Relationship Id="rId549" Type="http://schemas.openxmlformats.org/officeDocument/2006/relationships/hyperlink" Target="https://login.consultant.ru/link/?req=doc&amp;base=LAW&amp;n=325538&amp;date=25.02.2022&amp;dst=100059&amp;field=134" TargetMode="External"/><Relationship Id="rId756" Type="http://schemas.openxmlformats.org/officeDocument/2006/relationships/hyperlink" Target="https://login.consultant.ru/link/?req=doc&amp;base=LAW&amp;n=194895&amp;date=25.02.2022&amp;dst=100101&amp;field=134" TargetMode="External"/><Relationship Id="rId1179" Type="http://schemas.openxmlformats.org/officeDocument/2006/relationships/hyperlink" Target="https://login.consultant.ru/link/?req=doc&amp;base=LAW&amp;n=176328&amp;date=25.02.2022&amp;dst=100067&amp;field=134" TargetMode="External"/><Relationship Id="rId1386" Type="http://schemas.openxmlformats.org/officeDocument/2006/relationships/hyperlink" Target="https://login.consultant.ru/link/?req=doc&amp;base=LAW&amp;n=217667&amp;date=25.02.2022&amp;dst=100945&amp;field=134" TargetMode="External"/><Relationship Id="rId1593" Type="http://schemas.openxmlformats.org/officeDocument/2006/relationships/hyperlink" Target="https://login.consultant.ru/link/?req=doc&amp;base=LAW&amp;n=217667&amp;date=25.02.2022&amp;dst=101044&amp;field=134" TargetMode="External"/><Relationship Id="rId104" Type="http://schemas.openxmlformats.org/officeDocument/2006/relationships/hyperlink" Target="https://login.consultant.ru/link/?req=doc&amp;base=LAW&amp;n=378687&amp;date=25.02.2022&amp;dst=100009&amp;field=134" TargetMode="External"/><Relationship Id="rId311" Type="http://schemas.openxmlformats.org/officeDocument/2006/relationships/hyperlink" Target="https://login.consultant.ru/link/?req=doc&amp;base=LAW&amp;n=2875&amp;date=25.02.2022" TargetMode="External"/><Relationship Id="rId409" Type="http://schemas.openxmlformats.org/officeDocument/2006/relationships/hyperlink" Target="https://login.consultant.ru/link/?req=doc&amp;base=LAW&amp;n=161526&amp;date=25.02.2022&amp;dst=100011&amp;field=134" TargetMode="External"/><Relationship Id="rId963" Type="http://schemas.openxmlformats.org/officeDocument/2006/relationships/hyperlink" Target="https://login.consultant.ru/link/?req=doc&amp;base=LAW&amp;n=162582&amp;date=25.02.2022&amp;dst=100066&amp;field=134" TargetMode="External"/><Relationship Id="rId1039" Type="http://schemas.openxmlformats.org/officeDocument/2006/relationships/hyperlink" Target="https://login.consultant.ru/link/?req=doc&amp;base=LAW&amp;n=353205&amp;date=25.02.2022&amp;dst=100053&amp;field=134" TargetMode="External"/><Relationship Id="rId1246" Type="http://schemas.openxmlformats.org/officeDocument/2006/relationships/hyperlink" Target="https://login.consultant.ru/link/?req=doc&amp;base=LAW&amp;n=389812&amp;date=25.02.2022&amp;dst=100152&amp;field=134" TargetMode="External"/><Relationship Id="rId92" Type="http://schemas.openxmlformats.org/officeDocument/2006/relationships/hyperlink" Target="https://login.consultant.ru/link/?req=doc&amp;base=LAW&amp;n=217600&amp;date=25.02.2022&amp;dst=100037&amp;field=134" TargetMode="External"/><Relationship Id="rId616" Type="http://schemas.openxmlformats.org/officeDocument/2006/relationships/hyperlink" Target="https://login.consultant.ru/link/?req=doc&amp;base=LAW&amp;n=349194&amp;date=25.02.2022&amp;dst=100030&amp;field=134" TargetMode="External"/><Relationship Id="rId823" Type="http://schemas.openxmlformats.org/officeDocument/2006/relationships/hyperlink" Target="https://login.consultant.ru/link/?req=doc&amp;base=LAW&amp;n=372856&amp;date=25.02.2022" TargetMode="External"/><Relationship Id="rId1453" Type="http://schemas.openxmlformats.org/officeDocument/2006/relationships/hyperlink" Target="https://login.consultant.ru/link/?req=doc&amp;base=LAW&amp;n=217667&amp;date=25.02.2022&amp;dst=100980&amp;field=134" TargetMode="External"/><Relationship Id="rId1660" Type="http://schemas.openxmlformats.org/officeDocument/2006/relationships/hyperlink" Target="https://login.consultant.ru/link/?req=doc&amp;base=LAW&amp;n=176328&amp;date=25.02.2022&amp;dst=100089&amp;field=134" TargetMode="External"/><Relationship Id="rId1758" Type="http://schemas.openxmlformats.org/officeDocument/2006/relationships/hyperlink" Target="https://login.consultant.ru/link/?req=doc&amp;base=LAW&amp;n=32446&amp;date=25.02.2022" TargetMode="External"/><Relationship Id="rId1106" Type="http://schemas.openxmlformats.org/officeDocument/2006/relationships/hyperlink" Target="https://login.consultant.ru/link/?req=doc&amp;base=LAW&amp;n=194895&amp;date=25.02.2022&amp;dst=100133&amp;field=134" TargetMode="External"/><Relationship Id="rId1313" Type="http://schemas.openxmlformats.org/officeDocument/2006/relationships/hyperlink" Target="https://login.consultant.ru/link/?req=doc&amp;base=LAW&amp;n=163949&amp;date=25.02.2022&amp;dst=100035&amp;field=134" TargetMode="External"/><Relationship Id="rId1520" Type="http://schemas.openxmlformats.org/officeDocument/2006/relationships/hyperlink" Target="https://login.consultant.ru/link/?req=doc&amp;base=LAW&amp;n=353206&amp;date=25.02.2022&amp;dst=100053&amp;field=134" TargetMode="External"/><Relationship Id="rId1618" Type="http://schemas.openxmlformats.org/officeDocument/2006/relationships/hyperlink" Target="https://login.consultant.ru/link/?req=doc&amp;base=LAW&amp;n=217668&amp;date=25.02.2022&amp;dst=100104&amp;field=134" TargetMode="External"/><Relationship Id="rId1825" Type="http://schemas.openxmlformats.org/officeDocument/2006/relationships/footer" Target="footer3.xml"/><Relationship Id="rId199" Type="http://schemas.openxmlformats.org/officeDocument/2006/relationships/hyperlink" Target="https://login.consultant.ru/link/?req=doc&amp;base=LAW&amp;n=159348&amp;date=25.02.2022&amp;dst=100030&amp;field=134" TargetMode="External"/><Relationship Id="rId266" Type="http://schemas.openxmlformats.org/officeDocument/2006/relationships/hyperlink" Target="https://login.consultant.ru/link/?req=doc&amp;base=LAW&amp;n=159348&amp;date=25.02.2022&amp;dst=100035&amp;field=134" TargetMode="External"/><Relationship Id="rId473" Type="http://schemas.openxmlformats.org/officeDocument/2006/relationships/hyperlink" Target="https://login.consultant.ru/link/?req=doc&amp;base=LAW&amp;n=217667&amp;date=25.02.2022&amp;dst=100454&amp;field=134" TargetMode="External"/><Relationship Id="rId680" Type="http://schemas.openxmlformats.org/officeDocument/2006/relationships/hyperlink" Target="https://login.consultant.ru/link/?req=doc&amp;base=LAW&amp;n=194895&amp;date=25.02.2022&amp;dst=100084&amp;field=134" TargetMode="External"/><Relationship Id="rId126" Type="http://schemas.openxmlformats.org/officeDocument/2006/relationships/hyperlink" Target="https://login.consultant.ru/link/?req=doc&amp;base=LAW&amp;n=217667&amp;date=25.02.2022&amp;dst=100314&amp;field=134" TargetMode="External"/><Relationship Id="rId333" Type="http://schemas.openxmlformats.org/officeDocument/2006/relationships/hyperlink" Target="https://login.consultant.ru/link/?req=doc&amp;base=LAW&amp;n=353205&amp;date=25.02.2022&amp;dst=100016&amp;field=134" TargetMode="External"/><Relationship Id="rId540" Type="http://schemas.openxmlformats.org/officeDocument/2006/relationships/hyperlink" Target="https://login.consultant.ru/link/?req=doc&amp;base=LAW&amp;n=378687&amp;date=25.02.2022&amp;dst=100064&amp;field=134" TargetMode="External"/><Relationship Id="rId778" Type="http://schemas.openxmlformats.org/officeDocument/2006/relationships/hyperlink" Target="https://login.consultant.ru/link/?req=doc&amp;base=LAW&amp;n=217667&amp;date=25.02.2022&amp;dst=100607&amp;field=134" TargetMode="External"/><Relationship Id="rId985" Type="http://schemas.openxmlformats.org/officeDocument/2006/relationships/hyperlink" Target="https://login.consultant.ru/link/?req=doc&amp;base=LAW&amp;n=162582&amp;date=25.02.2022&amp;dst=100070&amp;field=134" TargetMode="External"/><Relationship Id="rId1170" Type="http://schemas.openxmlformats.org/officeDocument/2006/relationships/hyperlink" Target="https://login.consultant.ru/link/?req=doc&amp;base=LAW&amp;n=217667&amp;date=25.02.2022&amp;dst=100800&amp;field=134" TargetMode="External"/><Relationship Id="rId638" Type="http://schemas.openxmlformats.org/officeDocument/2006/relationships/hyperlink" Target="https://login.consultant.ru/link/?req=doc&amp;base=LAW&amp;n=405956&amp;date=25.02.2022" TargetMode="External"/><Relationship Id="rId845" Type="http://schemas.openxmlformats.org/officeDocument/2006/relationships/hyperlink" Target="https://login.consultant.ru/link/?req=doc&amp;base=LAW&amp;n=163949&amp;date=25.02.2022&amp;dst=100027&amp;field=134" TargetMode="External"/><Relationship Id="rId1030" Type="http://schemas.openxmlformats.org/officeDocument/2006/relationships/hyperlink" Target="https://login.consultant.ru/link/?req=doc&amp;base=LAW&amp;n=138558&amp;date=25.02.2022&amp;dst=100038&amp;field=134" TargetMode="External"/><Relationship Id="rId1268" Type="http://schemas.openxmlformats.org/officeDocument/2006/relationships/hyperlink" Target="https://login.consultant.ru/link/?req=doc&amp;base=LAW&amp;n=217667&amp;date=25.02.2022&amp;dst=100863&amp;field=134" TargetMode="External"/><Relationship Id="rId1475" Type="http://schemas.openxmlformats.org/officeDocument/2006/relationships/hyperlink" Target="https://login.consultant.ru/link/?req=doc&amp;base=LAW&amp;n=194895&amp;date=25.02.2022&amp;dst=100244&amp;field=134" TargetMode="External"/><Relationship Id="rId1682" Type="http://schemas.openxmlformats.org/officeDocument/2006/relationships/hyperlink" Target="https://login.consultant.ru/link/?req=doc&amp;base=LAW&amp;n=129119&amp;date=25.02.2022&amp;dst=100121&amp;field=134" TargetMode="External"/><Relationship Id="rId400" Type="http://schemas.openxmlformats.org/officeDocument/2006/relationships/hyperlink" Target="https://login.consultant.ru/link/?req=doc&amp;base=LAW&amp;n=217667&amp;date=25.02.2022&amp;dst=100415&amp;field=134" TargetMode="External"/><Relationship Id="rId705" Type="http://schemas.openxmlformats.org/officeDocument/2006/relationships/hyperlink" Target="https://login.consultant.ru/link/?req=doc&amp;base=LAW&amp;n=217667&amp;date=25.02.2022&amp;dst=100570&amp;field=134" TargetMode="External"/><Relationship Id="rId1128" Type="http://schemas.openxmlformats.org/officeDocument/2006/relationships/hyperlink" Target="https://login.consultant.ru/link/?req=doc&amp;base=LAW&amp;n=400792&amp;date=25.02.2022&amp;dst=101183&amp;field=134" TargetMode="External"/><Relationship Id="rId1335" Type="http://schemas.openxmlformats.org/officeDocument/2006/relationships/hyperlink" Target="https://login.consultant.ru/link/?req=doc&amp;base=LAW&amp;n=217667&amp;date=25.02.2022&amp;dst=100915&amp;field=134" TargetMode="External"/><Relationship Id="rId1542" Type="http://schemas.openxmlformats.org/officeDocument/2006/relationships/hyperlink" Target="https://login.consultant.ru/link/?req=doc&amp;base=LAW&amp;n=138558&amp;date=25.02.2022&amp;dst=100048&amp;field=134" TargetMode="External"/><Relationship Id="rId912" Type="http://schemas.openxmlformats.org/officeDocument/2006/relationships/hyperlink" Target="https://login.consultant.ru/link/?req=doc&amp;base=LAW&amp;n=205458&amp;date=25.02.2022&amp;dst=100019&amp;field=134" TargetMode="External"/><Relationship Id="rId41" Type="http://schemas.openxmlformats.org/officeDocument/2006/relationships/hyperlink" Target="https://login.consultant.ru/link/?req=doc&amp;base=LAW&amp;n=95487&amp;date=25.02.2022&amp;dst=100009&amp;field=134" TargetMode="External"/><Relationship Id="rId1402" Type="http://schemas.openxmlformats.org/officeDocument/2006/relationships/hyperlink" Target="https://login.consultant.ru/link/?req=doc&amp;base=LAW&amp;n=217668&amp;date=25.02.2022&amp;dst=100037&amp;field=134" TargetMode="External"/><Relationship Id="rId1707" Type="http://schemas.openxmlformats.org/officeDocument/2006/relationships/hyperlink" Target="https://login.consultant.ru/link/?req=doc&amp;base=LAW&amp;n=217667&amp;date=25.02.2022&amp;dst=101107&amp;field=134" TargetMode="External"/><Relationship Id="rId190" Type="http://schemas.openxmlformats.org/officeDocument/2006/relationships/hyperlink" Target="https://login.consultant.ru/link/?req=doc&amp;base=LAW&amp;n=382530&amp;date=25.02.2022&amp;dst=100019&amp;field=134" TargetMode="External"/><Relationship Id="rId288" Type="http://schemas.openxmlformats.org/officeDocument/2006/relationships/hyperlink" Target="https://login.consultant.ru/link/?req=doc&amp;base=LAW&amp;n=163932&amp;date=25.02.2022&amp;dst=100037&amp;field=134" TargetMode="External"/><Relationship Id="rId495" Type="http://schemas.openxmlformats.org/officeDocument/2006/relationships/hyperlink" Target="https://login.consultant.ru/link/?req=doc&amp;base=LAW&amp;n=95487&amp;date=25.02.2022&amp;dst=100014&amp;field=134" TargetMode="External"/><Relationship Id="rId148" Type="http://schemas.openxmlformats.org/officeDocument/2006/relationships/hyperlink" Target="https://login.consultant.ru/link/?req=doc&amp;base=LAW&amp;n=217667&amp;date=25.02.2022&amp;dst=100324&amp;field=134" TargetMode="External"/><Relationship Id="rId355" Type="http://schemas.openxmlformats.org/officeDocument/2006/relationships/hyperlink" Target="https://login.consultant.ru/link/?req=doc&amp;base=LAW&amp;n=217667&amp;date=25.02.2022&amp;dst=100395&amp;field=134" TargetMode="External"/><Relationship Id="rId562" Type="http://schemas.openxmlformats.org/officeDocument/2006/relationships/hyperlink" Target="https://login.consultant.ru/link/?req=doc&amp;base=LAW&amp;n=129139&amp;date=25.02.2022&amp;dst=100019&amp;field=134" TargetMode="External"/><Relationship Id="rId1192" Type="http://schemas.openxmlformats.org/officeDocument/2006/relationships/hyperlink" Target="https://login.consultant.ru/link/?req=doc&amp;base=LAW&amp;n=381476&amp;date=25.02.2022&amp;dst=101947&amp;field=134" TargetMode="External"/><Relationship Id="rId215" Type="http://schemas.openxmlformats.org/officeDocument/2006/relationships/hyperlink" Target="https://login.consultant.ru/link/?req=doc&amp;base=LAW&amp;n=408084&amp;date=25.02.2022&amp;dst=102355&amp;field=134" TargetMode="External"/><Relationship Id="rId422" Type="http://schemas.openxmlformats.org/officeDocument/2006/relationships/hyperlink" Target="https://login.consultant.ru/link/?req=doc&amp;base=LAW&amp;n=205468&amp;date=25.02.2022&amp;dst=100012&amp;field=134" TargetMode="External"/><Relationship Id="rId867" Type="http://schemas.openxmlformats.org/officeDocument/2006/relationships/hyperlink" Target="https://login.consultant.ru/link/?req=doc&amp;base=LAW&amp;n=353205&amp;date=25.02.2022&amp;dst=100077&amp;field=134" TargetMode="External"/><Relationship Id="rId1052" Type="http://schemas.openxmlformats.org/officeDocument/2006/relationships/hyperlink" Target="https://login.consultant.ru/link/?req=doc&amp;base=LAW&amp;n=205460&amp;date=25.02.2022&amp;dst=100018&amp;field=134" TargetMode="External"/><Relationship Id="rId1497" Type="http://schemas.openxmlformats.org/officeDocument/2006/relationships/hyperlink" Target="https://login.consultant.ru/link/?req=doc&amp;base=LAW&amp;n=217600&amp;date=25.02.2022&amp;dst=100244&amp;field=134" TargetMode="External"/><Relationship Id="rId727" Type="http://schemas.openxmlformats.org/officeDocument/2006/relationships/hyperlink" Target="https://login.consultant.ru/link/?req=doc&amp;base=LAW&amp;n=358748&amp;date=25.02.2022&amp;dst=100028&amp;field=134" TargetMode="External"/><Relationship Id="rId934" Type="http://schemas.openxmlformats.org/officeDocument/2006/relationships/hyperlink" Target="https://login.consultant.ru/link/?req=doc&amp;base=LAW&amp;n=353206&amp;date=25.02.2022&amp;dst=100024&amp;field=134" TargetMode="External"/><Relationship Id="rId1357" Type="http://schemas.openxmlformats.org/officeDocument/2006/relationships/hyperlink" Target="https://login.consultant.ru/link/?req=doc&amp;base=LAW&amp;n=217667&amp;date=25.02.2022&amp;dst=100924&amp;field=134" TargetMode="External"/><Relationship Id="rId1564" Type="http://schemas.openxmlformats.org/officeDocument/2006/relationships/hyperlink" Target="https://login.consultant.ru/link/?req=doc&amp;base=LAW&amp;n=217668&amp;date=25.02.2022&amp;dst=100080&amp;field=134" TargetMode="External"/><Relationship Id="rId1771" Type="http://schemas.openxmlformats.org/officeDocument/2006/relationships/hyperlink" Target="https://login.consultant.ru/link/?req=doc&amp;base=LAW&amp;n=158426&amp;date=25.02.2022&amp;dst=100081&amp;field=134" TargetMode="External"/><Relationship Id="rId63" Type="http://schemas.openxmlformats.org/officeDocument/2006/relationships/hyperlink" Target="https://login.consultant.ru/link/?req=doc&amp;base=LAW&amp;n=144620&amp;date=25.02.2022&amp;dst=100009&amp;field=134" TargetMode="External"/><Relationship Id="rId1217" Type="http://schemas.openxmlformats.org/officeDocument/2006/relationships/hyperlink" Target="https://login.consultant.ru/link/?req=doc&amp;base=LAW&amp;n=194895&amp;date=25.02.2022&amp;dst=100193&amp;field=134" TargetMode="External"/><Relationship Id="rId1424" Type="http://schemas.openxmlformats.org/officeDocument/2006/relationships/hyperlink" Target="https://login.consultant.ru/link/?req=doc&amp;base=LAW&amp;n=217667&amp;date=25.02.2022&amp;dst=100962&amp;field=134" TargetMode="External"/><Relationship Id="rId1631" Type="http://schemas.openxmlformats.org/officeDocument/2006/relationships/hyperlink" Target="https://login.consultant.ru/link/?req=doc&amp;base=LAW&amp;n=129139&amp;date=25.02.2022&amp;dst=100034&amp;field=134" TargetMode="External"/><Relationship Id="rId1729" Type="http://schemas.openxmlformats.org/officeDocument/2006/relationships/hyperlink" Target="https://login.consultant.ru/link/?req=doc&amp;base=LAW&amp;n=405631&amp;date=25.02.2022&amp;dst=101062&amp;field=134" TargetMode="External"/><Relationship Id="rId377" Type="http://schemas.openxmlformats.org/officeDocument/2006/relationships/hyperlink" Target="https://login.consultant.ru/link/?req=doc&amp;base=LAW&amp;n=158426&amp;date=25.02.2022&amp;dst=100032&amp;field=134" TargetMode="External"/><Relationship Id="rId584" Type="http://schemas.openxmlformats.org/officeDocument/2006/relationships/hyperlink" Target="https://login.consultant.ru/link/?req=doc&amp;base=LAW&amp;n=217667&amp;date=25.02.2022&amp;dst=100523&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08084&amp;date=25.02.2022&amp;dst=1673&amp;field=134" TargetMode="External"/><Relationship Id="rId791" Type="http://schemas.openxmlformats.org/officeDocument/2006/relationships/hyperlink" Target="https://login.consultant.ru/link/?req=doc&amp;base=LAW&amp;n=182655&amp;date=25.02.2022&amp;dst=100058&amp;field=134" TargetMode="External"/><Relationship Id="rId889" Type="http://schemas.openxmlformats.org/officeDocument/2006/relationships/hyperlink" Target="https://login.consultant.ru/link/?req=doc&amp;base=LAW&amp;n=205458&amp;date=25.02.2022&amp;dst=100013&amp;field=134" TargetMode="External"/><Relationship Id="rId1074" Type="http://schemas.openxmlformats.org/officeDocument/2006/relationships/hyperlink" Target="https://login.consultant.ru/link/?req=doc&amp;base=LAW&amp;n=404205&amp;date=25.02.2022&amp;dst=100092&amp;field=134" TargetMode="External"/><Relationship Id="rId444" Type="http://schemas.openxmlformats.org/officeDocument/2006/relationships/hyperlink" Target="https://login.consultant.ru/link/?req=doc&amp;base=LAW&amp;n=217667&amp;date=25.02.2022&amp;dst=100439&amp;field=134" TargetMode="External"/><Relationship Id="rId651" Type="http://schemas.openxmlformats.org/officeDocument/2006/relationships/hyperlink" Target="https://login.consultant.ru/link/?req=doc&amp;base=LAW&amp;n=129139&amp;date=25.02.2022&amp;dst=100021&amp;field=134" TargetMode="External"/><Relationship Id="rId749" Type="http://schemas.openxmlformats.org/officeDocument/2006/relationships/hyperlink" Target="https://login.consultant.ru/link/?req=doc&amp;base=LAW&amp;n=353205&amp;date=25.02.2022&amp;dst=100077&amp;field=134" TargetMode="External"/><Relationship Id="rId1281" Type="http://schemas.openxmlformats.org/officeDocument/2006/relationships/hyperlink" Target="https://login.consultant.ru/link/?req=doc&amp;base=LAW&amp;n=408096&amp;date=25.02.2022&amp;dst=674&amp;field=134" TargetMode="External"/><Relationship Id="rId1379" Type="http://schemas.openxmlformats.org/officeDocument/2006/relationships/hyperlink" Target="https://login.consultant.ru/link/?req=doc&amp;base=LAW&amp;n=217667&amp;date=25.02.2022&amp;dst=100939&amp;field=134" TargetMode="External"/><Relationship Id="rId1586" Type="http://schemas.openxmlformats.org/officeDocument/2006/relationships/hyperlink" Target="https://login.consultant.ru/link/?req=doc&amp;base=LAW&amp;n=217667&amp;date=25.02.2022&amp;dst=101041&amp;field=134" TargetMode="External"/><Relationship Id="rId304" Type="http://schemas.openxmlformats.org/officeDocument/2006/relationships/hyperlink" Target="https://login.consultant.ru/link/?req=doc&amp;base=LAW&amp;n=400792&amp;date=25.02.2022&amp;dst=1804&amp;field=134" TargetMode="External"/><Relationship Id="rId511" Type="http://schemas.openxmlformats.org/officeDocument/2006/relationships/hyperlink" Target="https://login.consultant.ru/link/?req=doc&amp;base=LAW&amp;n=217667&amp;date=25.02.2022&amp;dst=100478&amp;field=134" TargetMode="External"/><Relationship Id="rId609" Type="http://schemas.openxmlformats.org/officeDocument/2006/relationships/hyperlink" Target="https://login.consultant.ru/link/?req=doc&amp;base=LAW&amp;n=194895&amp;date=25.02.2022&amp;dst=100076&amp;field=134" TargetMode="External"/><Relationship Id="rId956" Type="http://schemas.openxmlformats.org/officeDocument/2006/relationships/hyperlink" Target="https://login.consultant.ru/link/?req=doc&amp;base=LAW&amp;n=129139&amp;date=25.02.2022&amp;dst=100027&amp;field=134" TargetMode="External"/><Relationship Id="rId1141" Type="http://schemas.openxmlformats.org/officeDocument/2006/relationships/hyperlink" Target="https://login.consultant.ru/link/?req=doc&amp;base=LAW&amp;n=194895&amp;date=25.02.2022&amp;dst=100152&amp;field=134" TargetMode="External"/><Relationship Id="rId1239" Type="http://schemas.openxmlformats.org/officeDocument/2006/relationships/hyperlink" Target="https://login.consultant.ru/link/?req=doc&amp;base=LAW&amp;n=382530&amp;date=25.02.2022&amp;dst=100032&amp;field=134" TargetMode="External"/><Relationship Id="rId1793" Type="http://schemas.openxmlformats.org/officeDocument/2006/relationships/hyperlink" Target="https://login.consultant.ru/link/?req=doc&amp;base=LAW&amp;n=382530&amp;date=25.02.2022&amp;dst=100095&amp;field=134" TargetMode="External"/><Relationship Id="rId85" Type="http://schemas.openxmlformats.org/officeDocument/2006/relationships/hyperlink" Target="https://login.consultant.ru/link/?req=doc&amp;base=LAW&amp;n=194000&amp;date=25.02.2022&amp;dst=100009&amp;field=134" TargetMode="External"/><Relationship Id="rId816" Type="http://schemas.openxmlformats.org/officeDocument/2006/relationships/hyperlink" Target="https://login.consultant.ru/link/?req=doc&amp;base=LAW&amp;n=383479&amp;date=25.02.2022&amp;dst=100486&amp;field=134" TargetMode="External"/><Relationship Id="rId1001" Type="http://schemas.openxmlformats.org/officeDocument/2006/relationships/hyperlink" Target="https://login.consultant.ru/link/?req=doc&amp;base=LAW&amp;n=205458&amp;date=25.02.2022&amp;dst=100033&amp;field=134" TargetMode="External"/><Relationship Id="rId1446" Type="http://schemas.openxmlformats.org/officeDocument/2006/relationships/hyperlink" Target="https://login.consultant.ru/link/?req=doc&amp;base=LAW&amp;n=217600&amp;date=25.02.2022&amp;dst=100085&amp;field=134" TargetMode="External"/><Relationship Id="rId1653" Type="http://schemas.openxmlformats.org/officeDocument/2006/relationships/hyperlink" Target="https://login.consultant.ru/link/?req=doc&amp;base=LAW&amp;n=158426&amp;date=25.02.2022&amp;dst=100071&amp;field=134" TargetMode="External"/><Relationship Id="rId1306" Type="http://schemas.openxmlformats.org/officeDocument/2006/relationships/hyperlink" Target="https://login.consultant.ru/link/?req=doc&amp;base=LAW&amp;n=402655&amp;date=25.02.2022" TargetMode="External"/><Relationship Id="rId1513" Type="http://schemas.openxmlformats.org/officeDocument/2006/relationships/hyperlink" Target="https://login.consultant.ru/link/?req=doc&amp;base=LAW&amp;n=217667&amp;date=25.02.2022&amp;dst=101007&amp;field=134" TargetMode="External"/><Relationship Id="rId1720" Type="http://schemas.openxmlformats.org/officeDocument/2006/relationships/hyperlink" Target="https://login.consultant.ru/link/?req=doc&amp;base=LAW&amp;n=404205&amp;date=25.02.2022&amp;dst=100097&amp;field=134" TargetMode="External"/><Relationship Id="rId12" Type="http://schemas.openxmlformats.org/officeDocument/2006/relationships/hyperlink" Target="https://login.consultant.ru/link/?req=doc&amp;base=LAW&amp;n=144733&amp;date=25.02.2022&amp;dst=100009&amp;field=134" TargetMode="External"/><Relationship Id="rId1818" Type="http://schemas.openxmlformats.org/officeDocument/2006/relationships/hyperlink" Target="https://login.consultant.ru/link/?req=doc&amp;base=LAW&amp;n=382530&amp;date=25.02.2022&amp;dst=100095&amp;field=134" TargetMode="External"/><Relationship Id="rId161" Type="http://schemas.openxmlformats.org/officeDocument/2006/relationships/hyperlink" Target="https://login.consultant.ru/link/?req=doc&amp;base=LAW&amp;n=325538&amp;date=25.02.2022&amp;dst=100023&amp;field=134" TargetMode="External"/><Relationship Id="rId399" Type="http://schemas.openxmlformats.org/officeDocument/2006/relationships/hyperlink" Target="https://login.consultant.ru/link/?req=doc&amp;base=LAW&amp;n=358748&amp;date=25.02.2022&amp;dst=100112&amp;field=134" TargetMode="External"/><Relationship Id="rId259" Type="http://schemas.openxmlformats.org/officeDocument/2006/relationships/hyperlink" Target="https://login.consultant.ru/link/?req=doc&amp;base=LAW&amp;n=408096&amp;date=25.02.2022&amp;dst=101708&amp;field=134" TargetMode="External"/><Relationship Id="rId466" Type="http://schemas.openxmlformats.org/officeDocument/2006/relationships/hyperlink" Target="https://login.consultant.ru/link/?req=doc&amp;base=LAW&amp;n=217667&amp;date=25.02.2022&amp;dst=100448&amp;field=134" TargetMode="External"/><Relationship Id="rId673" Type="http://schemas.openxmlformats.org/officeDocument/2006/relationships/hyperlink" Target="https://login.consultant.ru/link/?req=doc&amp;base=LAW&amp;n=129139&amp;date=25.02.2022&amp;dst=100023&amp;field=134" TargetMode="External"/><Relationship Id="rId880" Type="http://schemas.openxmlformats.org/officeDocument/2006/relationships/hyperlink" Target="https://login.consultant.ru/link/?req=doc&amp;base=LAW&amp;n=217667&amp;date=25.02.2022&amp;dst=100630&amp;field=134" TargetMode="External"/><Relationship Id="rId1096" Type="http://schemas.openxmlformats.org/officeDocument/2006/relationships/hyperlink" Target="https://login.consultant.ru/link/?req=doc&amp;base=LAW&amp;n=138558&amp;date=25.02.2022&amp;dst=100044&amp;field=134" TargetMode="External"/><Relationship Id="rId119" Type="http://schemas.openxmlformats.org/officeDocument/2006/relationships/hyperlink" Target="https://login.consultant.ru/link/?req=doc&amp;base=LAW&amp;n=161829&amp;date=25.02.2022&amp;dst=100061&amp;field=134" TargetMode="External"/><Relationship Id="rId326" Type="http://schemas.openxmlformats.org/officeDocument/2006/relationships/hyperlink" Target="https://login.consultant.ru/link/?req=doc&amp;base=LAW&amp;n=2875&amp;date=25.02.2022" TargetMode="External"/><Relationship Id="rId533" Type="http://schemas.openxmlformats.org/officeDocument/2006/relationships/hyperlink" Target="https://login.consultant.ru/link/?req=doc&amp;base=LAW&amp;n=205461&amp;date=25.02.2022&amp;dst=100034&amp;field=134" TargetMode="External"/><Relationship Id="rId978" Type="http://schemas.openxmlformats.org/officeDocument/2006/relationships/hyperlink" Target="https://login.consultant.ru/link/?req=doc&amp;base=LAW&amp;n=138558&amp;date=25.02.2022&amp;dst=100034&amp;field=134" TargetMode="External"/><Relationship Id="rId1163" Type="http://schemas.openxmlformats.org/officeDocument/2006/relationships/hyperlink" Target="https://login.consultant.ru/link/?req=doc&amp;base=LAW&amp;n=217667&amp;date=25.02.2022&amp;dst=100793&amp;field=134" TargetMode="External"/><Relationship Id="rId1370" Type="http://schemas.openxmlformats.org/officeDocument/2006/relationships/hyperlink" Target="https://login.consultant.ru/link/?req=doc&amp;base=LAW&amp;n=381476&amp;date=25.02.2022&amp;dst=100741&amp;field=134" TargetMode="External"/><Relationship Id="rId740" Type="http://schemas.openxmlformats.org/officeDocument/2006/relationships/hyperlink" Target="https://login.consultant.ru/link/?req=doc&amp;base=LAW&amp;n=129119&amp;date=25.02.2022&amp;dst=100093&amp;field=134" TargetMode="External"/><Relationship Id="rId838" Type="http://schemas.openxmlformats.org/officeDocument/2006/relationships/hyperlink" Target="https://login.consultant.ru/link/?req=doc&amp;base=LAW&amp;n=163932&amp;date=25.02.2022&amp;dst=100041&amp;field=134" TargetMode="External"/><Relationship Id="rId1023" Type="http://schemas.openxmlformats.org/officeDocument/2006/relationships/hyperlink" Target="https://login.consultant.ru/link/?req=doc&amp;base=LAW&amp;n=205460&amp;date=25.02.2022&amp;dst=100015&amp;field=134" TargetMode="External"/><Relationship Id="rId1468" Type="http://schemas.openxmlformats.org/officeDocument/2006/relationships/hyperlink" Target="https://login.consultant.ru/link/?req=doc&amp;base=LAW&amp;n=358748&amp;date=25.02.2022&amp;dst=100112&amp;field=134" TargetMode="External"/><Relationship Id="rId1675" Type="http://schemas.openxmlformats.org/officeDocument/2006/relationships/hyperlink" Target="https://login.consultant.ru/link/?req=doc&amp;base=LAW&amp;n=2875&amp;date=25.02.2022" TargetMode="External"/><Relationship Id="rId600" Type="http://schemas.openxmlformats.org/officeDocument/2006/relationships/hyperlink" Target="https://login.consultant.ru/link/?req=doc&amp;base=LAW&amp;n=217667&amp;date=25.02.2022&amp;dst=100534&amp;field=134" TargetMode="External"/><Relationship Id="rId1230" Type="http://schemas.openxmlformats.org/officeDocument/2006/relationships/hyperlink" Target="https://login.consultant.ru/link/?req=doc&amp;base=LAW&amp;n=217667&amp;date=25.02.2022&amp;dst=100840&amp;field=134" TargetMode="External"/><Relationship Id="rId1328" Type="http://schemas.openxmlformats.org/officeDocument/2006/relationships/hyperlink" Target="https://login.consultant.ru/link/?req=doc&amp;base=LAW&amp;n=205455&amp;date=25.02.2022&amp;dst=100036&amp;field=134" TargetMode="External"/><Relationship Id="rId1535" Type="http://schemas.openxmlformats.org/officeDocument/2006/relationships/hyperlink" Target="https://login.consultant.ru/link/?req=doc&amp;base=LAW&amp;n=205466&amp;date=25.02.2022&amp;dst=100016&amp;field=134" TargetMode="External"/><Relationship Id="rId905" Type="http://schemas.openxmlformats.org/officeDocument/2006/relationships/hyperlink" Target="https://login.consultant.ru/link/?req=doc&amp;base=LAW&amp;n=205470&amp;date=25.02.2022&amp;dst=100028&amp;field=134" TargetMode="External"/><Relationship Id="rId1742" Type="http://schemas.openxmlformats.org/officeDocument/2006/relationships/hyperlink" Target="https://login.consultant.ru/link/?req=doc&amp;base=LAW&amp;n=176342&amp;date=25.02.2022&amp;dst=100030&amp;field=134" TargetMode="External"/><Relationship Id="rId34" Type="http://schemas.openxmlformats.org/officeDocument/2006/relationships/hyperlink" Target="https://login.consultant.ru/link/?req=doc&amp;base=LAW&amp;n=205460&amp;date=25.02.2022&amp;dst=100011&amp;field=134" TargetMode="External"/><Relationship Id="rId1602" Type="http://schemas.openxmlformats.org/officeDocument/2006/relationships/hyperlink" Target="https://login.consultant.ru/link/?req=doc&amp;base=LAW&amp;n=325538&amp;date=25.02.2022&amp;dst=100040&amp;field=134" TargetMode="External"/><Relationship Id="rId183" Type="http://schemas.openxmlformats.org/officeDocument/2006/relationships/hyperlink" Target="https://login.consultant.ru/link/?req=doc&amp;base=LAW&amp;n=217667&amp;date=25.02.2022&amp;dst=100331&amp;field=134" TargetMode="External"/><Relationship Id="rId390" Type="http://schemas.openxmlformats.org/officeDocument/2006/relationships/hyperlink" Target="https://login.consultant.ru/link/?req=doc&amp;base=LAW&amp;n=210044&amp;date=25.02.2022&amp;dst=269&amp;field=134" TargetMode="External"/><Relationship Id="rId250" Type="http://schemas.openxmlformats.org/officeDocument/2006/relationships/hyperlink" Target="https://login.consultant.ru/link/?req=doc&amp;base=LAW&amp;n=408084&amp;date=25.02.2022&amp;dst=2511&amp;field=134" TargetMode="External"/><Relationship Id="rId488" Type="http://schemas.openxmlformats.org/officeDocument/2006/relationships/hyperlink" Target="https://login.consultant.ru/link/?req=doc&amp;base=LAW&amp;n=144620&amp;date=25.02.2022&amp;dst=100021&amp;field=134" TargetMode="External"/><Relationship Id="rId695" Type="http://schemas.openxmlformats.org/officeDocument/2006/relationships/hyperlink" Target="https://login.consultant.ru/link/?req=doc&amp;base=LAW&amp;n=194000&amp;date=25.02.2022&amp;dst=100015&amp;field=134" TargetMode="External"/><Relationship Id="rId110" Type="http://schemas.openxmlformats.org/officeDocument/2006/relationships/hyperlink" Target="https://login.consultant.ru/link/?req=doc&amp;base=LAW&amp;n=50241&amp;date=25.02.2022&amp;dst=100868&amp;field=134" TargetMode="External"/><Relationship Id="rId348" Type="http://schemas.openxmlformats.org/officeDocument/2006/relationships/hyperlink" Target="https://login.consultant.ru/link/?req=doc&amp;base=LAW&amp;n=194895&amp;date=25.02.2022&amp;dst=100052&amp;field=134" TargetMode="External"/><Relationship Id="rId555" Type="http://schemas.openxmlformats.org/officeDocument/2006/relationships/hyperlink" Target="https://login.consultant.ru/link/?req=doc&amp;base=LAW&amp;n=144620&amp;date=25.02.2022&amp;dst=100024&amp;field=134" TargetMode="External"/><Relationship Id="rId762" Type="http://schemas.openxmlformats.org/officeDocument/2006/relationships/hyperlink" Target="https://login.consultant.ru/link/?req=doc&amp;base=LAW&amp;n=174852&amp;date=25.02.2022&amp;dst=100012&amp;field=134" TargetMode="External"/><Relationship Id="rId1185" Type="http://schemas.openxmlformats.org/officeDocument/2006/relationships/hyperlink" Target="https://login.consultant.ru/link/?req=doc&amp;base=LAW&amp;n=383354&amp;date=25.02.2022&amp;dst=100012&amp;field=134" TargetMode="External"/><Relationship Id="rId1392" Type="http://schemas.openxmlformats.org/officeDocument/2006/relationships/hyperlink" Target="https://login.consultant.ru/link/?req=doc&amp;base=LAW&amp;n=381381&amp;date=25.02.2022&amp;dst=100042&amp;field=134" TargetMode="External"/><Relationship Id="rId208" Type="http://schemas.openxmlformats.org/officeDocument/2006/relationships/hyperlink" Target="https://login.consultant.ru/link/?req=doc&amp;base=LAW&amp;n=408084&amp;date=25.02.2022&amp;dst=100679&amp;field=134" TargetMode="External"/><Relationship Id="rId415" Type="http://schemas.openxmlformats.org/officeDocument/2006/relationships/hyperlink" Target="https://login.consultant.ru/link/?req=doc&amp;base=LAW&amp;n=217600&amp;date=25.02.2022&amp;dst=100058&amp;field=134" TargetMode="External"/><Relationship Id="rId622" Type="http://schemas.openxmlformats.org/officeDocument/2006/relationships/hyperlink" Target="https://login.consultant.ru/link/?req=doc&amp;base=LAW&amp;n=67768&amp;date=25.02.2022&amp;dst=100008&amp;field=134" TargetMode="External"/><Relationship Id="rId1045" Type="http://schemas.openxmlformats.org/officeDocument/2006/relationships/hyperlink" Target="https://login.consultant.ru/link/?req=doc&amp;base=LAW&amp;n=139674&amp;date=25.02.2022&amp;dst=100069&amp;field=134" TargetMode="External"/><Relationship Id="rId1252" Type="http://schemas.openxmlformats.org/officeDocument/2006/relationships/hyperlink" Target="https://login.consultant.ru/link/?req=doc&amp;base=LAW&amp;n=194895&amp;date=25.02.2022&amp;dst=100198&amp;field=134" TargetMode="External"/><Relationship Id="rId1697" Type="http://schemas.openxmlformats.org/officeDocument/2006/relationships/hyperlink" Target="https://login.consultant.ru/link/?req=doc&amp;base=LAW&amp;n=217667&amp;date=25.02.2022&amp;dst=101103&amp;field=134" TargetMode="External"/><Relationship Id="rId927" Type="http://schemas.openxmlformats.org/officeDocument/2006/relationships/hyperlink" Target="https://login.consultant.ru/link/?req=doc&amp;base=LAW&amp;n=162582&amp;date=25.02.2022&amp;dst=100061&amp;field=134" TargetMode="External"/><Relationship Id="rId1112" Type="http://schemas.openxmlformats.org/officeDocument/2006/relationships/hyperlink" Target="https://login.consultant.ru/link/?req=doc&amp;base=LAW&amp;n=405631&amp;date=25.02.2022&amp;dst=100655&amp;field=134" TargetMode="External"/><Relationship Id="rId1557" Type="http://schemas.openxmlformats.org/officeDocument/2006/relationships/hyperlink" Target="https://login.consultant.ru/link/?req=doc&amp;base=LAW&amp;n=217668&amp;date=25.02.2022&amp;dst=100055&amp;field=134" TargetMode="External"/><Relationship Id="rId1764" Type="http://schemas.openxmlformats.org/officeDocument/2006/relationships/hyperlink" Target="https://login.consultant.ru/link/?req=doc&amp;base=LAW&amp;n=54159&amp;date=25.02.2022&amp;dst=100009&amp;field=134" TargetMode="External"/><Relationship Id="rId56" Type="http://schemas.openxmlformats.org/officeDocument/2006/relationships/hyperlink" Target="https://login.consultant.ru/link/?req=doc&amp;base=LAW&amp;n=205461&amp;date=25.02.2022&amp;dst=100025&amp;field=134" TargetMode="External"/><Relationship Id="rId1417" Type="http://schemas.openxmlformats.org/officeDocument/2006/relationships/hyperlink" Target="https://login.consultant.ru/link/?req=doc&amp;base=LAW&amp;n=194895&amp;date=25.02.2022&amp;dst=100226&amp;field=134" TargetMode="External"/><Relationship Id="rId1624" Type="http://schemas.openxmlformats.org/officeDocument/2006/relationships/hyperlink" Target="https://login.consultant.ru/link/?req=doc&amp;base=LAW&amp;n=217667&amp;date=25.02.2022&amp;dst=101071&amp;field=134" TargetMode="External"/><Relationship Id="rId272" Type="http://schemas.openxmlformats.org/officeDocument/2006/relationships/hyperlink" Target="https://login.consultant.ru/link/?req=doc&amp;base=LAW&amp;n=2875&amp;date=25.02.2022&amp;dst=100337&amp;field=134" TargetMode="External"/><Relationship Id="rId577" Type="http://schemas.openxmlformats.org/officeDocument/2006/relationships/hyperlink" Target="https://login.consultant.ru/link/?req=doc&amp;base=LAW&amp;n=353205&amp;date=25.02.2022&amp;dst=100039&amp;field=134" TargetMode="External"/><Relationship Id="rId132" Type="http://schemas.openxmlformats.org/officeDocument/2006/relationships/hyperlink" Target="https://login.consultant.ru/link/?req=doc&amp;base=LAW&amp;n=325670&amp;date=25.02.2022" TargetMode="External"/><Relationship Id="rId784" Type="http://schemas.openxmlformats.org/officeDocument/2006/relationships/hyperlink" Target="https://login.consultant.ru/link/?req=doc&amp;base=LAW&amp;n=138558&amp;date=25.02.2022&amp;dst=100015&amp;field=134" TargetMode="External"/><Relationship Id="rId991" Type="http://schemas.openxmlformats.org/officeDocument/2006/relationships/hyperlink" Target="https://login.consultant.ru/link/?req=doc&amp;base=LAW&amp;n=205458&amp;date=25.02.2022&amp;dst=100029&amp;field=134" TargetMode="External"/><Relationship Id="rId1067" Type="http://schemas.openxmlformats.org/officeDocument/2006/relationships/hyperlink" Target="https://login.consultant.ru/link/?req=doc&amp;base=LAW&amp;n=75511&amp;date=25.02.2022&amp;dst=100057&amp;field=134" TargetMode="External"/><Relationship Id="rId437" Type="http://schemas.openxmlformats.org/officeDocument/2006/relationships/hyperlink" Target="https://login.consultant.ru/link/?req=doc&amp;base=LAW&amp;n=194895&amp;date=25.02.2022&amp;dst=100058&amp;field=134" TargetMode="External"/><Relationship Id="rId644" Type="http://schemas.openxmlformats.org/officeDocument/2006/relationships/hyperlink" Target="https://login.consultant.ru/link/?req=doc&amp;base=LAW&amp;n=201710&amp;date=25.02.2022&amp;dst=100113&amp;field=134" TargetMode="External"/><Relationship Id="rId851" Type="http://schemas.openxmlformats.org/officeDocument/2006/relationships/hyperlink" Target="https://login.consultant.ru/link/?req=doc&amp;base=LAW&amp;n=194895&amp;date=25.02.2022&amp;dst=100111&amp;field=134" TargetMode="External"/><Relationship Id="rId1274" Type="http://schemas.openxmlformats.org/officeDocument/2006/relationships/hyperlink" Target="https://login.consultant.ru/link/?req=doc&amp;base=LAW&amp;n=217667&amp;date=25.02.2022&amp;dst=100870&amp;field=134" TargetMode="External"/><Relationship Id="rId1481" Type="http://schemas.openxmlformats.org/officeDocument/2006/relationships/hyperlink" Target="https://login.consultant.ru/link/?req=doc&amp;base=LAW&amp;n=194895&amp;date=25.02.2022&amp;dst=100246&amp;field=134" TargetMode="External"/><Relationship Id="rId1579" Type="http://schemas.openxmlformats.org/officeDocument/2006/relationships/hyperlink" Target="https://login.consultant.ru/link/?req=doc&amp;base=LAW&amp;n=163932&amp;date=25.02.2022&amp;dst=100056&amp;field=134" TargetMode="External"/><Relationship Id="rId504" Type="http://schemas.openxmlformats.org/officeDocument/2006/relationships/hyperlink" Target="https://login.consultant.ru/link/?req=doc&amp;base=LAW&amp;n=95487&amp;date=25.02.2022&amp;dst=100022&amp;field=134" TargetMode="External"/><Relationship Id="rId711" Type="http://schemas.openxmlformats.org/officeDocument/2006/relationships/hyperlink" Target="https://login.consultant.ru/link/?req=doc&amp;base=LAW&amp;n=194895&amp;date=25.02.2022&amp;dst=100093&amp;field=134" TargetMode="External"/><Relationship Id="rId949" Type="http://schemas.openxmlformats.org/officeDocument/2006/relationships/hyperlink" Target="https://login.consultant.ru/link/?req=doc&amp;base=LAW&amp;n=129119&amp;date=25.02.2022&amp;dst=100108&amp;field=134" TargetMode="External"/><Relationship Id="rId1134" Type="http://schemas.openxmlformats.org/officeDocument/2006/relationships/hyperlink" Target="https://login.consultant.ru/link/?req=doc&amp;base=LAW&amp;n=389812&amp;date=25.02.2022&amp;dst=100150&amp;field=134" TargetMode="External"/><Relationship Id="rId1341" Type="http://schemas.openxmlformats.org/officeDocument/2006/relationships/hyperlink" Target="https://login.consultant.ru/link/?req=doc&amp;base=LAW&amp;n=162581&amp;date=25.02.2022&amp;dst=100009&amp;field=134" TargetMode="External"/><Relationship Id="rId1786" Type="http://schemas.openxmlformats.org/officeDocument/2006/relationships/hyperlink" Target="https://login.consultant.ru/link/?req=doc&amp;base=LAW&amp;n=217668&amp;date=25.02.2022&amp;dst=100127&amp;field=134" TargetMode="External"/><Relationship Id="rId78" Type="http://schemas.openxmlformats.org/officeDocument/2006/relationships/hyperlink" Target="https://login.consultant.ru/link/?req=doc&amp;base=LAW&amp;n=191451&amp;date=25.02.2022&amp;dst=100178&amp;field=134" TargetMode="External"/><Relationship Id="rId809" Type="http://schemas.openxmlformats.org/officeDocument/2006/relationships/hyperlink" Target="https://login.consultant.ru/link/?req=doc&amp;base=LAW&amp;n=372856&amp;date=25.02.2022&amp;dst=20&amp;field=134" TargetMode="External"/><Relationship Id="rId1201" Type="http://schemas.openxmlformats.org/officeDocument/2006/relationships/hyperlink" Target="https://login.consultant.ru/link/?req=doc&amp;base=LAW&amp;n=194895&amp;date=25.02.2022&amp;dst=100181&amp;field=134" TargetMode="External"/><Relationship Id="rId1439" Type="http://schemas.openxmlformats.org/officeDocument/2006/relationships/hyperlink" Target="https://login.consultant.ru/link/?req=doc&amp;base=LAW&amp;n=194895&amp;date=25.02.2022&amp;dst=100236&amp;field=134" TargetMode="External"/><Relationship Id="rId1646" Type="http://schemas.openxmlformats.org/officeDocument/2006/relationships/hyperlink" Target="https://login.consultant.ru/link/?req=doc&amp;base=LAW&amp;n=381476&amp;date=25.02.2022&amp;dst=101063&amp;field=134" TargetMode="External"/><Relationship Id="rId1506" Type="http://schemas.openxmlformats.org/officeDocument/2006/relationships/hyperlink" Target="https://login.consultant.ru/link/?req=doc&amp;base=LAW&amp;n=301602&amp;date=25.02.2022&amp;dst=100020&amp;field=134" TargetMode="External"/><Relationship Id="rId1713" Type="http://schemas.openxmlformats.org/officeDocument/2006/relationships/hyperlink" Target="https://login.consultant.ru/link/?req=doc&amp;base=LAW&amp;n=194895&amp;date=25.02.2022&amp;dst=100273&amp;field=134" TargetMode="External"/><Relationship Id="rId294" Type="http://schemas.openxmlformats.org/officeDocument/2006/relationships/hyperlink" Target="https://login.consultant.ru/link/?req=doc&amp;base=LAW&amp;n=158426&amp;date=25.02.2022&amp;dst=100022&amp;field=134" TargetMode="External"/><Relationship Id="rId154" Type="http://schemas.openxmlformats.org/officeDocument/2006/relationships/hyperlink" Target="https://login.consultant.ru/link/?req=doc&amp;base=LAW&amp;n=217667&amp;date=25.02.2022&amp;dst=100325&amp;field=134" TargetMode="External"/><Relationship Id="rId361" Type="http://schemas.openxmlformats.org/officeDocument/2006/relationships/hyperlink" Target="https://login.consultant.ru/link/?req=doc&amp;base=LAW&amp;n=162582&amp;date=25.02.2022&amp;dst=100010&amp;field=134" TargetMode="External"/><Relationship Id="rId599" Type="http://schemas.openxmlformats.org/officeDocument/2006/relationships/hyperlink" Target="https://login.consultant.ru/link/?req=doc&amp;base=LAW&amp;n=144620&amp;date=25.02.2022&amp;dst=100030&amp;field=134" TargetMode="External"/><Relationship Id="rId459" Type="http://schemas.openxmlformats.org/officeDocument/2006/relationships/hyperlink" Target="https://login.consultant.ru/link/?req=doc&amp;base=LAW&amp;n=217667&amp;date=25.02.2022&amp;dst=100446&amp;field=134" TargetMode="External"/><Relationship Id="rId666" Type="http://schemas.openxmlformats.org/officeDocument/2006/relationships/hyperlink" Target="https://login.consultant.ru/link/?req=doc&amp;base=LAW&amp;n=129139&amp;date=25.02.2022&amp;dst=100022&amp;field=134" TargetMode="External"/><Relationship Id="rId873" Type="http://schemas.openxmlformats.org/officeDocument/2006/relationships/hyperlink" Target="https://login.consultant.ru/link/?req=doc&amp;base=LAW&amp;n=398824&amp;date=25.02.2022&amp;dst=100013&amp;field=134" TargetMode="External"/><Relationship Id="rId1089" Type="http://schemas.openxmlformats.org/officeDocument/2006/relationships/hyperlink" Target="https://login.consultant.ru/link/?req=doc&amp;base=LAW&amp;n=358748&amp;date=25.02.2022&amp;dst=100032&amp;field=134" TargetMode="External"/><Relationship Id="rId1296" Type="http://schemas.openxmlformats.org/officeDocument/2006/relationships/hyperlink" Target="https://login.consultant.ru/link/?req=doc&amp;base=LAW&amp;n=217667&amp;date=25.02.2022&amp;dst=100885&amp;field=134" TargetMode="External"/><Relationship Id="rId221" Type="http://schemas.openxmlformats.org/officeDocument/2006/relationships/hyperlink" Target="https://login.consultant.ru/link/?req=doc&amp;base=LAW&amp;n=408084&amp;date=25.02.2022&amp;dst=1936&amp;field=134" TargetMode="External"/><Relationship Id="rId319" Type="http://schemas.openxmlformats.org/officeDocument/2006/relationships/hyperlink" Target="https://login.consultant.ru/link/?req=doc&amp;base=LAW&amp;n=56281&amp;date=25.02.2022&amp;dst=100087&amp;field=134" TargetMode="External"/><Relationship Id="rId526" Type="http://schemas.openxmlformats.org/officeDocument/2006/relationships/hyperlink" Target="https://login.consultant.ru/link/?req=doc&amp;base=LAW&amp;n=163967&amp;date=25.02.2022&amp;dst=100181&amp;field=134" TargetMode="External"/><Relationship Id="rId1156" Type="http://schemas.openxmlformats.org/officeDocument/2006/relationships/hyperlink" Target="https://login.consultant.ru/link/?req=doc&amp;base=LAW&amp;n=378687&amp;date=25.02.2022&amp;dst=100017&amp;field=134" TargetMode="External"/><Relationship Id="rId1363" Type="http://schemas.openxmlformats.org/officeDocument/2006/relationships/hyperlink" Target="https://login.consultant.ru/link/?req=doc&amp;base=LAW&amp;n=217667&amp;date=25.02.2022&amp;dst=100928&amp;field=134" TargetMode="External"/><Relationship Id="rId733" Type="http://schemas.openxmlformats.org/officeDocument/2006/relationships/hyperlink" Target="https://login.consultant.ru/link/?req=doc&amp;base=LAW&amp;n=129119&amp;date=25.02.2022&amp;dst=100092&amp;field=134" TargetMode="External"/><Relationship Id="rId940" Type="http://schemas.openxmlformats.org/officeDocument/2006/relationships/hyperlink" Target="https://login.consultant.ru/link/?req=doc&amp;base=LAW&amp;n=353206&amp;date=25.02.2022&amp;dst=100031&amp;field=134" TargetMode="External"/><Relationship Id="rId1016" Type="http://schemas.openxmlformats.org/officeDocument/2006/relationships/hyperlink" Target="https://login.consultant.ru/link/?req=doc&amp;base=LAW&amp;n=205470&amp;date=25.02.2022&amp;dst=100050&amp;field=134" TargetMode="External"/><Relationship Id="rId1570" Type="http://schemas.openxmlformats.org/officeDocument/2006/relationships/hyperlink" Target="https://login.consultant.ru/link/?req=doc&amp;base=LAW&amp;n=217667&amp;date=25.02.2022&amp;dst=101033&amp;field=134" TargetMode="External"/><Relationship Id="rId1668" Type="http://schemas.openxmlformats.org/officeDocument/2006/relationships/hyperlink" Target="https://login.consultant.ru/link/?req=doc&amp;base=LAW&amp;n=205463&amp;date=25.02.2022&amp;dst=100027&amp;field=134" TargetMode="External"/><Relationship Id="rId800" Type="http://schemas.openxmlformats.org/officeDocument/2006/relationships/hyperlink" Target="https://login.consultant.ru/link/?req=doc&amp;base=LAW&amp;n=176328&amp;date=25.02.2022&amp;dst=100021&amp;field=134" TargetMode="External"/><Relationship Id="rId1223" Type="http://schemas.openxmlformats.org/officeDocument/2006/relationships/hyperlink" Target="https://login.consultant.ru/link/?req=doc&amp;base=LAW&amp;n=217667&amp;date=25.02.2022&amp;dst=100328&amp;field=134" TargetMode="External"/><Relationship Id="rId1430" Type="http://schemas.openxmlformats.org/officeDocument/2006/relationships/hyperlink" Target="https://login.consultant.ru/link/?req=doc&amp;base=LAW&amp;n=217667&amp;date=25.02.2022&amp;dst=100968&amp;field=134" TargetMode="External"/><Relationship Id="rId1528" Type="http://schemas.openxmlformats.org/officeDocument/2006/relationships/hyperlink" Target="https://login.consultant.ru/link/?req=doc&amp;base=LAW&amp;n=353205&amp;date=25.02.2022&amp;dst=100059&amp;field=134" TargetMode="External"/><Relationship Id="rId1735" Type="http://schemas.openxmlformats.org/officeDocument/2006/relationships/hyperlink" Target="https://login.consultant.ru/link/?req=doc&amp;base=LAW&amp;n=176342&amp;date=25.02.2022&amp;dst=100026&amp;field=134" TargetMode="External"/><Relationship Id="rId27" Type="http://schemas.openxmlformats.org/officeDocument/2006/relationships/hyperlink" Target="https://login.consultant.ru/link/?req=doc&amp;base=LAW&amp;n=201710&amp;date=25.02.2022&amp;dst=100111&amp;field=134" TargetMode="External"/><Relationship Id="rId1802" Type="http://schemas.openxmlformats.org/officeDocument/2006/relationships/hyperlink" Target="https://login.consultant.ru/link/?req=doc&amp;base=LAW&amp;n=214843&amp;date=25.02.2022&amp;dst=100023&amp;field=134" TargetMode="External"/><Relationship Id="rId176" Type="http://schemas.openxmlformats.org/officeDocument/2006/relationships/hyperlink" Target="https://login.consultant.ru/link/?req=doc&amp;base=LAW&amp;n=2875&amp;date=25.02.2022" TargetMode="External"/><Relationship Id="rId383" Type="http://schemas.openxmlformats.org/officeDocument/2006/relationships/hyperlink" Target="https://login.consultant.ru/link/?req=doc&amp;base=LAW&amp;n=353205&amp;date=25.02.2022&amp;dst=100027&amp;field=134" TargetMode="External"/><Relationship Id="rId590" Type="http://schemas.openxmlformats.org/officeDocument/2006/relationships/hyperlink" Target="https://login.consultant.ru/link/?req=doc&amp;base=LAW&amp;n=205462&amp;date=25.02.2022&amp;dst=100033&amp;field=134" TargetMode="External"/><Relationship Id="rId243" Type="http://schemas.openxmlformats.org/officeDocument/2006/relationships/hyperlink" Target="https://login.consultant.ru/link/?req=doc&amp;base=LAW&amp;n=408084&amp;date=25.02.2022&amp;dst=101620&amp;field=134" TargetMode="External"/><Relationship Id="rId450" Type="http://schemas.openxmlformats.org/officeDocument/2006/relationships/hyperlink" Target="https://login.consultant.ru/link/?req=doc&amp;base=LAW&amp;n=158426&amp;date=25.02.2022&amp;dst=100041&amp;field=134" TargetMode="External"/><Relationship Id="rId688" Type="http://schemas.openxmlformats.org/officeDocument/2006/relationships/hyperlink" Target="https://login.consultant.ru/link/?req=doc&amp;base=LAW&amp;n=314836&amp;date=25.02.2022&amp;dst=100066&amp;field=134" TargetMode="External"/><Relationship Id="rId895" Type="http://schemas.openxmlformats.org/officeDocument/2006/relationships/hyperlink" Target="https://login.consultant.ru/link/?req=doc&amp;base=LAW&amp;n=194895&amp;date=25.02.2022&amp;dst=100118&amp;field=134" TargetMode="External"/><Relationship Id="rId1080" Type="http://schemas.openxmlformats.org/officeDocument/2006/relationships/hyperlink" Target="https://login.consultant.ru/link/?req=doc&amp;base=LAW&amp;n=404205&amp;date=25.02.2022&amp;dst=100094&amp;field=134" TargetMode="External"/><Relationship Id="rId103" Type="http://schemas.openxmlformats.org/officeDocument/2006/relationships/hyperlink" Target="https://login.consultant.ru/link/?req=doc&amp;base=LAW&amp;n=358748&amp;date=25.02.2022&amp;dst=100009&amp;field=134" TargetMode="External"/><Relationship Id="rId310" Type="http://schemas.openxmlformats.org/officeDocument/2006/relationships/hyperlink" Target="https://login.consultant.ru/link/?req=doc&amp;base=LAW&amp;n=2875&amp;date=25.02.2022" TargetMode="External"/><Relationship Id="rId548" Type="http://schemas.openxmlformats.org/officeDocument/2006/relationships/hyperlink" Target="https://login.consultant.ru/link/?req=doc&amp;base=LAW&amp;n=217600&amp;date=25.02.2022&amp;dst=100067&amp;field=134" TargetMode="External"/><Relationship Id="rId755" Type="http://schemas.openxmlformats.org/officeDocument/2006/relationships/hyperlink" Target="https://login.consultant.ru/link/?req=doc&amp;base=LAW&amp;n=159348&amp;date=25.02.2022&amp;dst=100036&amp;field=134" TargetMode="External"/><Relationship Id="rId962" Type="http://schemas.openxmlformats.org/officeDocument/2006/relationships/hyperlink" Target="https://login.consultant.ru/link/?req=doc&amp;base=LAW&amp;n=353205&amp;date=25.02.2022&amp;dst=100047&amp;field=134" TargetMode="External"/><Relationship Id="rId1178" Type="http://schemas.openxmlformats.org/officeDocument/2006/relationships/hyperlink" Target="https://login.consultant.ru/link/?req=doc&amp;base=LAW&amp;n=217667&amp;date=25.02.2022&amp;dst=100802&amp;field=134" TargetMode="External"/><Relationship Id="rId1385" Type="http://schemas.openxmlformats.org/officeDocument/2006/relationships/hyperlink" Target="https://login.consultant.ru/link/?req=doc&amp;base=LAW&amp;n=176342&amp;date=25.02.2022&amp;dst=100010&amp;field=134" TargetMode="External"/><Relationship Id="rId1592" Type="http://schemas.openxmlformats.org/officeDocument/2006/relationships/hyperlink" Target="https://login.consultant.ru/link/?req=doc&amp;base=LAW&amp;n=162582&amp;date=25.02.2022&amp;dst=100131&amp;field=134" TargetMode="External"/><Relationship Id="rId91" Type="http://schemas.openxmlformats.org/officeDocument/2006/relationships/hyperlink" Target="https://login.consultant.ru/link/?req=doc&amp;base=LAW&amp;n=214785&amp;date=25.02.2022&amp;dst=100012&amp;field=134" TargetMode="External"/><Relationship Id="rId408" Type="http://schemas.openxmlformats.org/officeDocument/2006/relationships/hyperlink" Target="https://login.consultant.ru/link/?req=doc&amp;base=LAW&amp;n=144620&amp;date=25.02.2022&amp;dst=100018&amp;field=134" TargetMode="External"/><Relationship Id="rId615" Type="http://schemas.openxmlformats.org/officeDocument/2006/relationships/hyperlink" Target="https://login.consultant.ru/link/?req=doc&amp;base=LAW&amp;n=214785&amp;date=25.02.2022&amp;dst=100015&amp;field=134" TargetMode="External"/><Relationship Id="rId822" Type="http://schemas.openxmlformats.org/officeDocument/2006/relationships/hyperlink" Target="https://login.consultant.ru/link/?req=doc&amp;base=LAW&amp;n=383479&amp;date=25.02.2022&amp;dst=100032&amp;field=134" TargetMode="External"/><Relationship Id="rId1038" Type="http://schemas.openxmlformats.org/officeDocument/2006/relationships/hyperlink" Target="https://login.consultant.ru/link/?req=doc&amp;base=LAW&amp;n=404205&amp;date=25.02.2022&amp;dst=100090&amp;field=134" TargetMode="External"/><Relationship Id="rId1245" Type="http://schemas.openxmlformats.org/officeDocument/2006/relationships/hyperlink" Target="https://login.consultant.ru/link/?req=doc&amp;base=LAW&amp;n=205473&amp;date=25.02.2022&amp;dst=100018&amp;field=134" TargetMode="External"/><Relationship Id="rId1452" Type="http://schemas.openxmlformats.org/officeDocument/2006/relationships/hyperlink" Target="https://login.consultant.ru/link/?req=doc&amp;base=LAW&amp;n=171229&amp;date=25.02.2022&amp;dst=100121&amp;field=134" TargetMode="External"/><Relationship Id="rId1105" Type="http://schemas.openxmlformats.org/officeDocument/2006/relationships/hyperlink" Target="https://login.consultant.ru/link/?req=doc&amp;base=LAW&amp;n=217667&amp;date=25.02.2022&amp;dst=100734&amp;field=134" TargetMode="External"/><Relationship Id="rId1312" Type="http://schemas.openxmlformats.org/officeDocument/2006/relationships/hyperlink" Target="https://login.consultant.ru/link/?req=doc&amp;base=LAW&amp;n=217667&amp;date=25.02.2022&amp;dst=100891&amp;field=134" TargetMode="External"/><Relationship Id="rId1757" Type="http://schemas.openxmlformats.org/officeDocument/2006/relationships/hyperlink" Target="https://login.consultant.ru/link/?req=doc&amp;base=LAW&amp;n=217667&amp;date=25.02.2022&amp;dst=101144&amp;field=134" TargetMode="External"/><Relationship Id="rId49" Type="http://schemas.openxmlformats.org/officeDocument/2006/relationships/hyperlink" Target="https://login.consultant.ru/link/?req=doc&amp;base=LAW&amp;n=136005&amp;date=25.02.2022&amp;dst=100009&amp;field=134" TargetMode="External"/><Relationship Id="rId1617" Type="http://schemas.openxmlformats.org/officeDocument/2006/relationships/hyperlink" Target="https://login.consultant.ru/link/?req=doc&amp;base=LAW&amp;n=217667&amp;date=25.02.2022&amp;dst=101063&amp;field=134" TargetMode="External"/><Relationship Id="rId1824" Type="http://schemas.openxmlformats.org/officeDocument/2006/relationships/header" Target="header3.xml"/><Relationship Id="rId198" Type="http://schemas.openxmlformats.org/officeDocument/2006/relationships/hyperlink" Target="https://login.consultant.ru/link/?req=doc&amp;base=LAW&amp;n=159348&amp;date=25.02.2022&amp;dst=100028&amp;field=134" TargetMode="External"/><Relationship Id="rId265" Type="http://schemas.openxmlformats.org/officeDocument/2006/relationships/hyperlink" Target="https://login.consultant.ru/link/?req=doc&amp;base=LAW&amp;n=159348&amp;date=25.02.2022&amp;dst=100034&amp;field=134" TargetMode="External"/><Relationship Id="rId472" Type="http://schemas.openxmlformats.org/officeDocument/2006/relationships/hyperlink" Target="https://login.consultant.ru/link/?req=doc&amp;base=LAW&amp;n=217667&amp;date=25.02.2022&amp;dst=100453&amp;field=134" TargetMode="External"/><Relationship Id="rId125" Type="http://schemas.openxmlformats.org/officeDocument/2006/relationships/hyperlink" Target="https://login.consultant.ru/link/?req=doc&amp;base=LAW&amp;n=217667&amp;date=25.02.2022&amp;dst=100312&amp;field=134" TargetMode="External"/><Relationship Id="rId332" Type="http://schemas.openxmlformats.org/officeDocument/2006/relationships/hyperlink" Target="https://login.consultant.ru/link/?req=doc&amp;base=LAW&amp;n=353205&amp;date=25.02.2022&amp;dst=100015&amp;field=134" TargetMode="External"/><Relationship Id="rId777" Type="http://schemas.openxmlformats.org/officeDocument/2006/relationships/hyperlink" Target="https://login.consultant.ru/link/?req=doc&amp;base=LAW&amp;n=191017&amp;date=25.02.2022&amp;dst=100049&amp;field=134" TargetMode="External"/><Relationship Id="rId984" Type="http://schemas.openxmlformats.org/officeDocument/2006/relationships/hyperlink" Target="https://login.consultant.ru/link/?req=doc&amp;base=LAW&amp;n=205458&amp;date=25.02.2022&amp;dst=100028&amp;field=134" TargetMode="External"/><Relationship Id="rId637" Type="http://schemas.openxmlformats.org/officeDocument/2006/relationships/hyperlink" Target="https://login.consultant.ru/link/?req=doc&amp;base=LAW&amp;n=405958&amp;date=25.02.2022" TargetMode="External"/><Relationship Id="rId844" Type="http://schemas.openxmlformats.org/officeDocument/2006/relationships/hyperlink" Target="https://login.consultant.ru/link/?req=doc&amp;base=LAW&amp;n=383479&amp;date=25.02.2022" TargetMode="External"/><Relationship Id="rId1267" Type="http://schemas.openxmlformats.org/officeDocument/2006/relationships/hyperlink" Target="https://login.consultant.ru/link/?req=doc&amp;base=LAW&amp;n=382530&amp;date=25.02.2022&amp;dst=100035&amp;field=134" TargetMode="External"/><Relationship Id="rId1474" Type="http://schemas.openxmlformats.org/officeDocument/2006/relationships/hyperlink" Target="https://login.consultant.ru/link/?req=doc&amp;base=LAW&amp;n=194895&amp;date=25.02.2022&amp;dst=100243&amp;field=134" TargetMode="External"/><Relationship Id="rId1681" Type="http://schemas.openxmlformats.org/officeDocument/2006/relationships/hyperlink" Target="https://login.consultant.ru/link/?req=doc&amp;base=LAW&amp;n=217667&amp;date=25.02.2022&amp;dst=101095&amp;field=134" TargetMode="External"/><Relationship Id="rId704" Type="http://schemas.openxmlformats.org/officeDocument/2006/relationships/hyperlink" Target="https://login.consultant.ru/link/?req=doc&amp;base=LAW&amp;n=217667&amp;date=25.02.2022&amp;dst=100568&amp;field=134" TargetMode="External"/><Relationship Id="rId911" Type="http://schemas.openxmlformats.org/officeDocument/2006/relationships/hyperlink" Target="https://login.consultant.ru/link/?req=doc&amp;base=LAW&amp;n=129119&amp;date=25.02.2022&amp;dst=100102&amp;field=134" TargetMode="External"/><Relationship Id="rId1127" Type="http://schemas.openxmlformats.org/officeDocument/2006/relationships/hyperlink" Target="https://login.consultant.ru/link/?req=doc&amp;base=LAW&amp;n=382530&amp;date=25.02.2022&amp;dst=100027&amp;field=134" TargetMode="External"/><Relationship Id="rId1334" Type="http://schemas.openxmlformats.org/officeDocument/2006/relationships/hyperlink" Target="https://login.consultant.ru/link/?req=doc&amp;base=LAW&amp;n=382530&amp;date=25.02.2022&amp;dst=100040&amp;field=134" TargetMode="External"/><Relationship Id="rId1541" Type="http://schemas.openxmlformats.org/officeDocument/2006/relationships/hyperlink" Target="https://login.consultant.ru/link/?req=doc&amp;base=LAW&amp;n=205466&amp;date=25.02.2022&amp;dst=100024&amp;field=134" TargetMode="External"/><Relationship Id="rId1779" Type="http://schemas.openxmlformats.org/officeDocument/2006/relationships/hyperlink" Target="https://login.consultant.ru/link/?req=doc&amp;base=LAW&amp;n=182655&amp;date=25.02.2022&amp;dst=100062&amp;field=134" TargetMode="External"/><Relationship Id="rId40" Type="http://schemas.openxmlformats.org/officeDocument/2006/relationships/hyperlink" Target="https://login.consultant.ru/link/?req=doc&amp;base=LAW&amp;n=93465&amp;date=25.02.2022&amp;dst=100017&amp;field=134" TargetMode="External"/><Relationship Id="rId1401" Type="http://schemas.openxmlformats.org/officeDocument/2006/relationships/hyperlink" Target="https://login.consultant.ru/link/?req=doc&amp;base=LAW&amp;n=191451&amp;date=25.02.2022&amp;dst=100178&amp;field=134" TargetMode="External"/><Relationship Id="rId1639" Type="http://schemas.openxmlformats.org/officeDocument/2006/relationships/hyperlink" Target="https://login.consultant.ru/link/?req=doc&amp;base=LAW&amp;n=392748&amp;date=25.02.2022" TargetMode="External"/><Relationship Id="rId1706" Type="http://schemas.openxmlformats.org/officeDocument/2006/relationships/hyperlink" Target="https://login.consultant.ru/link/?req=doc&amp;base=LAW&amp;n=217667&amp;date=25.02.2022&amp;dst=101106&amp;field=134" TargetMode="External"/><Relationship Id="rId287" Type="http://schemas.openxmlformats.org/officeDocument/2006/relationships/hyperlink" Target="https://login.consultant.ru/link/?req=doc&amp;base=LAW&amp;n=205459&amp;date=25.02.2022&amp;dst=100021&amp;field=134" TargetMode="External"/><Relationship Id="rId494" Type="http://schemas.openxmlformats.org/officeDocument/2006/relationships/hyperlink" Target="https://login.consultant.ru/link/?req=doc&amp;base=LAW&amp;n=95487&amp;date=25.02.2022&amp;dst=100013&amp;field=134" TargetMode="External"/><Relationship Id="rId147" Type="http://schemas.openxmlformats.org/officeDocument/2006/relationships/hyperlink" Target="https://login.consultant.ru/link/?req=doc&amp;base=LAW&amp;n=217667&amp;date=25.02.2022&amp;dst=100323&amp;field=134" TargetMode="External"/><Relationship Id="rId354" Type="http://schemas.openxmlformats.org/officeDocument/2006/relationships/hyperlink" Target="https://login.consultant.ru/link/?req=doc&amp;base=LAW&amp;n=217667&amp;date=25.02.2022&amp;dst=100394&amp;field=134" TargetMode="External"/><Relationship Id="rId799" Type="http://schemas.openxmlformats.org/officeDocument/2006/relationships/hyperlink" Target="https://login.consultant.ru/link/?req=doc&amp;base=LAW&amp;n=162582&amp;date=25.02.2022&amp;dst=100022&amp;field=134" TargetMode="External"/><Relationship Id="rId1191" Type="http://schemas.openxmlformats.org/officeDocument/2006/relationships/hyperlink" Target="https://login.consultant.ru/link/?req=doc&amp;base=LAW&amp;n=205468&amp;date=25.02.2022&amp;dst=100014&amp;field=134" TargetMode="External"/><Relationship Id="rId561" Type="http://schemas.openxmlformats.org/officeDocument/2006/relationships/hyperlink" Target="https://login.consultant.ru/link/?req=doc&amp;base=LAW&amp;n=205461&amp;date=25.02.2022&amp;dst=100035&amp;field=134" TargetMode="External"/><Relationship Id="rId659" Type="http://schemas.openxmlformats.org/officeDocument/2006/relationships/hyperlink" Target="https://login.consultant.ru/link/?req=doc&amp;base=LAW&amp;n=217667&amp;date=25.02.2022&amp;dst=100551&amp;field=134" TargetMode="External"/><Relationship Id="rId866" Type="http://schemas.openxmlformats.org/officeDocument/2006/relationships/hyperlink" Target="https://login.consultant.ru/link/?req=doc&amp;base=LAW&amp;n=162582&amp;date=25.02.2022&amp;dst=100032&amp;field=134" TargetMode="External"/><Relationship Id="rId1289" Type="http://schemas.openxmlformats.org/officeDocument/2006/relationships/hyperlink" Target="https://login.consultant.ru/link/?req=doc&amp;base=LAW&amp;n=217667&amp;date=25.02.2022&amp;dst=100874&amp;field=134" TargetMode="External"/><Relationship Id="rId1496" Type="http://schemas.openxmlformats.org/officeDocument/2006/relationships/hyperlink" Target="https://login.consultant.ru/link/?req=doc&amp;base=LAW&amp;n=358748&amp;date=25.02.2022&amp;dst=100112&amp;field=134" TargetMode="External"/><Relationship Id="rId214" Type="http://schemas.openxmlformats.org/officeDocument/2006/relationships/hyperlink" Target="https://login.consultant.ru/link/?req=doc&amp;base=LAW&amp;n=408084&amp;date=25.02.2022&amp;dst=2653&amp;field=134" TargetMode="External"/><Relationship Id="rId421" Type="http://schemas.openxmlformats.org/officeDocument/2006/relationships/hyperlink" Target="https://login.consultant.ru/link/?req=doc&amp;base=LAW&amp;n=217667&amp;date=25.02.2022&amp;dst=100426&amp;field=134" TargetMode="External"/><Relationship Id="rId519" Type="http://schemas.openxmlformats.org/officeDocument/2006/relationships/hyperlink" Target="https://login.consultant.ru/link/?req=doc&amp;base=LAW&amp;n=349194&amp;date=25.02.2022&amp;dst=100025&amp;field=134" TargetMode="External"/><Relationship Id="rId1051" Type="http://schemas.openxmlformats.org/officeDocument/2006/relationships/hyperlink" Target="https://login.consultant.ru/link/?req=doc&amp;base=LAW&amp;n=176328&amp;date=25.02.2022&amp;dst=100043&amp;field=134" TargetMode="External"/><Relationship Id="rId1149" Type="http://schemas.openxmlformats.org/officeDocument/2006/relationships/hyperlink" Target="https://login.consultant.ru/link/?req=doc&amp;base=LAW&amp;n=194895&amp;date=25.02.2022&amp;dst=100164&amp;field=134" TargetMode="External"/><Relationship Id="rId1356" Type="http://schemas.openxmlformats.org/officeDocument/2006/relationships/hyperlink" Target="https://login.consultant.ru/link/?req=doc&amp;base=LAW&amp;n=162582&amp;date=25.02.2022&amp;dst=100101&amp;field=134" TargetMode="External"/><Relationship Id="rId726" Type="http://schemas.openxmlformats.org/officeDocument/2006/relationships/hyperlink" Target="https://login.consultant.ru/link/?req=doc&amp;base=LAW&amp;n=358748&amp;date=25.02.2022&amp;dst=100112&amp;field=134" TargetMode="External"/><Relationship Id="rId933" Type="http://schemas.openxmlformats.org/officeDocument/2006/relationships/hyperlink" Target="https://login.consultant.ru/link/?req=doc&amp;base=LAW&amp;n=353206&amp;date=25.02.2022&amp;dst=100023&amp;field=134" TargetMode="External"/><Relationship Id="rId1009" Type="http://schemas.openxmlformats.org/officeDocument/2006/relationships/hyperlink" Target="https://login.consultant.ru/link/?req=doc&amp;base=LAW&amp;n=162582&amp;date=25.02.2022&amp;dst=100083&amp;field=134" TargetMode="External"/><Relationship Id="rId1563" Type="http://schemas.openxmlformats.org/officeDocument/2006/relationships/hyperlink" Target="https://login.consultant.ru/link/?req=doc&amp;base=LAW&amp;n=162582&amp;date=25.02.2022&amp;dst=100125&amp;field=134" TargetMode="External"/><Relationship Id="rId1770" Type="http://schemas.openxmlformats.org/officeDocument/2006/relationships/hyperlink" Target="https://login.consultant.ru/link/?req=doc&amp;base=LAW&amp;n=144620&amp;date=25.02.2022&amp;dst=100056&amp;field=134" TargetMode="External"/><Relationship Id="rId62" Type="http://schemas.openxmlformats.org/officeDocument/2006/relationships/hyperlink" Target="https://login.consultant.ru/link/?req=doc&amp;base=LAW&amp;n=371963&amp;date=25.02.2022&amp;dst=100058&amp;field=134" TargetMode="External"/><Relationship Id="rId1216" Type="http://schemas.openxmlformats.org/officeDocument/2006/relationships/hyperlink" Target="https://login.consultant.ru/link/?req=doc&amp;base=LAW&amp;n=194891&amp;date=25.02.2022&amp;dst=100010&amp;field=134" TargetMode="External"/><Relationship Id="rId1423" Type="http://schemas.openxmlformats.org/officeDocument/2006/relationships/hyperlink" Target="https://login.consultant.ru/link/?req=doc&amp;base=LAW&amp;n=217667&amp;date=25.02.2022&amp;dst=100960&amp;field=134" TargetMode="External"/><Relationship Id="rId1630" Type="http://schemas.openxmlformats.org/officeDocument/2006/relationships/hyperlink" Target="https://login.consultant.ru/link/?req=doc&amp;base=LAW&amp;n=386240&amp;date=25.02.2022&amp;dst=101347&amp;field=134" TargetMode="External"/><Relationship Id="rId1728" Type="http://schemas.openxmlformats.org/officeDocument/2006/relationships/hyperlink" Target="https://login.consultant.ru/link/?req=doc&amp;base=LAW&amp;n=358748&amp;date=25.02.2022&amp;dst=100054&amp;field=134" TargetMode="External"/><Relationship Id="rId169" Type="http://schemas.openxmlformats.org/officeDocument/2006/relationships/hyperlink" Target="https://login.consultant.ru/link/?req=doc&amp;base=LAW&amp;n=55810&amp;date=25.02.2022&amp;dst=105734&amp;field=134" TargetMode="External"/><Relationship Id="rId376" Type="http://schemas.openxmlformats.org/officeDocument/2006/relationships/hyperlink" Target="https://login.consultant.ru/link/?req=doc&amp;base=LAW&amp;n=194895&amp;date=25.02.2022&amp;dst=100054&amp;field=134" TargetMode="External"/><Relationship Id="rId583" Type="http://schemas.openxmlformats.org/officeDocument/2006/relationships/hyperlink" Target="https://login.consultant.ru/link/?req=doc&amp;base=LAW&amp;n=217667&amp;date=25.02.2022&amp;dst=100522&amp;field=134" TargetMode="External"/><Relationship Id="rId790" Type="http://schemas.openxmlformats.org/officeDocument/2006/relationships/hyperlink" Target="https://login.consultant.ru/link/?req=doc&amp;base=LAW&amp;n=182655&amp;date=25.02.2022&amp;dst=100057&amp;field=134" TargetMode="External"/><Relationship Id="rId4" Type="http://schemas.openxmlformats.org/officeDocument/2006/relationships/image" Target="media/image1.png"/><Relationship Id="rId236" Type="http://schemas.openxmlformats.org/officeDocument/2006/relationships/hyperlink" Target="https://login.consultant.ru/link/?req=doc&amp;base=LAW&amp;n=408084&amp;date=25.02.2022&amp;dst=2666&amp;field=134" TargetMode="External"/><Relationship Id="rId443" Type="http://schemas.openxmlformats.org/officeDocument/2006/relationships/hyperlink" Target="https://login.consultant.ru/link/?req=doc&amp;base=LAW&amp;n=217667&amp;date=25.02.2022&amp;dst=100437&amp;field=134" TargetMode="External"/><Relationship Id="rId650" Type="http://schemas.openxmlformats.org/officeDocument/2006/relationships/hyperlink" Target="https://login.consultant.ru/link/?req=doc&amp;base=LAW&amp;n=205465&amp;date=25.02.2022&amp;dst=100054&amp;field=134" TargetMode="External"/><Relationship Id="rId888" Type="http://schemas.openxmlformats.org/officeDocument/2006/relationships/hyperlink" Target="https://login.consultant.ru/link/?req=doc&amp;base=LAW&amp;n=129119&amp;date=25.02.2022&amp;dst=100099&amp;field=134" TargetMode="External"/><Relationship Id="rId1073" Type="http://schemas.openxmlformats.org/officeDocument/2006/relationships/hyperlink" Target="https://login.consultant.ru/link/?req=doc&amp;base=LAW&amp;n=176328&amp;date=25.02.2022&amp;dst=100058&amp;field=134" TargetMode="External"/><Relationship Id="rId1280" Type="http://schemas.openxmlformats.org/officeDocument/2006/relationships/hyperlink" Target="https://login.consultant.ru/link/?req=doc&amp;base=LAW&amp;n=217667&amp;date=25.02.2022&amp;dst=100873&amp;field=134" TargetMode="External"/><Relationship Id="rId303" Type="http://schemas.openxmlformats.org/officeDocument/2006/relationships/hyperlink" Target="https://login.consultant.ru/link/?req=doc&amp;base=LAW&amp;n=353206&amp;date=25.02.2022&amp;dst=100015&amp;field=134" TargetMode="External"/><Relationship Id="rId748" Type="http://schemas.openxmlformats.org/officeDocument/2006/relationships/hyperlink" Target="https://login.consultant.ru/link/?req=doc&amp;base=LAW&amp;n=217667&amp;date=25.02.2022&amp;dst=100597&amp;field=134" TargetMode="External"/><Relationship Id="rId955" Type="http://schemas.openxmlformats.org/officeDocument/2006/relationships/hyperlink" Target="https://login.consultant.ru/link/?req=doc&amp;base=LAW&amp;n=205460&amp;date=25.02.2022&amp;dst=100014&amp;field=134" TargetMode="External"/><Relationship Id="rId1140" Type="http://schemas.openxmlformats.org/officeDocument/2006/relationships/hyperlink" Target="https://login.consultant.ru/link/?req=doc&amp;base=LAW&amp;n=194895&amp;date=25.02.2022&amp;dst=100149&amp;field=134" TargetMode="External"/><Relationship Id="rId1378" Type="http://schemas.openxmlformats.org/officeDocument/2006/relationships/hyperlink" Target="https://login.consultant.ru/link/?req=doc&amp;base=LAW&amp;n=377513&amp;date=25.02.2022&amp;dst=1598&amp;field=134" TargetMode="External"/><Relationship Id="rId1585" Type="http://schemas.openxmlformats.org/officeDocument/2006/relationships/hyperlink" Target="https://login.consultant.ru/link/?req=doc&amp;base=LAW&amp;n=217667&amp;date=25.02.2022&amp;dst=101040&amp;field=134" TargetMode="External"/><Relationship Id="rId1792" Type="http://schemas.openxmlformats.org/officeDocument/2006/relationships/hyperlink" Target="https://login.consultant.ru/link/?req=doc&amp;base=LAW&amp;n=214843&amp;date=25.02.2022&amp;dst=100023&amp;field=134" TargetMode="External"/><Relationship Id="rId84" Type="http://schemas.openxmlformats.org/officeDocument/2006/relationships/hyperlink" Target="https://login.consultant.ru/link/?req=doc&amp;base=LAW&amp;n=188322&amp;date=25.02.2022&amp;dst=100009&amp;field=134" TargetMode="External"/><Relationship Id="rId510" Type="http://schemas.openxmlformats.org/officeDocument/2006/relationships/hyperlink" Target="https://login.consultant.ru/link/?req=doc&amp;base=LAW&amp;n=163967&amp;date=25.02.2022&amp;dst=100175&amp;field=134" TargetMode="External"/><Relationship Id="rId608" Type="http://schemas.openxmlformats.org/officeDocument/2006/relationships/hyperlink" Target="https://login.consultant.ru/link/?req=doc&amp;base=LAW&amp;n=144620&amp;date=25.02.2022&amp;dst=100031&amp;field=134" TargetMode="External"/><Relationship Id="rId815" Type="http://schemas.openxmlformats.org/officeDocument/2006/relationships/hyperlink" Target="https://login.consultant.ru/link/?req=doc&amp;base=LAW&amp;n=383479&amp;date=25.02.2022&amp;dst=100486&amp;field=134" TargetMode="External"/><Relationship Id="rId1238" Type="http://schemas.openxmlformats.org/officeDocument/2006/relationships/hyperlink" Target="https://login.consultant.ru/link/?req=doc&amp;base=LAW&amp;n=205468&amp;date=25.02.2022&amp;dst=100034&amp;field=134" TargetMode="External"/><Relationship Id="rId1445" Type="http://schemas.openxmlformats.org/officeDocument/2006/relationships/hyperlink" Target="https://login.consultant.ru/link/?req=doc&amp;base=LAW&amp;n=163932&amp;date=25.02.2022&amp;dst=100046&amp;field=134" TargetMode="External"/><Relationship Id="rId1652" Type="http://schemas.openxmlformats.org/officeDocument/2006/relationships/hyperlink" Target="https://login.consultant.ru/link/?req=doc&amp;base=LAW&amp;n=217667&amp;date=25.02.2022&amp;dst=101081&amp;field=134" TargetMode="External"/><Relationship Id="rId1000" Type="http://schemas.openxmlformats.org/officeDocument/2006/relationships/hyperlink" Target="https://login.consultant.ru/link/?req=doc&amp;base=LAW&amp;n=205470&amp;date=25.02.2022&amp;dst=100049&amp;field=134" TargetMode="External"/><Relationship Id="rId1305" Type="http://schemas.openxmlformats.org/officeDocument/2006/relationships/hyperlink" Target="https://login.consultant.ru/link/?req=doc&amp;base=LAW&amp;n=388926&amp;date=25.02.2022&amp;dst=2924&amp;field=134" TargetMode="External"/><Relationship Id="rId1512" Type="http://schemas.openxmlformats.org/officeDocument/2006/relationships/hyperlink" Target="https://login.consultant.ru/link/?req=doc&amp;base=LAW&amp;n=405616&amp;date=25.02.2022" TargetMode="External"/><Relationship Id="rId1817" Type="http://schemas.openxmlformats.org/officeDocument/2006/relationships/hyperlink" Target="https://login.consultant.ru/link/?req=doc&amp;base=LAW&amp;n=214843&amp;date=25.02.2022&amp;dst=100023&amp;field=134" TargetMode="External"/><Relationship Id="rId11" Type="http://schemas.openxmlformats.org/officeDocument/2006/relationships/hyperlink" Target="https://login.consultant.ru/link/?req=doc&amp;base=LAW&amp;n=176317&amp;date=25.02.2022&amp;dst=100009&amp;field=134" TargetMode="External"/><Relationship Id="rId398" Type="http://schemas.openxmlformats.org/officeDocument/2006/relationships/hyperlink" Target="https://login.consultant.ru/link/?req=doc&amp;base=LAW&amp;n=158426&amp;date=25.02.2022&amp;dst=100037&amp;field=134" TargetMode="External"/><Relationship Id="rId160" Type="http://schemas.openxmlformats.org/officeDocument/2006/relationships/hyperlink" Target="https://login.consultant.ru/link/?req=doc&amp;base=LAW&amp;n=217667&amp;date=25.02.2022&amp;dst=100326&amp;field=134" TargetMode="External"/><Relationship Id="rId258" Type="http://schemas.openxmlformats.org/officeDocument/2006/relationships/hyperlink" Target="https://login.consultant.ru/link/?req=doc&amp;base=LAW&amp;n=353205&amp;date=25.02.2022&amp;dst=100011&amp;field=134" TargetMode="External"/><Relationship Id="rId465" Type="http://schemas.openxmlformats.org/officeDocument/2006/relationships/hyperlink" Target="https://login.consultant.ru/link/?req=doc&amp;base=LAW&amp;n=349194&amp;date=25.02.2022&amp;dst=100022&amp;field=134" TargetMode="External"/><Relationship Id="rId672" Type="http://schemas.openxmlformats.org/officeDocument/2006/relationships/hyperlink" Target="https://login.consultant.ru/link/?req=doc&amp;base=LAW&amp;n=205465&amp;date=25.02.2022&amp;dst=100056&amp;field=134" TargetMode="External"/><Relationship Id="rId1095" Type="http://schemas.openxmlformats.org/officeDocument/2006/relationships/hyperlink" Target="https://login.consultant.ru/link/?req=doc&amp;base=LAW&amp;n=2875&amp;date=25.02.2022" TargetMode="External"/><Relationship Id="rId118" Type="http://schemas.openxmlformats.org/officeDocument/2006/relationships/hyperlink" Target="https://login.consultant.ru/link/?req=doc&amp;base=LAW&amp;n=153235&amp;date=25.02.2022&amp;dst=100084&amp;field=134" TargetMode="External"/><Relationship Id="rId325" Type="http://schemas.openxmlformats.org/officeDocument/2006/relationships/hyperlink" Target="https://login.consultant.ru/link/?req=doc&amp;base=LAW&amp;n=405631&amp;date=25.02.2022&amp;dst=100091&amp;field=134" TargetMode="External"/><Relationship Id="rId532" Type="http://schemas.openxmlformats.org/officeDocument/2006/relationships/hyperlink" Target="https://login.consultant.ru/link/?req=doc&amp;base=LAW&amp;n=205465&amp;date=25.02.2022&amp;dst=100051&amp;field=134" TargetMode="External"/><Relationship Id="rId977" Type="http://schemas.openxmlformats.org/officeDocument/2006/relationships/hyperlink" Target="https://login.consultant.ru/link/?req=doc&amp;base=LAW&amp;n=138558&amp;date=25.02.2022&amp;dst=100025&amp;field=134" TargetMode="External"/><Relationship Id="rId1162" Type="http://schemas.openxmlformats.org/officeDocument/2006/relationships/hyperlink" Target="https://login.consultant.ru/link/?req=doc&amp;base=LAW&amp;n=196292&amp;date=25.02.2022&amp;dst=100011&amp;field=134" TargetMode="External"/><Relationship Id="rId837" Type="http://schemas.openxmlformats.org/officeDocument/2006/relationships/hyperlink" Target="https://login.consultant.ru/link/?req=doc&amp;base=LAW&amp;n=366143&amp;date=25.02.2022&amp;dst=100060&amp;field=134" TargetMode="External"/><Relationship Id="rId1022" Type="http://schemas.openxmlformats.org/officeDocument/2006/relationships/hyperlink" Target="https://login.consultant.ru/link/?req=doc&amp;base=LAW&amp;n=194895&amp;date=25.02.2022&amp;dst=100129&amp;field=134" TargetMode="External"/><Relationship Id="rId1467" Type="http://schemas.openxmlformats.org/officeDocument/2006/relationships/hyperlink" Target="https://login.consultant.ru/link/?req=doc&amp;base=LAW&amp;n=217667&amp;date=25.02.2022&amp;dst=100989&amp;field=134" TargetMode="External"/><Relationship Id="rId1674" Type="http://schemas.openxmlformats.org/officeDocument/2006/relationships/hyperlink" Target="https://login.consultant.ru/link/?req=doc&amp;base=LAW&amp;n=389812&amp;date=25.02.2022&amp;dst=100155&amp;field=134" TargetMode="External"/><Relationship Id="rId269" Type="http://schemas.openxmlformats.org/officeDocument/2006/relationships/hyperlink" Target="https://login.consultant.ru/link/?req=doc&amp;base=LAW&amp;n=385031&amp;date=25.02.2022&amp;dst=44&amp;field=134" TargetMode="External"/><Relationship Id="rId476" Type="http://schemas.openxmlformats.org/officeDocument/2006/relationships/hyperlink" Target="https://login.consultant.ru/link/?req=doc&amp;base=LAW&amp;n=217667&amp;date=25.02.2022&amp;dst=100456&amp;field=134" TargetMode="External"/><Relationship Id="rId683" Type="http://schemas.openxmlformats.org/officeDocument/2006/relationships/hyperlink" Target="https://login.consultant.ru/link/?req=doc&amp;base=LAW&amp;n=325670&amp;date=25.02.2022" TargetMode="External"/><Relationship Id="rId890" Type="http://schemas.openxmlformats.org/officeDocument/2006/relationships/hyperlink" Target="https://login.consultant.ru/link/?req=doc&amp;base=LAW&amp;n=162582&amp;date=25.02.2022&amp;dst=100048&amp;field=134" TargetMode="External"/><Relationship Id="rId904" Type="http://schemas.openxmlformats.org/officeDocument/2006/relationships/hyperlink" Target="https://login.consultant.ru/link/?req=doc&amp;base=LAW&amp;n=217667&amp;date=25.02.2022&amp;dst=100638&amp;field=134" TargetMode="External"/><Relationship Id="rId1327" Type="http://schemas.openxmlformats.org/officeDocument/2006/relationships/hyperlink" Target="https://login.consultant.ru/link/?req=doc&amp;base=LAW&amp;n=382530&amp;date=25.02.2022&amp;dst=100037&amp;field=134" TargetMode="External"/><Relationship Id="rId1534" Type="http://schemas.openxmlformats.org/officeDocument/2006/relationships/hyperlink" Target="https://login.consultant.ru/link/?req=doc&amp;base=LAW&amp;n=205466&amp;date=25.02.2022&amp;dst=100015&amp;field=134" TargetMode="External"/><Relationship Id="rId1741" Type="http://schemas.openxmlformats.org/officeDocument/2006/relationships/hyperlink" Target="https://login.consultant.ru/link/?req=doc&amp;base=LAW&amp;n=176342&amp;date=25.02.2022&amp;dst=100028&amp;field=134" TargetMode="External"/><Relationship Id="rId33" Type="http://schemas.openxmlformats.org/officeDocument/2006/relationships/hyperlink" Target="https://login.consultant.ru/link/?req=doc&amp;base=LAW&amp;n=83172&amp;date=25.02.2022&amp;dst=100037&amp;field=134" TargetMode="External"/><Relationship Id="rId129" Type="http://schemas.openxmlformats.org/officeDocument/2006/relationships/hyperlink" Target="https://login.consultant.ru/link/?req=doc&amp;base=LAW&amp;n=2875&amp;date=25.02.2022&amp;dst=100025&amp;field=134" TargetMode="External"/><Relationship Id="rId336" Type="http://schemas.openxmlformats.org/officeDocument/2006/relationships/hyperlink" Target="https://login.consultant.ru/link/?req=doc&amp;base=LAW&amp;n=353205&amp;date=25.02.2022&amp;dst=100017&amp;field=134" TargetMode="External"/><Relationship Id="rId543" Type="http://schemas.openxmlformats.org/officeDocument/2006/relationships/hyperlink" Target="https://login.consultant.ru/link/?req=doc&amp;base=LAW&amp;n=158426&amp;date=25.02.2022&amp;dst=100045&amp;field=134" TargetMode="External"/><Relationship Id="rId988" Type="http://schemas.openxmlformats.org/officeDocument/2006/relationships/hyperlink" Target="https://login.consultant.ru/link/?req=doc&amp;base=LAW&amp;n=162582&amp;date=25.02.2022&amp;dst=100071&amp;field=134" TargetMode="External"/><Relationship Id="rId1173" Type="http://schemas.openxmlformats.org/officeDocument/2006/relationships/hyperlink" Target="https://login.consultant.ru/link/?req=doc&amp;base=LAW&amp;n=196292&amp;date=25.02.2022&amp;dst=100020&amp;field=134" TargetMode="External"/><Relationship Id="rId1380" Type="http://schemas.openxmlformats.org/officeDocument/2006/relationships/hyperlink" Target="https://login.consultant.ru/link/?req=doc&amp;base=LAW&amp;n=205455&amp;date=25.02.2022&amp;dst=100046&amp;field=134" TargetMode="External"/><Relationship Id="rId1601" Type="http://schemas.openxmlformats.org/officeDocument/2006/relationships/hyperlink" Target="https://login.consultant.ru/link/?req=doc&amp;base=LAW&amp;n=194895&amp;date=25.02.2022&amp;dst=100263&amp;field=134" TargetMode="External"/><Relationship Id="rId182" Type="http://schemas.openxmlformats.org/officeDocument/2006/relationships/hyperlink" Target="https://login.consultant.ru/link/?req=doc&amp;base=LAW&amp;n=217667&amp;date=25.02.2022&amp;dst=100330&amp;field=134" TargetMode="External"/><Relationship Id="rId403" Type="http://schemas.openxmlformats.org/officeDocument/2006/relationships/hyperlink" Target="https://login.consultant.ru/link/?req=doc&amp;base=LAW&amp;n=194895&amp;date=25.02.2022&amp;dst=100057&amp;field=134" TargetMode="External"/><Relationship Id="rId750" Type="http://schemas.openxmlformats.org/officeDocument/2006/relationships/hyperlink" Target="https://login.consultant.ru/link/?req=doc&amp;base=LAW&amp;n=176328&amp;date=25.02.2022&amp;dst=100017&amp;field=134" TargetMode="External"/><Relationship Id="rId848" Type="http://schemas.openxmlformats.org/officeDocument/2006/relationships/hyperlink" Target="https://login.consultant.ru/link/?req=doc&amp;base=LAW&amp;n=163949&amp;date=25.02.2022&amp;dst=100028&amp;field=134" TargetMode="External"/><Relationship Id="rId1033" Type="http://schemas.openxmlformats.org/officeDocument/2006/relationships/hyperlink" Target="https://login.consultant.ru/link/?req=doc&amp;base=LAW&amp;n=353205&amp;date=25.02.2022&amp;dst=100052&amp;field=134" TargetMode="External"/><Relationship Id="rId1478" Type="http://schemas.openxmlformats.org/officeDocument/2006/relationships/hyperlink" Target="https://login.consultant.ru/link/?req=doc&amp;base=LAW&amp;n=163932&amp;date=25.02.2022&amp;dst=100048&amp;field=134" TargetMode="External"/><Relationship Id="rId1685" Type="http://schemas.openxmlformats.org/officeDocument/2006/relationships/hyperlink" Target="https://login.consultant.ru/link/?req=doc&amp;base=LAW&amp;n=325670&amp;date=25.02.2022" TargetMode="External"/><Relationship Id="rId487" Type="http://schemas.openxmlformats.org/officeDocument/2006/relationships/hyperlink" Target="https://login.consultant.ru/link/?req=doc&amp;base=LAW&amp;n=95487&amp;date=25.02.2022&amp;dst=100010&amp;field=134" TargetMode="External"/><Relationship Id="rId610" Type="http://schemas.openxmlformats.org/officeDocument/2006/relationships/hyperlink" Target="https://login.consultant.ru/link/?req=doc&amp;base=LAW&amp;n=101794&amp;date=25.02.2022&amp;dst=100054&amp;field=134" TargetMode="External"/><Relationship Id="rId694" Type="http://schemas.openxmlformats.org/officeDocument/2006/relationships/hyperlink" Target="https://login.consultant.ru/link/?req=doc&amp;base=LAW&amp;n=217667&amp;date=25.02.2022&amp;dst=100564&amp;field=134" TargetMode="External"/><Relationship Id="rId708" Type="http://schemas.openxmlformats.org/officeDocument/2006/relationships/hyperlink" Target="https://login.consultant.ru/link/?req=doc&amp;base=LAW&amp;n=194000&amp;date=25.02.2022&amp;dst=100020&amp;field=134" TargetMode="External"/><Relationship Id="rId915" Type="http://schemas.openxmlformats.org/officeDocument/2006/relationships/hyperlink" Target="https://login.consultant.ru/link/?req=doc&amp;base=LAW&amp;n=353206&amp;date=25.02.2022&amp;dst=100019&amp;field=134" TargetMode="External"/><Relationship Id="rId1240" Type="http://schemas.openxmlformats.org/officeDocument/2006/relationships/hyperlink" Target="https://login.consultant.ru/link/?req=doc&amp;base=LAW&amp;n=217667&amp;date=25.02.2022&amp;dst=100845&amp;field=134" TargetMode="External"/><Relationship Id="rId1338" Type="http://schemas.openxmlformats.org/officeDocument/2006/relationships/hyperlink" Target="https://login.consultant.ru/link/?req=doc&amp;base=LAW&amp;n=217667&amp;date=25.02.2022&amp;dst=100918&amp;field=134" TargetMode="External"/><Relationship Id="rId1545" Type="http://schemas.openxmlformats.org/officeDocument/2006/relationships/hyperlink" Target="https://login.consultant.ru/link/?req=doc&amp;base=LAW&amp;n=217667&amp;date=25.02.2022&amp;dst=101015&amp;field=134" TargetMode="External"/><Relationship Id="rId347" Type="http://schemas.openxmlformats.org/officeDocument/2006/relationships/hyperlink" Target="https://login.consultant.ru/link/?req=doc&amp;base=LAW&amp;n=217667&amp;date=25.02.2022&amp;dst=100390&amp;field=134" TargetMode="External"/><Relationship Id="rId999" Type="http://schemas.openxmlformats.org/officeDocument/2006/relationships/hyperlink" Target="https://login.consultant.ru/link/?req=doc&amp;base=LAW&amp;n=162582&amp;date=25.02.2022&amp;dst=100074&amp;field=134" TargetMode="External"/><Relationship Id="rId1100" Type="http://schemas.openxmlformats.org/officeDocument/2006/relationships/hyperlink" Target="https://login.consultant.ru/link/?req=doc&amp;base=LAW&amp;n=217667&amp;date=25.02.2022&amp;dst=100721&amp;field=134" TargetMode="External"/><Relationship Id="rId1184" Type="http://schemas.openxmlformats.org/officeDocument/2006/relationships/hyperlink" Target="https://login.consultant.ru/link/?req=doc&amp;base=LAW&amp;n=194895&amp;date=25.02.2022&amp;dst=100172&amp;field=134" TargetMode="External"/><Relationship Id="rId1405" Type="http://schemas.openxmlformats.org/officeDocument/2006/relationships/hyperlink" Target="https://login.consultant.ru/link/?req=doc&amp;base=LAW&amp;n=162582&amp;date=25.02.2022&amp;dst=100103&amp;field=134" TargetMode="External"/><Relationship Id="rId1752" Type="http://schemas.openxmlformats.org/officeDocument/2006/relationships/hyperlink" Target="https://login.consultant.ru/link/?req=doc&amp;base=LAW&amp;n=176342&amp;date=25.02.2022&amp;dst=100039&amp;field=134" TargetMode="External"/><Relationship Id="rId44" Type="http://schemas.openxmlformats.org/officeDocument/2006/relationships/hyperlink" Target="https://login.consultant.ru/link/?req=doc&amp;base=LAW&amp;n=101101&amp;date=25.02.2022&amp;dst=100009&amp;field=134" TargetMode="External"/><Relationship Id="rId554" Type="http://schemas.openxmlformats.org/officeDocument/2006/relationships/hyperlink" Target="https://login.consultant.ru/link/?req=doc&amp;base=LAW&amp;n=158426&amp;date=25.02.2022&amp;dst=100052&amp;field=134" TargetMode="External"/><Relationship Id="rId761" Type="http://schemas.openxmlformats.org/officeDocument/2006/relationships/hyperlink" Target="https://login.consultant.ru/link/?req=doc&amp;base=LAW&amp;n=129119&amp;date=25.02.2022&amp;dst=100097&amp;field=134" TargetMode="External"/><Relationship Id="rId859" Type="http://schemas.openxmlformats.org/officeDocument/2006/relationships/hyperlink" Target="https://login.consultant.ru/link/?req=doc&amp;base=LAW&amp;n=163949&amp;date=25.02.2022&amp;dst=100030&amp;field=134" TargetMode="External"/><Relationship Id="rId1391" Type="http://schemas.openxmlformats.org/officeDocument/2006/relationships/hyperlink" Target="https://login.consultant.ru/link/?req=doc&amp;base=LAW&amp;n=138558&amp;date=25.02.2022&amp;dst=100046&amp;field=134" TargetMode="External"/><Relationship Id="rId1489" Type="http://schemas.openxmlformats.org/officeDocument/2006/relationships/hyperlink" Target="https://login.consultant.ru/link/?req=doc&amp;base=LAW&amp;n=120469&amp;date=25.02.2022&amp;dst=100012&amp;field=134" TargetMode="External"/><Relationship Id="rId1612" Type="http://schemas.openxmlformats.org/officeDocument/2006/relationships/hyperlink" Target="https://login.consultant.ru/link/?req=doc&amp;base=LAW&amp;n=217667&amp;date=25.02.2022&amp;dst=101060&amp;field=134" TargetMode="External"/><Relationship Id="rId1696" Type="http://schemas.openxmlformats.org/officeDocument/2006/relationships/hyperlink" Target="https://login.consultant.ru/link/?req=doc&amp;base=LAW&amp;n=217667&amp;date=25.02.2022&amp;dst=101102&amp;field=134" TargetMode="External"/><Relationship Id="rId193" Type="http://schemas.openxmlformats.org/officeDocument/2006/relationships/hyperlink" Target="https://login.consultant.ru/link/?req=doc&amp;base=LAW&amp;n=194895&amp;date=25.02.2022&amp;dst=100047&amp;field=134" TargetMode="External"/><Relationship Id="rId207" Type="http://schemas.openxmlformats.org/officeDocument/2006/relationships/hyperlink" Target="https://login.consultant.ru/link/?req=doc&amp;base=LAW&amp;n=408084&amp;date=25.02.2022&amp;dst=2591&amp;field=134" TargetMode="External"/><Relationship Id="rId414" Type="http://schemas.openxmlformats.org/officeDocument/2006/relationships/hyperlink" Target="https://login.consultant.ru/link/?req=doc&amp;base=LAW&amp;n=217667&amp;date=25.02.2022&amp;dst=100423&amp;field=134" TargetMode="External"/><Relationship Id="rId498" Type="http://schemas.openxmlformats.org/officeDocument/2006/relationships/hyperlink" Target="https://login.consultant.ru/link/?req=doc&amp;base=LAW&amp;n=129139&amp;date=25.02.2022&amp;dst=100014&amp;field=134" TargetMode="External"/><Relationship Id="rId621" Type="http://schemas.openxmlformats.org/officeDocument/2006/relationships/hyperlink" Target="https://login.consultant.ru/link/?req=doc&amp;base=LAW&amp;n=217667&amp;date=25.02.2022&amp;dst=100540&amp;field=134" TargetMode="External"/><Relationship Id="rId1044" Type="http://schemas.openxmlformats.org/officeDocument/2006/relationships/hyperlink" Target="https://login.consultant.ru/link/?req=doc&amp;base=LAW&amp;n=162582&amp;date=25.02.2022&amp;dst=100092&amp;field=134" TargetMode="External"/><Relationship Id="rId1251" Type="http://schemas.openxmlformats.org/officeDocument/2006/relationships/hyperlink" Target="https://login.consultant.ru/link/?req=doc&amp;base=LAW&amp;n=217667&amp;date=25.02.2022&amp;dst=100857&amp;field=134" TargetMode="External"/><Relationship Id="rId1349" Type="http://schemas.openxmlformats.org/officeDocument/2006/relationships/hyperlink" Target="https://login.consultant.ru/link/?req=doc&amp;base=LAW&amp;n=171229&amp;date=25.02.2022&amp;dst=100094&amp;field=134" TargetMode="External"/><Relationship Id="rId260" Type="http://schemas.openxmlformats.org/officeDocument/2006/relationships/hyperlink" Target="https://login.consultant.ru/link/?req=doc&amp;base=LAW&amp;n=408096&amp;date=25.02.2022&amp;dst=104160&amp;field=134" TargetMode="External"/><Relationship Id="rId719" Type="http://schemas.openxmlformats.org/officeDocument/2006/relationships/hyperlink" Target="https://login.consultant.ru/link/?req=doc&amp;base=LAW&amp;n=389323&amp;date=25.02.2022&amp;dst=100078&amp;field=134" TargetMode="External"/><Relationship Id="rId926" Type="http://schemas.openxmlformats.org/officeDocument/2006/relationships/hyperlink" Target="https://login.consultant.ru/link/?req=doc&amp;base=LAW&amp;n=353206&amp;date=25.02.2022&amp;dst=100022&amp;field=134" TargetMode="External"/><Relationship Id="rId1111" Type="http://schemas.openxmlformats.org/officeDocument/2006/relationships/hyperlink" Target="https://login.consultant.ru/link/?req=doc&amp;base=LAW&amp;n=353205&amp;date=25.02.2022&amp;dst=100054&amp;field=134" TargetMode="External"/><Relationship Id="rId1556" Type="http://schemas.openxmlformats.org/officeDocument/2006/relationships/hyperlink" Target="https://login.consultant.ru/link/?req=doc&amp;base=LAW&amp;n=163932&amp;date=25.02.2022&amp;dst=100051&amp;field=134" TargetMode="External"/><Relationship Id="rId1763" Type="http://schemas.openxmlformats.org/officeDocument/2006/relationships/hyperlink" Target="https://login.consultant.ru/link/?req=doc&amp;base=LAW&amp;n=217667&amp;date=25.02.2022&amp;dst=101147&amp;field=134" TargetMode="External"/><Relationship Id="rId55" Type="http://schemas.openxmlformats.org/officeDocument/2006/relationships/hyperlink" Target="https://login.consultant.ru/link/?req=doc&amp;base=LAW&amp;n=205463&amp;date=25.02.2022&amp;dst=100014&amp;field=134" TargetMode="External"/><Relationship Id="rId120" Type="http://schemas.openxmlformats.org/officeDocument/2006/relationships/hyperlink" Target="https://login.consultant.ru/link/?req=doc&amp;base=LAW&amp;n=123598&amp;date=25.02.2022&amp;dst=100070&amp;field=134" TargetMode="External"/><Relationship Id="rId358" Type="http://schemas.openxmlformats.org/officeDocument/2006/relationships/hyperlink" Target="https://login.consultant.ru/link/?req=doc&amp;base=LAW&amp;n=144620&amp;date=25.02.2022&amp;dst=100011&amp;field=134" TargetMode="External"/><Relationship Id="rId565" Type="http://schemas.openxmlformats.org/officeDocument/2006/relationships/hyperlink" Target="https://login.consultant.ru/link/?req=doc&amp;base=LAW&amp;n=377928&amp;date=25.02.2022" TargetMode="External"/><Relationship Id="rId772" Type="http://schemas.openxmlformats.org/officeDocument/2006/relationships/hyperlink" Target="https://login.consultant.ru/link/?req=doc&amp;base=LAW&amp;n=404205&amp;date=25.02.2022&amp;dst=100072&amp;field=134" TargetMode="External"/><Relationship Id="rId1195" Type="http://schemas.openxmlformats.org/officeDocument/2006/relationships/hyperlink" Target="https://login.consultant.ru/link/?req=doc&amp;base=LAW&amp;n=381476&amp;date=25.02.2022&amp;dst=101949&amp;field=134" TargetMode="External"/><Relationship Id="rId1209" Type="http://schemas.openxmlformats.org/officeDocument/2006/relationships/hyperlink" Target="https://login.consultant.ru/link/?req=doc&amp;base=LAW&amp;n=129139&amp;date=25.02.2022&amp;dst=100033&amp;field=134" TargetMode="External"/><Relationship Id="rId1416" Type="http://schemas.openxmlformats.org/officeDocument/2006/relationships/hyperlink" Target="https://login.consultant.ru/link/?req=doc&amp;base=LAW&amp;n=381476&amp;date=25.02.2022&amp;dst=26&amp;field=134" TargetMode="External"/><Relationship Id="rId1623" Type="http://schemas.openxmlformats.org/officeDocument/2006/relationships/hyperlink" Target="https://login.consultant.ru/link/?req=doc&amp;base=LAW&amp;n=205459&amp;date=25.02.2022&amp;dst=100038&amp;field=134" TargetMode="External"/><Relationship Id="rId218" Type="http://schemas.openxmlformats.org/officeDocument/2006/relationships/hyperlink" Target="https://login.consultant.ru/link/?req=doc&amp;base=LAW&amp;n=408084&amp;date=25.02.2022&amp;dst=100845&amp;field=134" TargetMode="External"/><Relationship Id="rId425" Type="http://schemas.openxmlformats.org/officeDocument/2006/relationships/hyperlink" Target="https://login.consultant.ru/link/?req=doc&amp;base=LAW&amp;n=65732&amp;date=25.02.2022&amp;dst=100008&amp;field=134" TargetMode="External"/><Relationship Id="rId632" Type="http://schemas.openxmlformats.org/officeDocument/2006/relationships/hyperlink" Target="https://login.consultant.ru/link/?req=doc&amp;base=LAW&amp;n=377025&amp;date=25.02.2022&amp;dst=102357&amp;field=134" TargetMode="External"/><Relationship Id="rId1055" Type="http://schemas.openxmlformats.org/officeDocument/2006/relationships/hyperlink" Target="https://login.consultant.ru/link/?req=doc&amp;base=LAW&amp;n=86486&amp;date=25.02.2022&amp;dst=100032&amp;field=134" TargetMode="External"/><Relationship Id="rId1262" Type="http://schemas.openxmlformats.org/officeDocument/2006/relationships/hyperlink" Target="https://login.consultant.ru/link/?req=doc&amp;base=LAW&amp;n=378687&amp;date=25.02.2022&amp;dst=100024&amp;field=134" TargetMode="External"/><Relationship Id="rId271" Type="http://schemas.openxmlformats.org/officeDocument/2006/relationships/hyperlink" Target="https://login.consultant.ru/link/?req=doc&amp;base=LAW&amp;n=325538&amp;date=25.02.2022&amp;dst=100025&amp;field=134" TargetMode="External"/><Relationship Id="rId937" Type="http://schemas.openxmlformats.org/officeDocument/2006/relationships/hyperlink" Target="https://login.consultant.ru/link/?req=doc&amp;base=LAW&amp;n=353206&amp;date=25.02.2022&amp;dst=100028&amp;field=134" TargetMode="External"/><Relationship Id="rId1122" Type="http://schemas.openxmlformats.org/officeDocument/2006/relationships/hyperlink" Target="https://login.consultant.ru/link/?req=doc&amp;base=LAW&amp;n=217667&amp;date=25.02.2022&amp;dst=100747&amp;field=134" TargetMode="External"/><Relationship Id="rId1567" Type="http://schemas.openxmlformats.org/officeDocument/2006/relationships/hyperlink" Target="https://login.consultant.ru/link/?req=doc&amp;base=LAW&amp;n=381476&amp;date=25.02.2022&amp;dst=101062&amp;field=134" TargetMode="External"/><Relationship Id="rId1774" Type="http://schemas.openxmlformats.org/officeDocument/2006/relationships/hyperlink" Target="https://login.consultant.ru/link/?req=doc&amp;base=LAW&amp;n=217667&amp;date=25.02.2022&amp;dst=101160&amp;field=134" TargetMode="External"/><Relationship Id="rId66" Type="http://schemas.openxmlformats.org/officeDocument/2006/relationships/hyperlink" Target="https://login.consultant.ru/link/?req=doc&amp;base=LAW&amp;n=205469&amp;date=25.02.2022&amp;dst=100009&amp;field=134" TargetMode="External"/><Relationship Id="rId131" Type="http://schemas.openxmlformats.org/officeDocument/2006/relationships/hyperlink" Target="https://login.consultant.ru/link/?req=doc&amp;base=LAW&amp;n=2875&amp;date=25.02.2022" TargetMode="External"/><Relationship Id="rId369" Type="http://schemas.openxmlformats.org/officeDocument/2006/relationships/hyperlink" Target="https://login.consultant.ru/link/?req=doc&amp;base=LAW&amp;n=353205&amp;date=25.02.2022&amp;dst=100025&amp;field=134" TargetMode="External"/><Relationship Id="rId576" Type="http://schemas.openxmlformats.org/officeDocument/2006/relationships/hyperlink" Target="https://login.consultant.ru/link/?req=doc&amp;base=LAW&amp;n=217667&amp;date=25.02.2022&amp;dst=100518&amp;field=134" TargetMode="External"/><Relationship Id="rId783" Type="http://schemas.openxmlformats.org/officeDocument/2006/relationships/hyperlink" Target="https://login.consultant.ru/link/?req=doc&amp;base=LAW&amp;n=217667&amp;date=25.02.2022&amp;dst=100608&amp;field=134" TargetMode="External"/><Relationship Id="rId990" Type="http://schemas.openxmlformats.org/officeDocument/2006/relationships/hyperlink" Target="https://login.consultant.ru/link/?req=doc&amp;base=LAW&amp;n=353205&amp;date=25.02.2022&amp;dst=100050&amp;field=134" TargetMode="External"/><Relationship Id="rId1427" Type="http://schemas.openxmlformats.org/officeDocument/2006/relationships/hyperlink" Target="https://login.consultant.ru/link/?req=doc&amp;base=LAW&amp;n=194895&amp;date=25.02.2022&amp;dst=100231&amp;field=134" TargetMode="External"/><Relationship Id="rId1634" Type="http://schemas.openxmlformats.org/officeDocument/2006/relationships/hyperlink" Target="https://login.consultant.ru/link/?req=doc&amp;base=LAW&amp;n=205463&amp;date=25.02.2022&amp;dst=100016&amp;field=134" TargetMode="External"/><Relationship Id="rId229" Type="http://schemas.openxmlformats.org/officeDocument/2006/relationships/hyperlink" Target="https://login.consultant.ru/link/?req=doc&amp;base=LAW&amp;n=408084&amp;date=25.02.2022&amp;dst=102663&amp;field=134" TargetMode="External"/><Relationship Id="rId436" Type="http://schemas.openxmlformats.org/officeDocument/2006/relationships/hyperlink" Target="https://login.consultant.ru/link/?req=doc&amp;base=LAW&amp;n=217667&amp;date=25.02.2022&amp;dst=100433&amp;field=134" TargetMode="External"/><Relationship Id="rId643" Type="http://schemas.openxmlformats.org/officeDocument/2006/relationships/hyperlink" Target="https://login.consultant.ru/link/?req=doc&amp;base=LAW&amp;n=194895&amp;date=25.02.2022&amp;dst=100078&amp;field=134" TargetMode="External"/><Relationship Id="rId1066" Type="http://schemas.openxmlformats.org/officeDocument/2006/relationships/hyperlink" Target="https://login.consultant.ru/link/?req=doc&amp;base=LAW&amp;n=176328&amp;date=25.02.2022&amp;dst=100053&amp;field=134" TargetMode="External"/><Relationship Id="rId1273" Type="http://schemas.openxmlformats.org/officeDocument/2006/relationships/hyperlink" Target="https://login.consultant.ru/link/?req=doc&amp;base=LAW&amp;n=378687&amp;date=25.02.2022&amp;dst=100025&amp;field=134" TargetMode="External"/><Relationship Id="rId1480" Type="http://schemas.openxmlformats.org/officeDocument/2006/relationships/hyperlink" Target="https://login.consultant.ru/link/?req=doc&amp;base=LAW&amp;n=205472&amp;date=25.02.2022&amp;dst=100023&amp;field=134" TargetMode="External"/><Relationship Id="rId850" Type="http://schemas.openxmlformats.org/officeDocument/2006/relationships/hyperlink" Target="https://login.consultant.ru/link/?req=doc&amp;base=LAW&amp;n=163932&amp;date=25.02.2022&amp;dst=100042&amp;field=134" TargetMode="External"/><Relationship Id="rId948" Type="http://schemas.openxmlformats.org/officeDocument/2006/relationships/hyperlink" Target="https://login.consultant.ru/link/?req=doc&amp;base=LAW&amp;n=159348&amp;date=25.02.2022&amp;dst=100040&amp;field=134" TargetMode="External"/><Relationship Id="rId1133" Type="http://schemas.openxmlformats.org/officeDocument/2006/relationships/hyperlink" Target="https://login.consultant.ru/link/?req=doc&amp;base=LAW&amp;n=217667&amp;date=25.02.2022&amp;dst=100752&amp;field=134" TargetMode="External"/><Relationship Id="rId1578" Type="http://schemas.openxmlformats.org/officeDocument/2006/relationships/hyperlink" Target="https://login.consultant.ru/link/?req=doc&amp;base=LAW&amp;n=162582&amp;date=25.02.2022&amp;dst=100128&amp;field=134" TargetMode="External"/><Relationship Id="rId1701" Type="http://schemas.openxmlformats.org/officeDocument/2006/relationships/hyperlink" Target="https://login.consultant.ru/link/?req=doc&amp;base=LAW&amp;n=194895&amp;date=25.02.2022&amp;dst=100272&amp;field=134" TargetMode="External"/><Relationship Id="rId1785" Type="http://schemas.openxmlformats.org/officeDocument/2006/relationships/hyperlink" Target="https://login.consultant.ru/link/?req=doc&amp;base=LAW&amp;n=217668&amp;date=25.02.2022&amp;dst=100110&amp;field=134" TargetMode="External"/><Relationship Id="rId77" Type="http://schemas.openxmlformats.org/officeDocument/2006/relationships/hyperlink" Target="https://login.consultant.ru/link/?req=doc&amp;base=LAW&amp;n=171229&amp;date=25.02.2022&amp;dst=100085&amp;field=134" TargetMode="External"/><Relationship Id="rId282" Type="http://schemas.openxmlformats.org/officeDocument/2006/relationships/hyperlink" Target="https://login.consultant.ru/link/?req=doc&amp;base=LAW&amp;n=358748&amp;date=25.02.2022&amp;dst=100112&amp;field=134" TargetMode="External"/><Relationship Id="rId503" Type="http://schemas.openxmlformats.org/officeDocument/2006/relationships/hyperlink" Target="https://login.consultant.ru/link/?req=doc&amp;base=LAW&amp;n=95487&amp;date=25.02.2022&amp;dst=100017&amp;field=134" TargetMode="External"/><Relationship Id="rId587" Type="http://schemas.openxmlformats.org/officeDocument/2006/relationships/hyperlink" Target="https://login.consultant.ru/link/?req=doc&amp;base=LAW&amp;n=194895&amp;date=25.02.2022&amp;dst=100073&amp;field=134" TargetMode="External"/><Relationship Id="rId710" Type="http://schemas.openxmlformats.org/officeDocument/2006/relationships/hyperlink" Target="https://login.consultant.ru/link/?req=doc&amp;base=LAW&amp;n=194895&amp;date=25.02.2022&amp;dst=100092&amp;field=134" TargetMode="External"/><Relationship Id="rId808" Type="http://schemas.openxmlformats.org/officeDocument/2006/relationships/hyperlink" Target="https://login.consultant.ru/link/?req=doc&amp;base=LAW&amp;n=86486&amp;date=25.02.2022&amp;dst=100025&amp;field=134" TargetMode="External"/><Relationship Id="rId1340" Type="http://schemas.openxmlformats.org/officeDocument/2006/relationships/hyperlink" Target="https://login.consultant.ru/link/?req=doc&amp;base=LAW&amp;n=217667&amp;date=25.02.2022&amp;dst=100919&amp;field=134" TargetMode="External"/><Relationship Id="rId1438" Type="http://schemas.openxmlformats.org/officeDocument/2006/relationships/hyperlink" Target="https://login.consultant.ru/link/?req=doc&amp;base=LAW&amp;n=381381&amp;date=25.02.2022&amp;dst=100044&amp;field=134" TargetMode="External"/><Relationship Id="rId1645" Type="http://schemas.openxmlformats.org/officeDocument/2006/relationships/hyperlink" Target="https://login.consultant.ru/link/?req=doc&amp;base=LAW&amp;n=129119&amp;date=25.02.2022&amp;dst=100117&amp;field=134" TargetMode="External"/><Relationship Id="rId8" Type="http://schemas.openxmlformats.org/officeDocument/2006/relationships/hyperlink" Target="https://login.consultant.ru/link/?req=doc&amp;base=LAW&amp;n=63873&amp;date=25.02.2022&amp;dst=100008&amp;field=134" TargetMode="External"/><Relationship Id="rId142" Type="http://schemas.openxmlformats.org/officeDocument/2006/relationships/hyperlink" Target="https://login.consultant.ru/link/?req=doc&amp;base=LAW&amp;n=83172&amp;date=25.02.2022&amp;dst=100037&amp;field=134" TargetMode="External"/><Relationship Id="rId447" Type="http://schemas.openxmlformats.org/officeDocument/2006/relationships/hyperlink" Target="https://login.consultant.ru/link/?req=doc&amp;base=LAW&amp;n=358748&amp;date=25.02.2022&amp;dst=100112&amp;field=134" TargetMode="External"/><Relationship Id="rId794" Type="http://schemas.openxmlformats.org/officeDocument/2006/relationships/hyperlink" Target="https://login.consultant.ru/link/?req=doc&amp;base=LAW&amp;n=182655&amp;date=25.02.2022&amp;dst=100060&amp;field=134" TargetMode="External"/><Relationship Id="rId1077" Type="http://schemas.openxmlformats.org/officeDocument/2006/relationships/hyperlink" Target="https://login.consultant.ru/link/?req=doc&amp;base=LAW&amp;n=176328&amp;date=25.02.2022&amp;dst=100059&amp;field=134" TargetMode="External"/><Relationship Id="rId1200" Type="http://schemas.openxmlformats.org/officeDocument/2006/relationships/hyperlink" Target="https://login.consultant.ru/link/?req=doc&amp;base=LAW&amp;n=194895&amp;date=25.02.2022&amp;dst=100180&amp;field=134" TargetMode="External"/><Relationship Id="rId654" Type="http://schemas.openxmlformats.org/officeDocument/2006/relationships/hyperlink" Target="https://login.consultant.ru/link/?req=doc&amp;base=LAW&amp;n=217667&amp;date=25.02.2022&amp;dst=100548&amp;field=134" TargetMode="External"/><Relationship Id="rId861" Type="http://schemas.openxmlformats.org/officeDocument/2006/relationships/hyperlink" Target="https://login.consultant.ru/link/?req=doc&amp;base=LAW&amp;n=217667&amp;date=25.02.2022&amp;dst=100622&amp;field=134" TargetMode="External"/><Relationship Id="rId959" Type="http://schemas.openxmlformats.org/officeDocument/2006/relationships/hyperlink" Target="https://login.consultant.ru/link/?req=doc&amp;base=LAW&amp;n=404205&amp;date=25.02.2022&amp;dst=100083&amp;field=134" TargetMode="External"/><Relationship Id="rId1284" Type="http://schemas.openxmlformats.org/officeDocument/2006/relationships/hyperlink" Target="https://login.consultant.ru/link/?req=doc&amp;base=LAW&amp;n=194895&amp;date=25.02.2022&amp;dst=100209&amp;field=134" TargetMode="External"/><Relationship Id="rId1491" Type="http://schemas.openxmlformats.org/officeDocument/2006/relationships/hyperlink" Target="https://login.consultant.ru/link/?req=doc&amp;base=LAW&amp;n=353206&amp;date=25.02.2022&amp;dst=100044&amp;field=134" TargetMode="External"/><Relationship Id="rId1505" Type="http://schemas.openxmlformats.org/officeDocument/2006/relationships/hyperlink" Target="https://login.consultant.ru/link/?req=doc&amp;base=LAW&amp;n=353206&amp;date=25.02.2022&amp;dst=100047&amp;field=134" TargetMode="External"/><Relationship Id="rId1589" Type="http://schemas.openxmlformats.org/officeDocument/2006/relationships/hyperlink" Target="https://login.consultant.ru/link/?req=doc&amp;base=LAW&amp;n=217668&amp;date=25.02.2022&amp;dst=100101&amp;field=134" TargetMode="External"/><Relationship Id="rId1712" Type="http://schemas.openxmlformats.org/officeDocument/2006/relationships/hyperlink" Target="https://login.consultant.ru/link/?req=doc&amp;base=LAW&amp;n=176328&amp;date=25.02.2022&amp;dst=100091&amp;field=134" TargetMode="External"/><Relationship Id="rId293" Type="http://schemas.openxmlformats.org/officeDocument/2006/relationships/hyperlink" Target="https://login.consultant.ru/link/?req=doc&amp;base=LAW&amp;n=136005&amp;date=25.02.2022&amp;dst=100010&amp;field=134" TargetMode="External"/><Relationship Id="rId307" Type="http://schemas.openxmlformats.org/officeDocument/2006/relationships/hyperlink" Target="https://login.consultant.ru/link/?req=doc&amp;base=LAW&amp;n=405640&amp;date=25.02.2022" TargetMode="External"/><Relationship Id="rId514" Type="http://schemas.openxmlformats.org/officeDocument/2006/relationships/hyperlink" Target="https://login.consultant.ru/link/?req=doc&amp;base=LAW&amp;n=217667&amp;date=25.02.2022&amp;dst=100481&amp;field=134" TargetMode="External"/><Relationship Id="rId721" Type="http://schemas.openxmlformats.org/officeDocument/2006/relationships/hyperlink" Target="https://login.consultant.ru/link/?req=doc&amp;base=LAW&amp;n=217667&amp;date=25.02.2022&amp;dst=100582&amp;field=134" TargetMode="External"/><Relationship Id="rId1144" Type="http://schemas.openxmlformats.org/officeDocument/2006/relationships/hyperlink" Target="https://login.consultant.ru/link/?req=doc&amp;base=LAW&amp;n=194895&amp;date=25.02.2022&amp;dst=100156&amp;field=134" TargetMode="External"/><Relationship Id="rId1351" Type="http://schemas.openxmlformats.org/officeDocument/2006/relationships/hyperlink" Target="https://login.consultant.ru/link/?req=doc&amp;base=LAW&amp;n=194895&amp;date=25.02.2022&amp;dst=100217&amp;field=134" TargetMode="External"/><Relationship Id="rId1449" Type="http://schemas.openxmlformats.org/officeDocument/2006/relationships/hyperlink" Target="https://login.consultant.ru/link/?req=doc&amp;base=LAW&amp;n=217667&amp;date=25.02.2022&amp;dst=100978&amp;field=134" TargetMode="External"/><Relationship Id="rId1796" Type="http://schemas.openxmlformats.org/officeDocument/2006/relationships/hyperlink" Target="https://login.consultant.ru/link/?req=doc&amp;base=LAW&amp;n=382530&amp;date=25.02.2022&amp;dst=100048&amp;field=134" TargetMode="External"/><Relationship Id="rId88" Type="http://schemas.openxmlformats.org/officeDocument/2006/relationships/hyperlink" Target="https://login.consultant.ru/link/?req=doc&amp;base=LAW&amp;n=196292&amp;date=25.02.2022&amp;dst=100009&amp;field=134" TargetMode="External"/><Relationship Id="rId153" Type="http://schemas.openxmlformats.org/officeDocument/2006/relationships/hyperlink" Target="https://login.consultant.ru/link/?req=doc&amp;base=LAW&amp;n=2875&amp;date=25.02.2022" TargetMode="External"/><Relationship Id="rId360" Type="http://schemas.openxmlformats.org/officeDocument/2006/relationships/hyperlink" Target="https://login.consultant.ru/link/?req=doc&amp;base=LAW&amp;n=144620&amp;date=25.02.2022&amp;dst=100012&amp;field=134" TargetMode="External"/><Relationship Id="rId598" Type="http://schemas.openxmlformats.org/officeDocument/2006/relationships/hyperlink" Target="https://login.consultant.ru/link/?req=doc&amp;base=LAW&amp;n=325538&amp;date=25.02.2022&amp;dst=100035&amp;field=134" TargetMode="External"/><Relationship Id="rId819" Type="http://schemas.openxmlformats.org/officeDocument/2006/relationships/hyperlink" Target="https://login.consultant.ru/link/?req=doc&amp;base=LAW&amp;n=86486&amp;date=25.02.2022&amp;dst=100028&amp;field=134" TargetMode="External"/><Relationship Id="rId1004" Type="http://schemas.openxmlformats.org/officeDocument/2006/relationships/hyperlink" Target="https://login.consultant.ru/link/?req=doc&amp;base=LAW&amp;n=162582&amp;date=25.02.2022&amp;dst=100079&amp;field=134" TargetMode="External"/><Relationship Id="rId1211" Type="http://schemas.openxmlformats.org/officeDocument/2006/relationships/hyperlink" Target="https://login.consultant.ru/link/?req=doc&amp;base=LAW&amp;n=349194&amp;date=25.02.2022&amp;dst=100034&amp;field=134" TargetMode="External"/><Relationship Id="rId1656" Type="http://schemas.openxmlformats.org/officeDocument/2006/relationships/hyperlink" Target="https://login.consultant.ru/link/?req=doc&amp;base=LAW&amp;n=144620&amp;date=25.02.2022&amp;dst=100054&amp;field=134" TargetMode="External"/><Relationship Id="rId220" Type="http://schemas.openxmlformats.org/officeDocument/2006/relationships/hyperlink" Target="https://login.consultant.ru/link/?req=doc&amp;base=LAW&amp;n=408084&amp;date=25.02.2022&amp;dst=102605&amp;field=134" TargetMode="External"/><Relationship Id="rId458" Type="http://schemas.openxmlformats.org/officeDocument/2006/relationships/hyperlink" Target="https://login.consultant.ru/link/?req=doc&amp;base=LAW&amp;n=101101&amp;date=25.02.2022&amp;dst=100011&amp;field=134" TargetMode="External"/><Relationship Id="rId665" Type="http://schemas.openxmlformats.org/officeDocument/2006/relationships/hyperlink" Target="https://login.consultant.ru/link/?req=doc&amp;base=LAW&amp;n=205465&amp;date=25.02.2022&amp;dst=100055&amp;field=134" TargetMode="External"/><Relationship Id="rId872" Type="http://schemas.openxmlformats.org/officeDocument/2006/relationships/hyperlink" Target="https://login.consultant.ru/link/?req=doc&amp;base=LAW&amp;n=162582&amp;date=25.02.2022&amp;dst=100033&amp;field=134" TargetMode="External"/><Relationship Id="rId1088" Type="http://schemas.openxmlformats.org/officeDocument/2006/relationships/hyperlink" Target="https://login.consultant.ru/link/?req=doc&amp;base=LAW&amp;n=381381&amp;date=25.02.2022&amp;dst=100037&amp;field=134" TargetMode="External"/><Relationship Id="rId1295" Type="http://schemas.openxmlformats.org/officeDocument/2006/relationships/hyperlink" Target="https://login.consultant.ru/link/?req=doc&amp;base=LAW&amp;n=217667&amp;date=25.02.2022&amp;dst=100884&amp;field=134" TargetMode="External"/><Relationship Id="rId1309" Type="http://schemas.openxmlformats.org/officeDocument/2006/relationships/hyperlink" Target="https://login.consultant.ru/link/?req=doc&amp;base=LAW&amp;n=389913&amp;date=25.02.2022&amp;dst=100214&amp;field=134" TargetMode="External"/><Relationship Id="rId1516" Type="http://schemas.openxmlformats.org/officeDocument/2006/relationships/hyperlink" Target="https://login.consultant.ru/link/?req=doc&amp;base=LAW&amp;n=353206&amp;date=25.02.2022&amp;dst=100052&amp;field=134" TargetMode="External"/><Relationship Id="rId1723" Type="http://schemas.openxmlformats.org/officeDocument/2006/relationships/hyperlink" Target="https://login.consultant.ru/link/?req=doc&amp;base=LAW&amp;n=389133&amp;date=25.02.2022&amp;dst=100115&amp;field=134" TargetMode="External"/><Relationship Id="rId15" Type="http://schemas.openxmlformats.org/officeDocument/2006/relationships/hyperlink" Target="https://login.consultant.ru/link/?req=doc&amp;base=LAW&amp;n=54159&amp;date=25.02.2022&amp;dst=100009&amp;field=134" TargetMode="External"/><Relationship Id="rId318" Type="http://schemas.openxmlformats.org/officeDocument/2006/relationships/hyperlink" Target="https://login.consultant.ru/link/?req=doc&amp;base=LAW&amp;n=2875&amp;date=25.02.2022" TargetMode="External"/><Relationship Id="rId525" Type="http://schemas.openxmlformats.org/officeDocument/2006/relationships/hyperlink" Target="https://login.consultant.ru/link/?req=doc&amp;base=LAW&amp;n=217667&amp;date=25.02.2022&amp;dst=100487&amp;field=134" TargetMode="External"/><Relationship Id="rId732" Type="http://schemas.openxmlformats.org/officeDocument/2006/relationships/hyperlink" Target="https://login.consultant.ru/link/?req=doc&amp;base=LAW&amp;n=217667&amp;date=25.02.2022&amp;dst=100591&amp;field=134" TargetMode="External"/><Relationship Id="rId1155" Type="http://schemas.openxmlformats.org/officeDocument/2006/relationships/hyperlink" Target="https://login.consultant.ru/link/?req=doc&amp;base=LAW&amp;n=378687&amp;date=25.02.2022&amp;dst=100064&amp;field=134" TargetMode="External"/><Relationship Id="rId1362" Type="http://schemas.openxmlformats.org/officeDocument/2006/relationships/hyperlink" Target="https://login.consultant.ru/link/?req=doc&amp;base=LAW&amp;n=194895&amp;date=25.02.2022&amp;dst=100220&amp;field=134" TargetMode="External"/><Relationship Id="rId99" Type="http://schemas.openxmlformats.org/officeDocument/2006/relationships/hyperlink" Target="https://login.consultant.ru/link/?req=doc&amp;base=LAW&amp;n=349194&amp;date=25.02.2022&amp;dst=100018&amp;field=134" TargetMode="External"/><Relationship Id="rId164" Type="http://schemas.openxmlformats.org/officeDocument/2006/relationships/hyperlink" Target="https://login.consultant.ru/link/?req=doc&amp;base=LAW&amp;n=129119&amp;date=25.02.2022&amp;dst=100083&amp;field=134" TargetMode="External"/><Relationship Id="rId371" Type="http://schemas.openxmlformats.org/officeDocument/2006/relationships/hyperlink" Target="https://login.consultant.ru/link/?req=doc&amp;base=LAW&amp;n=217667&amp;date=25.02.2022&amp;dst=100402&amp;field=134" TargetMode="External"/><Relationship Id="rId1015" Type="http://schemas.openxmlformats.org/officeDocument/2006/relationships/hyperlink" Target="https://login.consultant.ru/link/?req=doc&amp;base=LAW&amp;n=162582&amp;date=25.02.2022&amp;dst=100086&amp;field=134" TargetMode="External"/><Relationship Id="rId1222" Type="http://schemas.openxmlformats.org/officeDocument/2006/relationships/hyperlink" Target="https://login.consultant.ru/link/?req=doc&amp;base=LAW&amp;n=194891&amp;date=25.02.2022&amp;dst=100014&amp;field=134" TargetMode="External"/><Relationship Id="rId1667" Type="http://schemas.openxmlformats.org/officeDocument/2006/relationships/hyperlink" Target="https://login.consultant.ru/link/?req=doc&amp;base=LAW&amp;n=205463&amp;date=25.02.2022&amp;dst=100026&amp;field=134" TargetMode="External"/><Relationship Id="rId469" Type="http://schemas.openxmlformats.org/officeDocument/2006/relationships/hyperlink" Target="https://login.consultant.ru/link/?req=doc&amp;base=LAW&amp;n=171229&amp;date=25.02.2022&amp;dst=100088&amp;field=134" TargetMode="External"/><Relationship Id="rId676" Type="http://schemas.openxmlformats.org/officeDocument/2006/relationships/hyperlink" Target="https://login.consultant.ru/link/?req=doc&amp;base=LAW&amp;n=358748&amp;date=25.02.2022&amp;dst=100112&amp;field=134" TargetMode="External"/><Relationship Id="rId883" Type="http://schemas.openxmlformats.org/officeDocument/2006/relationships/hyperlink" Target="https://login.consultant.ru/link/?req=doc&amp;base=LAW&amp;n=2875&amp;date=25.02.2022" TargetMode="External"/><Relationship Id="rId1099" Type="http://schemas.openxmlformats.org/officeDocument/2006/relationships/hyperlink" Target="https://login.consultant.ru/link/?req=doc&amp;base=LAW&amp;n=217667&amp;date=25.02.2022&amp;dst=100719&amp;field=134" TargetMode="External"/><Relationship Id="rId1527" Type="http://schemas.openxmlformats.org/officeDocument/2006/relationships/hyperlink" Target="https://login.consultant.ru/link/?req=doc&amp;base=LAW&amp;n=360307&amp;date=25.02.2022&amp;dst=100012&amp;field=134" TargetMode="External"/><Relationship Id="rId1734" Type="http://schemas.openxmlformats.org/officeDocument/2006/relationships/hyperlink" Target="https://login.consultant.ru/link/?req=doc&amp;base=LAW&amp;n=176342&amp;date=25.02.2022&amp;dst=100023&amp;field=134" TargetMode="External"/><Relationship Id="rId26" Type="http://schemas.openxmlformats.org/officeDocument/2006/relationships/hyperlink" Target="https://login.consultant.ru/link/?req=doc&amp;base=LAW&amp;n=205457&amp;date=25.02.2022&amp;dst=100080&amp;field=134" TargetMode="External"/><Relationship Id="rId231" Type="http://schemas.openxmlformats.org/officeDocument/2006/relationships/hyperlink" Target="https://login.consultant.ru/link/?req=doc&amp;base=LAW&amp;n=408084&amp;date=25.02.2022&amp;dst=1301&amp;field=134" TargetMode="External"/><Relationship Id="rId329" Type="http://schemas.openxmlformats.org/officeDocument/2006/relationships/hyperlink" Target="https://login.consultant.ru/link/?req=doc&amp;base=LAW&amp;n=400792&amp;date=25.02.2022&amp;dst=1804&amp;field=134" TargetMode="External"/><Relationship Id="rId536" Type="http://schemas.openxmlformats.org/officeDocument/2006/relationships/hyperlink" Target="https://login.consultant.ru/link/?req=doc&amp;base=LAW&amp;n=217667&amp;date=25.02.2022&amp;dst=100496&amp;field=134" TargetMode="External"/><Relationship Id="rId1166" Type="http://schemas.openxmlformats.org/officeDocument/2006/relationships/hyperlink" Target="https://login.consultant.ru/link/?req=doc&amp;base=LAW&amp;n=217667&amp;date=25.02.2022&amp;dst=100797&amp;field=134" TargetMode="External"/><Relationship Id="rId1373" Type="http://schemas.openxmlformats.org/officeDocument/2006/relationships/hyperlink" Target="https://login.consultant.ru/link/?req=doc&amp;base=LAW&amp;n=217667&amp;date=25.02.2022&amp;dst=100934&amp;field=134" TargetMode="External"/><Relationship Id="rId175" Type="http://schemas.openxmlformats.org/officeDocument/2006/relationships/hyperlink" Target="https://login.consultant.ru/link/?req=doc&amp;base=LAW&amp;n=405631&amp;date=25.02.2022" TargetMode="External"/><Relationship Id="rId743" Type="http://schemas.openxmlformats.org/officeDocument/2006/relationships/hyperlink" Target="https://login.consultant.ru/link/?req=doc&amp;base=LAW&amp;n=129119&amp;date=25.02.2022&amp;dst=100096&amp;field=134" TargetMode="External"/><Relationship Id="rId950" Type="http://schemas.openxmlformats.org/officeDocument/2006/relationships/hyperlink" Target="https://login.consultant.ru/link/?req=doc&amp;base=LAW&amp;n=194895&amp;date=25.02.2022&amp;dst=100121&amp;field=134" TargetMode="External"/><Relationship Id="rId1026" Type="http://schemas.openxmlformats.org/officeDocument/2006/relationships/hyperlink" Target="https://login.consultant.ru/link/?req=doc&amp;base=LAW&amp;n=205458&amp;date=25.02.2022&amp;dst=100041&amp;field=134" TargetMode="External"/><Relationship Id="rId1580" Type="http://schemas.openxmlformats.org/officeDocument/2006/relationships/hyperlink" Target="https://login.consultant.ru/link/?req=doc&amp;base=LAW&amp;n=163932&amp;date=25.02.2022&amp;dst=100058&amp;field=134" TargetMode="External"/><Relationship Id="rId1678" Type="http://schemas.openxmlformats.org/officeDocument/2006/relationships/hyperlink" Target="https://login.consultant.ru/link/?req=doc&amp;base=LAW&amp;n=217667&amp;date=25.02.2022&amp;dst=101092&amp;field=134" TargetMode="External"/><Relationship Id="rId1801" Type="http://schemas.openxmlformats.org/officeDocument/2006/relationships/hyperlink" Target="https://login.consultant.ru/link/?req=doc&amp;base=LAW&amp;n=382530&amp;date=25.02.2022&amp;dst=100050&amp;field=134" TargetMode="External"/><Relationship Id="rId382" Type="http://schemas.openxmlformats.org/officeDocument/2006/relationships/hyperlink" Target="https://login.consultant.ru/link/?req=doc&amp;base=LAW&amp;n=144620&amp;date=25.02.2022&amp;dst=100015&amp;field=134" TargetMode="External"/><Relationship Id="rId603" Type="http://schemas.openxmlformats.org/officeDocument/2006/relationships/hyperlink" Target="https://login.consultant.ru/link/?req=doc&amp;base=LAW&amp;n=405956&amp;date=25.02.2022" TargetMode="External"/><Relationship Id="rId687" Type="http://schemas.openxmlformats.org/officeDocument/2006/relationships/hyperlink" Target="https://login.consultant.ru/link/?req=doc&amp;base=LAW&amp;n=314836&amp;date=25.02.2022&amp;dst=100066&amp;field=134" TargetMode="External"/><Relationship Id="rId810" Type="http://schemas.openxmlformats.org/officeDocument/2006/relationships/hyperlink" Target="https://login.consultant.ru/link/?req=doc&amp;base=LAW&amp;n=383479&amp;date=25.02.2022&amp;dst=100518&amp;field=134" TargetMode="External"/><Relationship Id="rId908" Type="http://schemas.openxmlformats.org/officeDocument/2006/relationships/hyperlink" Target="https://login.consultant.ru/link/?req=doc&amp;base=LAW&amp;n=381381&amp;date=25.02.2022&amp;dst=100075&amp;field=134" TargetMode="External"/><Relationship Id="rId1233" Type="http://schemas.openxmlformats.org/officeDocument/2006/relationships/hyperlink" Target="https://login.consultant.ru/link/?req=doc&amp;base=LAW&amp;n=194895&amp;date=25.02.2022&amp;dst=100195&amp;field=134" TargetMode="External"/><Relationship Id="rId1440" Type="http://schemas.openxmlformats.org/officeDocument/2006/relationships/hyperlink" Target="https://login.consultant.ru/link/?req=doc&amp;base=LAW&amp;n=325538&amp;date=25.02.2022&amp;dst=100039&amp;field=134" TargetMode="External"/><Relationship Id="rId1538" Type="http://schemas.openxmlformats.org/officeDocument/2006/relationships/hyperlink" Target="https://login.consultant.ru/link/?req=doc&amp;base=LAW&amp;n=381381&amp;date=25.02.2022&amp;dst=100048&amp;field=134" TargetMode="External"/><Relationship Id="rId242" Type="http://schemas.openxmlformats.org/officeDocument/2006/relationships/hyperlink" Target="https://login.consultant.ru/link/?req=doc&amp;base=LAW&amp;n=408084&amp;date=25.02.2022&amp;dst=2696&amp;field=134" TargetMode="External"/><Relationship Id="rId894" Type="http://schemas.openxmlformats.org/officeDocument/2006/relationships/hyperlink" Target="https://login.consultant.ru/link/?req=doc&amp;base=LAW&amp;n=205458&amp;date=25.02.2022&amp;dst=100014&amp;field=134" TargetMode="External"/><Relationship Id="rId1177" Type="http://schemas.openxmlformats.org/officeDocument/2006/relationships/hyperlink" Target="https://login.consultant.ru/link/?req=doc&amp;base=LAW&amp;n=382530&amp;date=25.02.2022&amp;dst=100029&amp;field=134" TargetMode="External"/><Relationship Id="rId1300" Type="http://schemas.openxmlformats.org/officeDocument/2006/relationships/hyperlink" Target="https://login.consultant.ru/link/?req=doc&amp;base=LAW&amp;n=217667&amp;date=25.02.2022&amp;dst=100888&amp;field=134" TargetMode="External"/><Relationship Id="rId1745" Type="http://schemas.openxmlformats.org/officeDocument/2006/relationships/hyperlink" Target="https://login.consultant.ru/link/?req=doc&amp;base=LAW&amp;n=217667&amp;date=25.02.2022&amp;dst=101135&amp;field=134" TargetMode="External"/><Relationship Id="rId37" Type="http://schemas.openxmlformats.org/officeDocument/2006/relationships/hyperlink" Target="https://login.consultant.ru/link/?req=doc&amp;base=LAW&amp;n=129130&amp;date=25.02.2022&amp;dst=100009&amp;field=134" TargetMode="External"/><Relationship Id="rId102" Type="http://schemas.openxmlformats.org/officeDocument/2006/relationships/hyperlink" Target="https://login.consultant.ru/link/?req=doc&amp;base=LAW&amp;n=353206&amp;date=25.02.2022&amp;dst=100012&amp;field=134" TargetMode="External"/><Relationship Id="rId547" Type="http://schemas.openxmlformats.org/officeDocument/2006/relationships/hyperlink" Target="https://login.consultant.ru/link/?req=doc&amp;base=LAW&amp;n=194895&amp;date=25.02.2022&amp;dst=100067&amp;field=134" TargetMode="External"/><Relationship Id="rId754" Type="http://schemas.openxmlformats.org/officeDocument/2006/relationships/hyperlink" Target="https://login.consultant.ru/link/?req=doc&amp;base=LAW&amp;n=382530&amp;date=25.02.2022&amp;dst=100022&amp;field=134" TargetMode="External"/><Relationship Id="rId961" Type="http://schemas.openxmlformats.org/officeDocument/2006/relationships/hyperlink" Target="https://login.consultant.ru/link/?req=doc&amp;base=LAW&amp;n=163932&amp;date=25.02.2022&amp;dst=100044&amp;field=134" TargetMode="External"/><Relationship Id="rId1384" Type="http://schemas.openxmlformats.org/officeDocument/2006/relationships/hyperlink" Target="https://login.consultant.ru/link/?req=doc&amp;base=LAW&amp;n=381381&amp;date=25.02.2022&amp;dst=100041&amp;field=134" TargetMode="External"/><Relationship Id="rId1591" Type="http://schemas.openxmlformats.org/officeDocument/2006/relationships/hyperlink" Target="https://login.consultant.ru/link/?req=doc&amp;base=LAW&amp;n=100944&amp;date=25.02.2022&amp;dst=100028&amp;field=134" TargetMode="External"/><Relationship Id="rId1605" Type="http://schemas.openxmlformats.org/officeDocument/2006/relationships/hyperlink" Target="https://login.consultant.ru/link/?req=doc&amp;base=LAW&amp;n=194895&amp;date=25.02.2022&amp;dst=100264&amp;field=134" TargetMode="External"/><Relationship Id="rId1689" Type="http://schemas.openxmlformats.org/officeDocument/2006/relationships/hyperlink" Target="https://login.consultant.ru/link/?req=doc&amp;base=LAW&amp;n=217667&amp;date=25.02.2022&amp;dst=101097&amp;field=134" TargetMode="External"/><Relationship Id="rId1812" Type="http://schemas.openxmlformats.org/officeDocument/2006/relationships/hyperlink" Target="https://login.consultant.ru/link/?req=doc&amp;base=LAW&amp;n=382530&amp;date=25.02.2022&amp;dst=100054&amp;field=134" TargetMode="External"/><Relationship Id="rId90" Type="http://schemas.openxmlformats.org/officeDocument/2006/relationships/hyperlink" Target="https://login.consultant.ru/link/?req=doc&amp;base=LAW&amp;n=404221&amp;date=25.02.2022&amp;dst=100031&amp;field=134" TargetMode="External"/><Relationship Id="rId186" Type="http://schemas.openxmlformats.org/officeDocument/2006/relationships/hyperlink" Target="https://login.consultant.ru/link/?req=doc&amp;base=LAW&amp;n=353206&amp;date=25.02.2022&amp;dst=100013&amp;field=134" TargetMode="External"/><Relationship Id="rId393" Type="http://schemas.openxmlformats.org/officeDocument/2006/relationships/hyperlink" Target="https://login.consultant.ru/link/?req=doc&amp;base=LAW&amp;n=217600&amp;date=25.02.2022&amp;dst=100046&amp;field=134" TargetMode="External"/><Relationship Id="rId407" Type="http://schemas.openxmlformats.org/officeDocument/2006/relationships/hyperlink" Target="https://login.consultant.ru/link/?req=doc&amp;base=LAW&amp;n=353205&amp;date=25.02.2022&amp;dst=100032&amp;field=134" TargetMode="External"/><Relationship Id="rId614" Type="http://schemas.openxmlformats.org/officeDocument/2006/relationships/hyperlink" Target="https://login.consultant.ru/link/?req=doc&amp;base=LAW&amp;n=353205&amp;date=25.02.2022&amp;dst=100077&amp;field=134" TargetMode="External"/><Relationship Id="rId821" Type="http://schemas.openxmlformats.org/officeDocument/2006/relationships/hyperlink" Target="https://login.consultant.ru/link/?req=doc&amp;base=LAW&amp;n=205469&amp;date=25.02.2022&amp;dst=100009&amp;field=134" TargetMode="External"/><Relationship Id="rId1037" Type="http://schemas.openxmlformats.org/officeDocument/2006/relationships/hyperlink" Target="https://login.consultant.ru/link/?req=doc&amp;base=LAW&amp;n=176328&amp;date=25.02.2022&amp;dst=100042&amp;field=134" TargetMode="External"/><Relationship Id="rId1244" Type="http://schemas.openxmlformats.org/officeDocument/2006/relationships/hyperlink" Target="https://login.consultant.ru/link/?req=doc&amp;base=LAW&amp;n=205473&amp;date=25.02.2022&amp;dst=100017&amp;field=134" TargetMode="External"/><Relationship Id="rId1451" Type="http://schemas.openxmlformats.org/officeDocument/2006/relationships/hyperlink" Target="https://login.consultant.ru/link/?req=doc&amp;base=LAW&amp;n=217667&amp;date=25.02.2022&amp;dst=100980&amp;field=134" TargetMode="External"/><Relationship Id="rId253" Type="http://schemas.openxmlformats.org/officeDocument/2006/relationships/hyperlink" Target="https://login.consultant.ru/link/?req=doc&amp;base=LAW&amp;n=408084&amp;date=25.02.2022&amp;dst=102033&amp;field=134" TargetMode="External"/><Relationship Id="rId460" Type="http://schemas.openxmlformats.org/officeDocument/2006/relationships/hyperlink" Target="https://login.consultant.ru/link/?req=doc&amp;base=LAW&amp;n=217667&amp;date=25.02.2022&amp;dst=100447&amp;field=134" TargetMode="External"/><Relationship Id="rId698" Type="http://schemas.openxmlformats.org/officeDocument/2006/relationships/hyperlink" Target="https://login.consultant.ru/link/?req=doc&amp;base=LAW&amp;n=217600&amp;date=25.02.2022&amp;dst=100075&amp;field=134" TargetMode="External"/><Relationship Id="rId919" Type="http://schemas.openxmlformats.org/officeDocument/2006/relationships/hyperlink" Target="https://login.consultant.ru/link/?req=doc&amp;base=LAW&amp;n=205470&amp;date=25.02.2022&amp;dst=100033&amp;field=134" TargetMode="External"/><Relationship Id="rId1090" Type="http://schemas.openxmlformats.org/officeDocument/2006/relationships/hyperlink" Target="https://login.consultant.ru/link/?req=doc&amp;base=LAW&amp;n=93805&amp;date=25.02.2022&amp;dst=100059&amp;field=134" TargetMode="External"/><Relationship Id="rId1104" Type="http://schemas.openxmlformats.org/officeDocument/2006/relationships/hyperlink" Target="https://login.consultant.ru/link/?req=doc&amp;base=LAW&amp;n=217667&amp;date=25.02.2022&amp;dst=100723&amp;field=134" TargetMode="External"/><Relationship Id="rId1311" Type="http://schemas.openxmlformats.org/officeDocument/2006/relationships/hyperlink" Target="https://login.consultant.ru/link/?req=doc&amp;base=LAW&amp;n=56508&amp;date=25.02.2022&amp;dst=100039&amp;field=134" TargetMode="External"/><Relationship Id="rId1549" Type="http://schemas.openxmlformats.org/officeDocument/2006/relationships/hyperlink" Target="https://login.consultant.ru/link/?req=doc&amp;base=LAW&amp;n=353206&amp;date=25.02.2022&amp;dst=100054&amp;field=134" TargetMode="External"/><Relationship Id="rId1756" Type="http://schemas.openxmlformats.org/officeDocument/2006/relationships/hyperlink" Target="https://login.consultant.ru/link/?req=doc&amp;base=LAW&amp;n=358748&amp;date=25.02.2022&amp;dst=100055&amp;field=134" TargetMode="External"/><Relationship Id="rId48" Type="http://schemas.openxmlformats.org/officeDocument/2006/relationships/hyperlink" Target="https://login.consultant.ru/link/?req=doc&amp;base=LAW&amp;n=287130&amp;date=25.02.2022&amp;dst=100355&amp;field=134" TargetMode="External"/><Relationship Id="rId113" Type="http://schemas.openxmlformats.org/officeDocument/2006/relationships/hyperlink" Target="https://login.consultant.ru/link/?req=doc&amp;base=LAW&amp;n=46769&amp;date=25.02.2022&amp;dst=100040&amp;field=134" TargetMode="External"/><Relationship Id="rId320" Type="http://schemas.openxmlformats.org/officeDocument/2006/relationships/hyperlink" Target="https://login.consultant.ru/link/?req=doc&amp;base=LAW&amp;n=217667&amp;date=25.02.2022&amp;dst=100366&amp;field=134" TargetMode="External"/><Relationship Id="rId558" Type="http://schemas.openxmlformats.org/officeDocument/2006/relationships/hyperlink" Target="https://login.consultant.ru/link/?req=doc&amp;base=LAW&amp;n=158426&amp;date=25.02.2022&amp;dst=100060&amp;field=134" TargetMode="External"/><Relationship Id="rId765" Type="http://schemas.openxmlformats.org/officeDocument/2006/relationships/hyperlink" Target="https://login.consultant.ru/link/?req=doc&amp;base=LAW&amp;n=162582&amp;date=25.02.2022&amp;dst=100019&amp;field=134" TargetMode="External"/><Relationship Id="rId972" Type="http://schemas.openxmlformats.org/officeDocument/2006/relationships/hyperlink" Target="https://login.consultant.ru/link/?req=doc&amp;base=LAW&amp;n=371685&amp;date=25.02.2022&amp;dst=100032&amp;field=134" TargetMode="External"/><Relationship Id="rId1188" Type="http://schemas.openxmlformats.org/officeDocument/2006/relationships/hyperlink" Target="https://login.consultant.ru/link/?req=doc&amp;base=LAW&amp;n=194895&amp;date=25.02.2022&amp;dst=100175&amp;field=134" TargetMode="External"/><Relationship Id="rId1395" Type="http://schemas.openxmlformats.org/officeDocument/2006/relationships/hyperlink" Target="https://login.consultant.ru/link/?req=doc&amp;base=LAW&amp;n=382530&amp;date=25.02.2022&amp;dst=100043&amp;field=134" TargetMode="External"/><Relationship Id="rId1409" Type="http://schemas.openxmlformats.org/officeDocument/2006/relationships/hyperlink" Target="https://login.consultant.ru/link/?req=doc&amp;base=LAW&amp;n=217600&amp;date=25.02.2022&amp;dst=100083&amp;field=134" TargetMode="External"/><Relationship Id="rId1616" Type="http://schemas.openxmlformats.org/officeDocument/2006/relationships/hyperlink" Target="https://login.consultant.ru/link/?req=doc&amp;base=LAW&amp;n=217667&amp;date=25.02.2022&amp;dst=101062&amp;field=134" TargetMode="External"/><Relationship Id="rId1823" Type="http://schemas.openxmlformats.org/officeDocument/2006/relationships/hyperlink" Target="https://login.consultant.ru/link/?req=doc&amp;base=LAW&amp;n=194895&amp;date=25.02.2022&amp;dst=100289&amp;field=134" TargetMode="External"/><Relationship Id="rId197" Type="http://schemas.openxmlformats.org/officeDocument/2006/relationships/hyperlink" Target="https://login.consultant.ru/link/?req=doc&amp;base=LAW&amp;n=159348&amp;date=25.02.2022&amp;dst=100026&amp;field=134" TargetMode="External"/><Relationship Id="rId418" Type="http://schemas.openxmlformats.org/officeDocument/2006/relationships/hyperlink" Target="https://login.consultant.ru/link/?req=doc&amp;base=LAW&amp;n=408096&amp;date=25.02.2022&amp;dst=646&amp;field=134" TargetMode="External"/><Relationship Id="rId625" Type="http://schemas.openxmlformats.org/officeDocument/2006/relationships/hyperlink" Target="https://login.consultant.ru/link/?req=doc&amp;base=LAW&amp;n=83012&amp;date=25.02.2022&amp;dst=100735&amp;field=134" TargetMode="External"/><Relationship Id="rId832" Type="http://schemas.openxmlformats.org/officeDocument/2006/relationships/hyperlink" Target="https://login.consultant.ru/link/?req=doc&amp;base=LAW&amp;n=383479&amp;date=25.02.2022" TargetMode="External"/><Relationship Id="rId1048" Type="http://schemas.openxmlformats.org/officeDocument/2006/relationships/hyperlink" Target="https://login.consultant.ru/link/?req=doc&amp;base=LAW&amp;n=159348&amp;date=25.02.2022&amp;dst=100042&amp;field=134" TargetMode="External"/><Relationship Id="rId1255" Type="http://schemas.openxmlformats.org/officeDocument/2006/relationships/hyperlink" Target="https://login.consultant.ru/link/?req=doc&amp;base=LAW&amp;n=382530&amp;date=25.02.2022&amp;dst=100095&amp;field=134" TargetMode="External"/><Relationship Id="rId1462" Type="http://schemas.openxmlformats.org/officeDocument/2006/relationships/hyperlink" Target="https://login.consultant.ru/link/?req=doc&amp;base=LAW&amp;n=194895&amp;date=25.02.2022&amp;dst=100239&amp;field=134" TargetMode="External"/><Relationship Id="rId264" Type="http://schemas.openxmlformats.org/officeDocument/2006/relationships/hyperlink" Target="https://login.consultant.ru/link/?req=doc&amp;base=LAW&amp;n=353205&amp;date=25.02.2022&amp;dst=100013&amp;field=134" TargetMode="External"/><Relationship Id="rId471" Type="http://schemas.openxmlformats.org/officeDocument/2006/relationships/hyperlink" Target="https://login.consultant.ru/link/?req=doc&amp;base=LAW&amp;n=144620&amp;date=25.02.2022&amp;dst=100019&amp;field=134" TargetMode="External"/><Relationship Id="rId1115" Type="http://schemas.openxmlformats.org/officeDocument/2006/relationships/hyperlink" Target="https://login.consultant.ru/link/?req=doc&amp;base=LAW&amp;n=194895&amp;date=25.02.2022&amp;dst=100136&amp;field=134" TargetMode="External"/><Relationship Id="rId1322" Type="http://schemas.openxmlformats.org/officeDocument/2006/relationships/hyperlink" Target="https://login.consultant.ru/link/?req=doc&amp;base=LAW&amp;n=205455&amp;date=25.02.2022&amp;dst=100033&amp;field=134" TargetMode="External"/><Relationship Id="rId1767" Type="http://schemas.openxmlformats.org/officeDocument/2006/relationships/hyperlink" Target="https://login.consultant.ru/link/?req=doc&amp;base=LAW&amp;n=144620&amp;date=25.02.2022&amp;dst=100055&amp;field=134" TargetMode="External"/><Relationship Id="rId59" Type="http://schemas.openxmlformats.org/officeDocument/2006/relationships/hyperlink" Target="https://login.consultant.ru/link/?req=doc&amp;base=LAW&amp;n=158426&amp;date=25.02.2022&amp;dst=100018&amp;field=134" TargetMode="External"/><Relationship Id="rId124" Type="http://schemas.openxmlformats.org/officeDocument/2006/relationships/hyperlink" Target="https://login.consultant.ru/link/?req=doc&amp;base=LAW&amp;n=405631&amp;date=25.02.2022" TargetMode="External"/><Relationship Id="rId569" Type="http://schemas.openxmlformats.org/officeDocument/2006/relationships/hyperlink" Target="https://login.consultant.ru/link/?req=doc&amp;base=LAW&amp;n=158426&amp;date=25.02.2022&amp;dst=100065&amp;field=134" TargetMode="External"/><Relationship Id="rId776" Type="http://schemas.openxmlformats.org/officeDocument/2006/relationships/hyperlink" Target="https://login.consultant.ru/link/?req=doc&amp;base=LAW&amp;n=217667&amp;date=25.02.2022&amp;dst=100606&amp;field=134" TargetMode="External"/><Relationship Id="rId983" Type="http://schemas.openxmlformats.org/officeDocument/2006/relationships/hyperlink" Target="https://login.consultant.ru/link/?req=doc&amp;base=LAW&amp;n=205470&amp;date=25.02.2022&amp;dst=100043&amp;field=134" TargetMode="External"/><Relationship Id="rId1199" Type="http://schemas.openxmlformats.org/officeDocument/2006/relationships/hyperlink" Target="https://login.consultant.ru/link/?req=doc&amp;base=LAW&amp;n=194895&amp;date=25.02.2022&amp;dst=100178&amp;field=134" TargetMode="External"/><Relationship Id="rId1627" Type="http://schemas.openxmlformats.org/officeDocument/2006/relationships/hyperlink" Target="https://login.consultant.ru/link/?req=doc&amp;base=LAW&amp;n=176328&amp;date=25.02.2022&amp;dst=100083&amp;field=134" TargetMode="External"/><Relationship Id="rId331" Type="http://schemas.openxmlformats.org/officeDocument/2006/relationships/hyperlink" Target="https://login.consultant.ru/link/?req=doc&amp;base=LAW&amp;n=217667&amp;date=25.02.2022&amp;dst=100372&amp;field=134" TargetMode="External"/><Relationship Id="rId429" Type="http://schemas.openxmlformats.org/officeDocument/2006/relationships/hyperlink" Target="https://login.consultant.ru/link/?req=doc&amp;base=LAW&amp;n=217667&amp;date=25.02.2022&amp;dst=100429&amp;field=134" TargetMode="External"/><Relationship Id="rId636" Type="http://schemas.openxmlformats.org/officeDocument/2006/relationships/hyperlink" Target="https://login.consultant.ru/link/?req=doc&amp;base=LAW&amp;n=194895&amp;date=25.02.2022&amp;dst=100077&amp;field=134" TargetMode="External"/><Relationship Id="rId1059" Type="http://schemas.openxmlformats.org/officeDocument/2006/relationships/hyperlink" Target="https://login.consultant.ru/link/?req=doc&amp;base=LAW&amp;n=176328&amp;date=25.02.2022&amp;dst=100052&amp;field=134" TargetMode="External"/><Relationship Id="rId1266" Type="http://schemas.openxmlformats.org/officeDocument/2006/relationships/hyperlink" Target="https://login.consultant.ru/link/?req=doc&amp;base=LAW&amp;n=196292&amp;date=25.02.2022&amp;dst=100028&amp;field=134" TargetMode="External"/><Relationship Id="rId1473" Type="http://schemas.openxmlformats.org/officeDocument/2006/relationships/hyperlink" Target="https://login.consultant.ru/link/?req=doc&amp;base=LAW&amp;n=144620&amp;date=25.02.2022&amp;dst=100038&amp;field=134" TargetMode="External"/><Relationship Id="rId843" Type="http://schemas.openxmlformats.org/officeDocument/2006/relationships/hyperlink" Target="https://login.consultant.ru/link/?req=doc&amp;base=LAW&amp;n=163949&amp;date=25.02.2022&amp;dst=100018&amp;field=134" TargetMode="External"/><Relationship Id="rId1126" Type="http://schemas.openxmlformats.org/officeDocument/2006/relationships/hyperlink" Target="https://login.consultant.ru/link/?req=doc&amp;base=LAW&amp;n=382530&amp;date=25.02.2022&amp;dst=100095&amp;field=134" TargetMode="External"/><Relationship Id="rId1680" Type="http://schemas.openxmlformats.org/officeDocument/2006/relationships/hyperlink" Target="https://login.consultant.ru/link/?req=doc&amp;base=LAW&amp;n=325670&amp;date=25.02.2022" TargetMode="External"/><Relationship Id="rId1778" Type="http://schemas.openxmlformats.org/officeDocument/2006/relationships/hyperlink" Target="https://login.consultant.ru/link/?req=doc&amp;base=LAW&amp;n=217667&amp;date=25.02.2022&amp;dst=101162&amp;field=134" TargetMode="External"/><Relationship Id="rId275" Type="http://schemas.openxmlformats.org/officeDocument/2006/relationships/hyperlink" Target="https://login.consultant.ru/link/?req=doc&amp;base=LAW&amp;n=93465&amp;date=25.02.2022&amp;dst=100019&amp;field=134" TargetMode="External"/><Relationship Id="rId482" Type="http://schemas.openxmlformats.org/officeDocument/2006/relationships/hyperlink" Target="https://login.consultant.ru/link/?req=doc&amp;base=LAW&amp;n=353205&amp;date=25.02.2022&amp;dst=100077&amp;field=134" TargetMode="External"/><Relationship Id="rId703" Type="http://schemas.openxmlformats.org/officeDocument/2006/relationships/hyperlink" Target="https://login.consultant.ru/link/?req=doc&amp;base=LAW&amp;n=217667&amp;date=25.02.2022&amp;dst=100567&amp;field=134" TargetMode="External"/><Relationship Id="rId910" Type="http://schemas.openxmlformats.org/officeDocument/2006/relationships/hyperlink" Target="https://login.consultant.ru/link/?req=doc&amp;base=LAW&amp;n=205470&amp;date=25.02.2022&amp;dst=100029&amp;field=134" TargetMode="External"/><Relationship Id="rId1333" Type="http://schemas.openxmlformats.org/officeDocument/2006/relationships/hyperlink" Target="https://login.consultant.ru/link/?req=doc&amp;base=LAW&amp;n=382530&amp;date=25.02.2022&amp;dst=100038&amp;field=134" TargetMode="External"/><Relationship Id="rId1540" Type="http://schemas.openxmlformats.org/officeDocument/2006/relationships/hyperlink" Target="https://login.consultant.ru/link/?req=doc&amp;base=LAW&amp;n=217667&amp;date=25.02.2022&amp;dst=101014&amp;field=134" TargetMode="External"/><Relationship Id="rId1638" Type="http://schemas.openxmlformats.org/officeDocument/2006/relationships/hyperlink" Target="https://login.consultant.ru/link/?req=doc&amp;base=LAW&amp;n=217668&amp;date=25.02.2022&amp;dst=100105&amp;field=134" TargetMode="External"/><Relationship Id="rId135" Type="http://schemas.openxmlformats.org/officeDocument/2006/relationships/hyperlink" Target="https://login.consultant.ru/link/?req=doc&amp;base=LAW&amp;n=217667&amp;date=25.02.2022&amp;dst=100321&amp;field=134" TargetMode="External"/><Relationship Id="rId342" Type="http://schemas.openxmlformats.org/officeDocument/2006/relationships/hyperlink" Target="https://login.consultant.ru/link/?req=doc&amp;base=LAW&amp;n=353205&amp;date=25.02.2022&amp;dst=100077&amp;field=134" TargetMode="External"/><Relationship Id="rId787" Type="http://schemas.openxmlformats.org/officeDocument/2006/relationships/hyperlink" Target="https://login.consultant.ru/link/?req=doc&amp;base=LAW&amp;n=385032&amp;date=25.02.2022&amp;dst=100034&amp;field=134" TargetMode="External"/><Relationship Id="rId994" Type="http://schemas.openxmlformats.org/officeDocument/2006/relationships/hyperlink" Target="https://login.consultant.ru/link/?req=doc&amp;base=LAW&amp;n=205458&amp;date=25.02.2022&amp;dst=100030&amp;field=134" TargetMode="External"/><Relationship Id="rId1400" Type="http://schemas.openxmlformats.org/officeDocument/2006/relationships/hyperlink" Target="https://login.consultant.ru/link/?req=doc&amp;base=LAW&amp;n=156009&amp;date=25.02.2022&amp;dst=100010&amp;field=134" TargetMode="External"/><Relationship Id="rId202" Type="http://schemas.openxmlformats.org/officeDocument/2006/relationships/hyperlink" Target="https://login.consultant.ru/link/?req=doc&amp;base=LAW&amp;n=353205&amp;date=25.02.2022&amp;dst=100077&amp;field=134" TargetMode="External"/><Relationship Id="rId647" Type="http://schemas.openxmlformats.org/officeDocument/2006/relationships/hyperlink" Target="https://login.consultant.ru/link/?req=doc&amp;base=LAW&amp;n=287130&amp;date=25.02.2022&amp;dst=100358&amp;field=134" TargetMode="External"/><Relationship Id="rId854" Type="http://schemas.openxmlformats.org/officeDocument/2006/relationships/hyperlink" Target="https://login.consultant.ru/link/?req=doc&amp;base=LAW&amp;n=404205&amp;date=25.02.2022&amp;dst=100081&amp;field=134" TargetMode="External"/><Relationship Id="rId1277" Type="http://schemas.openxmlformats.org/officeDocument/2006/relationships/hyperlink" Target="https://login.consultant.ru/link/?req=doc&amp;base=LAW&amp;n=389812&amp;date=25.02.2022&amp;dst=100153&amp;field=134" TargetMode="External"/><Relationship Id="rId1484" Type="http://schemas.openxmlformats.org/officeDocument/2006/relationships/hyperlink" Target="https://login.consultant.ru/link/?req=doc&amp;base=LAW&amp;n=194000&amp;date=25.02.2022&amp;dst=100026&amp;field=134" TargetMode="External"/><Relationship Id="rId1691" Type="http://schemas.openxmlformats.org/officeDocument/2006/relationships/hyperlink" Target="https://login.consultant.ru/link/?req=doc&amp;base=LAW&amp;n=325670&amp;date=25.02.2022&amp;dst=100101&amp;field=134" TargetMode="External"/><Relationship Id="rId1705" Type="http://schemas.openxmlformats.org/officeDocument/2006/relationships/hyperlink" Target="https://login.consultant.ru/link/?req=doc&amp;base=LAW&amp;n=383354&amp;date=25.02.2022&amp;dst=100016&amp;field=134" TargetMode="External"/><Relationship Id="rId286" Type="http://schemas.openxmlformats.org/officeDocument/2006/relationships/hyperlink" Target="https://login.consultant.ru/link/?req=doc&amp;base=LAW&amp;n=217667&amp;date=25.02.2022&amp;dst=100338&amp;field=134" TargetMode="External"/><Relationship Id="rId493" Type="http://schemas.openxmlformats.org/officeDocument/2006/relationships/hyperlink" Target="https://login.consultant.ru/link/?req=doc&amp;base=LAW&amp;n=217667&amp;date=25.02.2022&amp;dst=100464&amp;field=134" TargetMode="External"/><Relationship Id="rId507" Type="http://schemas.openxmlformats.org/officeDocument/2006/relationships/hyperlink" Target="https://login.consultant.ru/link/?req=doc&amp;base=LAW&amp;n=217667&amp;date=25.02.2022&amp;dst=100474&amp;field=134" TargetMode="External"/><Relationship Id="rId714" Type="http://schemas.openxmlformats.org/officeDocument/2006/relationships/hyperlink" Target="https://login.consultant.ru/link/?req=doc&amp;base=LAW&amp;n=395079&amp;date=25.02.2022&amp;dst=100031&amp;field=134" TargetMode="External"/><Relationship Id="rId921" Type="http://schemas.openxmlformats.org/officeDocument/2006/relationships/hyperlink" Target="https://login.consultant.ru/link/?req=doc&amp;base=LAW&amp;n=217600&amp;date=25.02.2022&amp;dst=100078&amp;field=134" TargetMode="External"/><Relationship Id="rId1137" Type="http://schemas.openxmlformats.org/officeDocument/2006/relationships/hyperlink" Target="https://login.consultant.ru/link/?req=doc&amp;base=LAW&amp;n=194895&amp;date=25.02.2022&amp;dst=100145&amp;field=134" TargetMode="External"/><Relationship Id="rId1344" Type="http://schemas.openxmlformats.org/officeDocument/2006/relationships/hyperlink" Target="https://login.consultant.ru/link/?req=doc&amp;base=LAW&amp;n=353205&amp;date=25.02.2022&amp;dst=100055&amp;field=134" TargetMode="External"/><Relationship Id="rId1551" Type="http://schemas.openxmlformats.org/officeDocument/2006/relationships/hyperlink" Target="https://login.consultant.ru/link/?req=doc&amp;base=LAW&amp;n=144620&amp;date=25.02.2022&amp;dst=100045&amp;field=134" TargetMode="External"/><Relationship Id="rId1789" Type="http://schemas.openxmlformats.org/officeDocument/2006/relationships/hyperlink" Target="https://login.consultant.ru/link/?req=doc&amp;base=LAW&amp;n=217600&amp;date=25.02.2022&amp;dst=100093&amp;field=134" TargetMode="External"/><Relationship Id="rId50" Type="http://schemas.openxmlformats.org/officeDocument/2006/relationships/hyperlink" Target="https://login.consultant.ru/link/?req=doc&amp;base=LAW&amp;n=129150&amp;date=25.02.2022&amp;dst=100009&amp;field=134" TargetMode="External"/><Relationship Id="rId146" Type="http://schemas.openxmlformats.org/officeDocument/2006/relationships/hyperlink" Target="https://login.consultant.ru/link/?req=doc&amp;base=LAW&amp;n=390194&amp;date=25.02.2022&amp;dst=317&amp;field=134" TargetMode="External"/><Relationship Id="rId353" Type="http://schemas.openxmlformats.org/officeDocument/2006/relationships/hyperlink" Target="https://login.consultant.ru/link/?req=doc&amp;base=LAW&amp;n=217667&amp;date=25.02.2022&amp;dst=100392&amp;field=134" TargetMode="External"/><Relationship Id="rId560" Type="http://schemas.openxmlformats.org/officeDocument/2006/relationships/hyperlink" Target="https://login.consultant.ru/link/?req=doc&amp;base=LAW&amp;n=205465&amp;date=25.02.2022&amp;dst=100052&amp;field=134" TargetMode="External"/><Relationship Id="rId798" Type="http://schemas.openxmlformats.org/officeDocument/2006/relationships/hyperlink" Target="https://login.consultant.ru/link/?req=doc&amp;base=LAW&amp;n=205458&amp;date=25.02.2022&amp;dst=100010&amp;field=134" TargetMode="External"/><Relationship Id="rId1190" Type="http://schemas.openxmlformats.org/officeDocument/2006/relationships/hyperlink" Target="https://login.consultant.ru/link/?req=doc&amp;base=LAW&amp;n=217667&amp;date=25.02.2022&amp;dst=100817&amp;field=134" TargetMode="External"/><Relationship Id="rId1204" Type="http://schemas.openxmlformats.org/officeDocument/2006/relationships/hyperlink" Target="https://login.consultant.ru/link/?req=doc&amp;base=LAW&amp;n=194895&amp;date=25.02.2022&amp;dst=100189&amp;field=134" TargetMode="External"/><Relationship Id="rId1411" Type="http://schemas.openxmlformats.org/officeDocument/2006/relationships/hyperlink" Target="https://login.consultant.ru/link/?req=doc&amp;base=LAW&amp;n=144620&amp;date=25.02.2022&amp;dst=100036&amp;field=134" TargetMode="External"/><Relationship Id="rId1649" Type="http://schemas.openxmlformats.org/officeDocument/2006/relationships/hyperlink" Target="https://login.consultant.ru/link/?req=doc&amp;base=LAW&amp;n=217667&amp;date=25.02.2022&amp;dst=101079&amp;field=134" TargetMode="External"/><Relationship Id="rId213" Type="http://schemas.openxmlformats.org/officeDocument/2006/relationships/hyperlink" Target="https://login.consultant.ru/link/?req=doc&amp;base=LAW&amp;n=408084&amp;date=25.02.2022&amp;dst=2651&amp;field=134" TargetMode="External"/><Relationship Id="rId420" Type="http://schemas.openxmlformats.org/officeDocument/2006/relationships/hyperlink" Target="https://login.consultant.ru/link/?req=doc&amp;base=LAW&amp;n=408096&amp;date=25.02.2022&amp;dst=643&amp;field=134" TargetMode="External"/><Relationship Id="rId658" Type="http://schemas.openxmlformats.org/officeDocument/2006/relationships/hyperlink" Target="https://login.consultant.ru/link/?req=doc&amp;base=LAW&amp;n=217667&amp;date=25.02.2022&amp;dst=100548&amp;field=134" TargetMode="External"/><Relationship Id="rId865" Type="http://schemas.openxmlformats.org/officeDocument/2006/relationships/hyperlink" Target="https://login.consultant.ru/link/?req=doc&amp;base=LAW&amp;n=153917&amp;date=25.02.2022&amp;dst=100014&amp;field=134" TargetMode="External"/><Relationship Id="rId1050" Type="http://schemas.openxmlformats.org/officeDocument/2006/relationships/hyperlink" Target="https://login.consultant.ru/link/?req=doc&amp;base=LAW&amp;n=381476&amp;date=25.02.2022&amp;dst=101583&amp;field=134" TargetMode="External"/><Relationship Id="rId1288" Type="http://schemas.openxmlformats.org/officeDocument/2006/relationships/hyperlink" Target="https://login.consultant.ru/link/?req=doc&amp;base=LAW&amp;n=408096&amp;date=25.02.2022&amp;dst=100211&amp;field=134" TargetMode="External"/><Relationship Id="rId1495" Type="http://schemas.openxmlformats.org/officeDocument/2006/relationships/hyperlink" Target="https://login.consultant.ru/link/?req=doc&amp;base=LAW&amp;n=158426&amp;date=25.02.2022&amp;dst=100069&amp;field=134" TargetMode="External"/><Relationship Id="rId1509" Type="http://schemas.openxmlformats.org/officeDocument/2006/relationships/hyperlink" Target="https://login.consultant.ru/link/?req=doc&amp;base=LAW&amp;n=358317&amp;date=25.02.2022&amp;dst=100011&amp;field=134" TargetMode="External"/><Relationship Id="rId1716" Type="http://schemas.openxmlformats.org/officeDocument/2006/relationships/hyperlink" Target="https://login.consultant.ru/link/?req=doc&amp;base=LAW&amp;n=205460&amp;date=25.02.2022&amp;dst=100024&amp;field=134" TargetMode="External"/><Relationship Id="rId297" Type="http://schemas.openxmlformats.org/officeDocument/2006/relationships/hyperlink" Target="https://login.consultant.ru/link/?req=doc&amp;base=LAW&amp;n=158426&amp;date=25.02.2022&amp;dst=100024&amp;field=134" TargetMode="External"/><Relationship Id="rId518" Type="http://schemas.openxmlformats.org/officeDocument/2006/relationships/hyperlink" Target="https://login.consultant.ru/link/?req=doc&amp;base=LAW&amp;n=129139&amp;date=25.02.2022&amp;dst=100016&amp;field=134" TargetMode="External"/><Relationship Id="rId725" Type="http://schemas.openxmlformats.org/officeDocument/2006/relationships/hyperlink" Target="https://login.consultant.ru/link/?req=doc&amp;base=LAW&amp;n=217667&amp;date=25.02.2022&amp;dst=100585&amp;field=134" TargetMode="External"/><Relationship Id="rId932" Type="http://schemas.openxmlformats.org/officeDocument/2006/relationships/hyperlink" Target="https://login.consultant.ru/link/?req=doc&amp;base=LAW&amp;n=194895&amp;date=25.02.2022&amp;dst=100120&amp;field=134" TargetMode="External"/><Relationship Id="rId1148" Type="http://schemas.openxmlformats.org/officeDocument/2006/relationships/hyperlink" Target="https://login.consultant.ru/link/?req=doc&amp;base=LAW&amp;n=194895&amp;date=25.02.2022&amp;dst=100163&amp;field=134" TargetMode="External"/><Relationship Id="rId1355" Type="http://schemas.openxmlformats.org/officeDocument/2006/relationships/hyperlink" Target="https://login.consultant.ru/link/?req=doc&amp;base=LAW&amp;n=205458&amp;date=25.02.2022&amp;dst=100045&amp;field=134" TargetMode="External"/><Relationship Id="rId1562" Type="http://schemas.openxmlformats.org/officeDocument/2006/relationships/hyperlink" Target="https://login.consultant.ru/link/?req=doc&amp;base=LAW&amp;n=100944&amp;date=25.02.2022&amp;dst=100024&amp;field=134" TargetMode="External"/><Relationship Id="rId157" Type="http://schemas.openxmlformats.org/officeDocument/2006/relationships/hyperlink" Target="https://login.consultant.ru/link/?req=doc&amp;base=LAW&amp;n=388572&amp;date=25.02.2022&amp;dst=100048&amp;field=134" TargetMode="External"/><Relationship Id="rId364" Type="http://schemas.openxmlformats.org/officeDocument/2006/relationships/hyperlink" Target="https://login.consultant.ru/link/?req=doc&amp;base=LAW&amp;n=358748&amp;date=25.02.2022&amp;dst=100112&amp;field=134" TargetMode="External"/><Relationship Id="rId1008" Type="http://schemas.openxmlformats.org/officeDocument/2006/relationships/hyperlink" Target="https://login.consultant.ru/link/?req=doc&amp;base=LAW&amp;n=353206&amp;date=25.02.2022&amp;dst=100036&amp;field=134" TargetMode="External"/><Relationship Id="rId1215" Type="http://schemas.openxmlformats.org/officeDocument/2006/relationships/hyperlink" Target="https://login.consultant.ru/link/?req=doc&amp;base=LAW&amp;n=205468&amp;date=25.02.2022&amp;dst=100028&amp;field=134" TargetMode="External"/><Relationship Id="rId1422" Type="http://schemas.openxmlformats.org/officeDocument/2006/relationships/hyperlink" Target="https://login.consultant.ru/link/?req=doc&amp;base=LAW&amp;n=205472&amp;date=25.02.2022&amp;dst=100021&amp;field=134" TargetMode="External"/><Relationship Id="rId61" Type="http://schemas.openxmlformats.org/officeDocument/2006/relationships/hyperlink" Target="https://login.consultant.ru/link/?req=doc&amp;base=LAW&amp;n=138558&amp;date=25.02.2022&amp;dst=100014&amp;field=134" TargetMode="External"/><Relationship Id="rId571" Type="http://schemas.openxmlformats.org/officeDocument/2006/relationships/hyperlink" Target="https://login.consultant.ru/link/?req=doc&amp;base=LAW&amp;n=217667&amp;date=25.02.2022&amp;dst=100514&amp;field=134" TargetMode="External"/><Relationship Id="rId669" Type="http://schemas.openxmlformats.org/officeDocument/2006/relationships/hyperlink" Target="https://login.consultant.ru/link/?req=doc&amp;base=LAW&amp;n=349194&amp;date=25.02.2022&amp;dst=100032&amp;field=134" TargetMode="External"/><Relationship Id="rId876" Type="http://schemas.openxmlformats.org/officeDocument/2006/relationships/hyperlink" Target="https://login.consultant.ru/link/?req=doc&amp;base=LAW&amp;n=217667&amp;date=25.02.2022&amp;dst=100627&amp;field=134" TargetMode="External"/><Relationship Id="rId1299" Type="http://schemas.openxmlformats.org/officeDocument/2006/relationships/hyperlink" Target="https://login.consultant.ru/link/?req=doc&amp;base=LAW&amp;n=384409&amp;date=25.02.2022&amp;dst=100012&amp;field=134" TargetMode="External"/><Relationship Id="rId1727" Type="http://schemas.openxmlformats.org/officeDocument/2006/relationships/hyperlink" Target="https://login.consultant.ru/link/?req=doc&amp;base=LAW&amp;n=358748&amp;date=25.02.2022&amp;dst=100112&amp;field=134" TargetMode="External"/><Relationship Id="rId19" Type="http://schemas.openxmlformats.org/officeDocument/2006/relationships/hyperlink" Target="https://login.consultant.ru/link/?req=doc&amp;base=LAW&amp;n=205462&amp;date=25.02.2022&amp;dst=100029&amp;field=134" TargetMode="External"/><Relationship Id="rId224" Type="http://schemas.openxmlformats.org/officeDocument/2006/relationships/hyperlink" Target="https://login.consultant.ru/link/?req=doc&amp;base=LAW&amp;n=408084&amp;date=25.02.2022&amp;dst=1236&amp;field=134" TargetMode="External"/><Relationship Id="rId431" Type="http://schemas.openxmlformats.org/officeDocument/2006/relationships/hyperlink" Target="https://login.consultant.ru/link/?req=doc&amp;base=LAW&amp;n=217667&amp;date=25.02.2022&amp;dst=100430&amp;field=134" TargetMode="External"/><Relationship Id="rId529" Type="http://schemas.openxmlformats.org/officeDocument/2006/relationships/hyperlink" Target="https://login.consultant.ru/link/?req=doc&amp;base=LAW&amp;n=217667&amp;date=25.02.2022&amp;dst=100493&amp;field=134" TargetMode="External"/><Relationship Id="rId736" Type="http://schemas.openxmlformats.org/officeDocument/2006/relationships/hyperlink" Target="https://login.consultant.ru/link/?req=doc&amp;base=LAW&amp;n=217667&amp;date=25.02.2022&amp;dst=100591&amp;field=134" TargetMode="External"/><Relationship Id="rId1061" Type="http://schemas.openxmlformats.org/officeDocument/2006/relationships/hyperlink" Target="https://login.consultant.ru/link/?req=doc&amp;base=LAW&amp;n=353206&amp;date=25.02.2022&amp;dst=100042&amp;field=134" TargetMode="External"/><Relationship Id="rId1159" Type="http://schemas.openxmlformats.org/officeDocument/2006/relationships/hyperlink" Target="https://login.consultant.ru/link/?req=doc&amp;base=LAW&amp;n=56508&amp;date=25.02.2022&amp;dst=100039&amp;field=134" TargetMode="External"/><Relationship Id="rId1366" Type="http://schemas.openxmlformats.org/officeDocument/2006/relationships/hyperlink" Target="https://login.consultant.ru/link/?req=doc&amp;base=LAW&amp;n=217667&amp;date=25.02.2022&amp;dst=100928&amp;field=134" TargetMode="External"/><Relationship Id="rId168" Type="http://schemas.openxmlformats.org/officeDocument/2006/relationships/hyperlink" Target="https://login.consultant.ru/link/?req=doc&amp;base=LAW&amp;n=405832&amp;date=25.02.2022&amp;dst=100377&amp;field=134" TargetMode="External"/><Relationship Id="rId943" Type="http://schemas.openxmlformats.org/officeDocument/2006/relationships/hyperlink" Target="https://login.consultant.ru/link/?req=doc&amp;base=LAW&amp;n=353206&amp;date=25.02.2022&amp;dst=100033&amp;field=134" TargetMode="External"/><Relationship Id="rId1019" Type="http://schemas.openxmlformats.org/officeDocument/2006/relationships/hyperlink" Target="https://login.consultant.ru/link/?req=doc&amp;base=LAW&amp;n=176328&amp;date=25.02.2022&amp;dst=100035&amp;field=134" TargetMode="External"/><Relationship Id="rId1573" Type="http://schemas.openxmlformats.org/officeDocument/2006/relationships/hyperlink" Target="https://login.consultant.ru/link/?req=doc&amp;base=LAW&amp;n=205459&amp;date=25.02.2022&amp;dst=100033&amp;field=134" TargetMode="External"/><Relationship Id="rId1780" Type="http://schemas.openxmlformats.org/officeDocument/2006/relationships/hyperlink" Target="https://login.consultant.ru/link/?req=doc&amp;base=LAW&amp;n=194895&amp;date=25.02.2022&amp;dst=100278&amp;field=134" TargetMode="External"/><Relationship Id="rId72" Type="http://schemas.openxmlformats.org/officeDocument/2006/relationships/hyperlink" Target="https://login.consultant.ru/link/?req=doc&amp;base=LAW&amp;n=176342&amp;date=25.02.2022&amp;dst=100009&amp;field=134" TargetMode="External"/><Relationship Id="rId375" Type="http://schemas.openxmlformats.org/officeDocument/2006/relationships/hyperlink" Target="https://login.consultant.ru/link/?req=doc&amp;base=LAW&amp;n=144620&amp;date=25.02.2022&amp;dst=100014&amp;field=134" TargetMode="External"/><Relationship Id="rId582" Type="http://schemas.openxmlformats.org/officeDocument/2006/relationships/hyperlink" Target="https://login.consultant.ru/link/?req=doc&amp;base=LAW&amp;n=144620&amp;date=25.02.2022&amp;dst=100026&amp;field=134" TargetMode="External"/><Relationship Id="rId803" Type="http://schemas.openxmlformats.org/officeDocument/2006/relationships/hyperlink" Target="https://login.consultant.ru/link/?req=doc&amp;base=LAW&amp;n=217667&amp;date=25.02.2022&amp;dst=100612&amp;field=134" TargetMode="External"/><Relationship Id="rId1226" Type="http://schemas.openxmlformats.org/officeDocument/2006/relationships/hyperlink" Target="https://login.consultant.ru/link/?req=doc&amp;base=LAW&amp;n=205468&amp;date=25.02.2022&amp;dst=100031&amp;field=134" TargetMode="External"/><Relationship Id="rId1433" Type="http://schemas.openxmlformats.org/officeDocument/2006/relationships/hyperlink" Target="https://login.consultant.ru/link/?req=doc&amp;base=LAW&amp;n=217667&amp;date=25.02.2022&amp;dst=100972&amp;field=134" TargetMode="External"/><Relationship Id="rId1640" Type="http://schemas.openxmlformats.org/officeDocument/2006/relationships/hyperlink" Target="https://login.consultant.ru/link/?req=doc&amp;base=LAW&amp;n=205463&amp;date=25.02.2022&amp;dst=100021&amp;field=134" TargetMode="External"/><Relationship Id="rId1738" Type="http://schemas.openxmlformats.org/officeDocument/2006/relationships/hyperlink" Target="https://login.consultant.ru/link/?req=doc&amp;base=LAW&amp;n=217667&amp;date=25.02.2022&amp;dst=10113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8084&amp;date=25.02.2022&amp;dst=2376&amp;field=134" TargetMode="External"/><Relationship Id="rId442" Type="http://schemas.openxmlformats.org/officeDocument/2006/relationships/hyperlink" Target="https://login.consultant.ru/link/?req=doc&amp;base=LAW&amp;n=349194&amp;date=25.02.2022&amp;dst=100020&amp;field=134" TargetMode="External"/><Relationship Id="rId887" Type="http://schemas.openxmlformats.org/officeDocument/2006/relationships/hyperlink" Target="https://login.consultant.ru/link/?req=doc&amp;base=LAW&amp;n=217667&amp;date=25.02.2022&amp;dst=100636&amp;field=134" TargetMode="External"/><Relationship Id="rId1072" Type="http://schemas.openxmlformats.org/officeDocument/2006/relationships/hyperlink" Target="https://login.consultant.ru/link/?req=doc&amp;base=LAW&amp;n=159348&amp;date=25.02.2022&amp;dst=100043&amp;field=134" TargetMode="External"/><Relationship Id="rId1500" Type="http://schemas.openxmlformats.org/officeDocument/2006/relationships/hyperlink" Target="https://login.consultant.ru/link/?req=doc&amp;base=LAW&amp;n=358748&amp;date=25.02.2022&amp;dst=100051&amp;field=134" TargetMode="External"/><Relationship Id="rId302" Type="http://schemas.openxmlformats.org/officeDocument/2006/relationships/hyperlink" Target="https://login.consultant.ru/link/?req=doc&amp;base=LAW&amp;n=81900&amp;date=25.02.2022&amp;dst=100032&amp;field=134" TargetMode="External"/><Relationship Id="rId747" Type="http://schemas.openxmlformats.org/officeDocument/2006/relationships/hyperlink" Target="https://login.consultant.ru/link/?req=doc&amp;base=LAW&amp;n=217667&amp;date=25.02.2022&amp;dst=100596&amp;field=134" TargetMode="External"/><Relationship Id="rId954" Type="http://schemas.openxmlformats.org/officeDocument/2006/relationships/hyperlink" Target="https://login.consultant.ru/link/?req=doc&amp;base=LAW&amp;n=176328&amp;date=25.02.2022&amp;dst=100030&amp;field=134" TargetMode="External"/><Relationship Id="rId1377" Type="http://schemas.openxmlformats.org/officeDocument/2006/relationships/hyperlink" Target="https://login.consultant.ru/link/?req=doc&amp;base=LAW&amp;n=325538&amp;date=25.02.2022&amp;dst=100038&amp;field=134" TargetMode="External"/><Relationship Id="rId1584" Type="http://schemas.openxmlformats.org/officeDocument/2006/relationships/hyperlink" Target="https://login.consultant.ru/link/?req=doc&amp;base=LAW&amp;n=194895&amp;date=25.02.2022&amp;dst=100261&amp;field=134" TargetMode="External"/><Relationship Id="rId1791" Type="http://schemas.openxmlformats.org/officeDocument/2006/relationships/hyperlink" Target="https://login.consultant.ru/link/?req=doc&amp;base=LAW&amp;n=382530&amp;date=25.02.2022&amp;dst=100046&amp;field=134" TargetMode="External"/><Relationship Id="rId1805" Type="http://schemas.openxmlformats.org/officeDocument/2006/relationships/hyperlink" Target="https://login.consultant.ru/link/?req=doc&amp;base=LAW&amp;n=217600&amp;date=25.02.2022&amp;dst=100156&amp;field=134" TargetMode="External"/><Relationship Id="rId83" Type="http://schemas.openxmlformats.org/officeDocument/2006/relationships/hyperlink" Target="https://login.consultant.ru/link/?req=doc&amp;base=LAW&amp;n=186974&amp;date=25.02.2022&amp;dst=100009&amp;field=134" TargetMode="External"/><Relationship Id="rId179" Type="http://schemas.openxmlformats.org/officeDocument/2006/relationships/hyperlink" Target="https://login.consultant.ru/link/?req=doc&amp;base=LAW&amp;n=408084&amp;date=25.02.2022" TargetMode="External"/><Relationship Id="rId386" Type="http://schemas.openxmlformats.org/officeDocument/2006/relationships/hyperlink" Target="https://login.consultant.ru/link/?req=doc&amp;base=LAW&amp;n=158426&amp;date=25.02.2022&amp;dst=100034&amp;field=134" TargetMode="External"/><Relationship Id="rId593" Type="http://schemas.openxmlformats.org/officeDocument/2006/relationships/hyperlink" Target="https://login.consultant.ru/link/?req=doc&amp;base=LAW&amp;n=194895&amp;date=25.02.2022&amp;dst=100075&amp;field=134" TargetMode="External"/><Relationship Id="rId607" Type="http://schemas.openxmlformats.org/officeDocument/2006/relationships/hyperlink" Target="https://login.consultant.ru/link/?req=doc&amp;base=LAW&amp;n=381381&amp;date=25.02.2022&amp;dst=100019&amp;field=134" TargetMode="External"/><Relationship Id="rId814" Type="http://schemas.openxmlformats.org/officeDocument/2006/relationships/hyperlink" Target="https://login.consultant.ru/link/?req=doc&amp;base=LAW&amp;n=383479&amp;date=25.02.2022" TargetMode="External"/><Relationship Id="rId1237" Type="http://schemas.openxmlformats.org/officeDocument/2006/relationships/hyperlink" Target="https://login.consultant.ru/link/?req=doc&amp;base=LAW&amp;n=217667&amp;date=25.02.2022&amp;dst=100844&amp;field=134" TargetMode="External"/><Relationship Id="rId1444" Type="http://schemas.openxmlformats.org/officeDocument/2006/relationships/hyperlink" Target="https://login.consultant.ru/link/?req=doc&amp;base=LAW&amp;n=382530&amp;date=25.02.2022&amp;dst=100044&amp;field=134" TargetMode="External"/><Relationship Id="rId1651" Type="http://schemas.openxmlformats.org/officeDocument/2006/relationships/hyperlink" Target="https://login.consultant.ru/link/?req=doc&amp;base=LAW&amp;n=217667&amp;date=25.02.2022&amp;dst=101080&amp;field=134" TargetMode="External"/><Relationship Id="rId246" Type="http://schemas.openxmlformats.org/officeDocument/2006/relationships/hyperlink" Target="https://login.consultant.ru/link/?req=doc&amp;base=LAW&amp;n=408084&amp;date=25.02.2022&amp;dst=983&amp;field=134" TargetMode="External"/><Relationship Id="rId453" Type="http://schemas.openxmlformats.org/officeDocument/2006/relationships/hyperlink" Target="https://login.consultant.ru/link/?req=doc&amp;base=LAW&amp;n=353205&amp;date=25.02.2022&amp;dst=100077&amp;field=134" TargetMode="External"/><Relationship Id="rId660" Type="http://schemas.openxmlformats.org/officeDocument/2006/relationships/hyperlink" Target="https://login.consultant.ru/link/?req=doc&amp;base=LAW&amp;n=406140&amp;date=25.02.2022&amp;dst=100086&amp;field=134" TargetMode="External"/><Relationship Id="rId898" Type="http://schemas.openxmlformats.org/officeDocument/2006/relationships/hyperlink" Target="https://login.consultant.ru/link/?req=doc&amp;base=LAW&amp;n=205458&amp;date=25.02.2022&amp;dst=100016&amp;field=134" TargetMode="External"/><Relationship Id="rId1083" Type="http://schemas.openxmlformats.org/officeDocument/2006/relationships/hyperlink" Target="https://login.consultant.ru/link/?req=doc&amp;base=LAW&amp;n=358748&amp;date=25.02.2022&amp;dst=100030&amp;field=134" TargetMode="External"/><Relationship Id="rId1290" Type="http://schemas.openxmlformats.org/officeDocument/2006/relationships/hyperlink" Target="https://login.consultant.ru/link/?req=doc&amp;base=LAW&amp;n=217667&amp;date=25.02.2022&amp;dst=100879&amp;field=134" TargetMode="External"/><Relationship Id="rId1304" Type="http://schemas.openxmlformats.org/officeDocument/2006/relationships/hyperlink" Target="https://login.consultant.ru/link/?req=doc&amp;base=LAW&amp;n=217667&amp;date=25.02.2022&amp;dst=100889&amp;field=134" TargetMode="External"/><Relationship Id="rId1511" Type="http://schemas.openxmlformats.org/officeDocument/2006/relationships/hyperlink" Target="https://login.consultant.ru/link/?req=doc&amp;base=LAW&amp;n=353206&amp;date=25.02.2022&amp;dst=100116&amp;field=134" TargetMode="External"/><Relationship Id="rId1749" Type="http://schemas.openxmlformats.org/officeDocument/2006/relationships/hyperlink" Target="https://login.consultant.ru/link/?req=doc&amp;base=LAW&amp;n=194895&amp;date=25.02.2022&amp;dst=100276&amp;field=134" TargetMode="External"/><Relationship Id="rId106" Type="http://schemas.openxmlformats.org/officeDocument/2006/relationships/hyperlink" Target="https://login.consultant.ru/link/?req=doc&amp;base=LAW&amp;n=382530&amp;date=25.02.2022&amp;dst=100009&amp;field=134" TargetMode="External"/><Relationship Id="rId313" Type="http://schemas.openxmlformats.org/officeDocument/2006/relationships/hyperlink" Target="https://login.consultant.ru/link/?req=doc&amp;base=LAW&amp;n=217667&amp;date=25.02.2022&amp;dst=100357&amp;field=134" TargetMode="External"/><Relationship Id="rId758" Type="http://schemas.openxmlformats.org/officeDocument/2006/relationships/hyperlink" Target="https://login.consultant.ru/link/?req=doc&amp;base=LAW&amp;n=217667&amp;date=25.02.2022&amp;dst=100604&amp;field=134" TargetMode="External"/><Relationship Id="rId965" Type="http://schemas.openxmlformats.org/officeDocument/2006/relationships/hyperlink" Target="https://login.consultant.ru/link/?req=doc&amp;base=LAW&amp;n=381381&amp;date=25.02.2022&amp;dst=100028&amp;field=134" TargetMode="External"/><Relationship Id="rId1150" Type="http://schemas.openxmlformats.org/officeDocument/2006/relationships/hyperlink" Target="https://login.consultant.ru/link/?req=doc&amp;base=LAW&amp;n=217667&amp;date=25.02.2022&amp;dst=100776&amp;field=134" TargetMode="External"/><Relationship Id="rId1388" Type="http://schemas.openxmlformats.org/officeDocument/2006/relationships/hyperlink" Target="https://login.consultant.ru/link/?req=doc&amp;base=LAW&amp;n=217667&amp;date=25.02.2022&amp;dst=100948&amp;field=134" TargetMode="External"/><Relationship Id="rId1595" Type="http://schemas.openxmlformats.org/officeDocument/2006/relationships/hyperlink" Target="https://login.consultant.ru/link/?req=doc&amp;base=LAW&amp;n=144620&amp;date=25.02.2022&amp;dst=100051&amp;field=134" TargetMode="External"/><Relationship Id="rId1609" Type="http://schemas.openxmlformats.org/officeDocument/2006/relationships/hyperlink" Target="https://login.consultant.ru/link/?req=doc&amp;base=LAW&amp;n=217667&amp;date=25.02.2022&amp;dst=101057&amp;field=134" TargetMode="External"/><Relationship Id="rId1816" Type="http://schemas.openxmlformats.org/officeDocument/2006/relationships/hyperlink" Target="https://login.consultant.ru/link/?req=doc&amp;base=LAW&amp;n=353206&amp;date=25.02.2022&amp;dst=100071&amp;field=134" TargetMode="External"/><Relationship Id="rId10" Type="http://schemas.openxmlformats.org/officeDocument/2006/relationships/hyperlink" Target="https://login.consultant.ru/link/?req=doc&amp;base=LAW&amp;n=43088&amp;date=25.02.2022&amp;dst=100008&amp;field=134" TargetMode="External"/><Relationship Id="rId94" Type="http://schemas.openxmlformats.org/officeDocument/2006/relationships/hyperlink" Target="https://login.consultant.ru/link/?req=doc&amp;base=LAW&amp;n=296071&amp;date=25.02.2022&amp;dst=100011&amp;field=134" TargetMode="External"/><Relationship Id="rId397" Type="http://schemas.openxmlformats.org/officeDocument/2006/relationships/hyperlink" Target="https://login.consultant.ru/link/?req=doc&amp;base=LAW&amp;n=194895&amp;date=25.02.2022&amp;dst=100056&amp;field=134" TargetMode="External"/><Relationship Id="rId520" Type="http://schemas.openxmlformats.org/officeDocument/2006/relationships/hyperlink" Target="https://login.consultant.ru/link/?req=doc&amp;base=LAW&amp;n=217667&amp;date=25.02.2022&amp;dst=100483&amp;field=134" TargetMode="External"/><Relationship Id="rId618" Type="http://schemas.openxmlformats.org/officeDocument/2006/relationships/hyperlink" Target="https://login.consultant.ru/link/?req=doc&amp;base=LAW&amp;n=358748&amp;date=25.02.2022&amp;dst=100021&amp;field=134" TargetMode="External"/><Relationship Id="rId825" Type="http://schemas.openxmlformats.org/officeDocument/2006/relationships/hyperlink" Target="https://login.consultant.ru/link/?req=doc&amp;base=LAW&amp;n=205470&amp;date=25.02.2022&amp;dst=100015&amp;field=134" TargetMode="External"/><Relationship Id="rId1248" Type="http://schemas.openxmlformats.org/officeDocument/2006/relationships/hyperlink" Target="https://login.consultant.ru/link/?req=doc&amp;base=LAW&amp;n=372837&amp;date=25.02.2022&amp;dst=100028&amp;field=134" TargetMode="External"/><Relationship Id="rId1455" Type="http://schemas.openxmlformats.org/officeDocument/2006/relationships/hyperlink" Target="https://login.consultant.ru/link/?req=doc&amp;base=LAW&amp;n=358748&amp;date=25.02.2022&amp;dst=100112&amp;field=134" TargetMode="External"/><Relationship Id="rId1662" Type="http://schemas.openxmlformats.org/officeDocument/2006/relationships/hyperlink" Target="https://login.consultant.ru/link/?req=doc&amp;base=LAW&amp;n=386240&amp;date=25.02.2022&amp;dst=51&amp;field=134" TargetMode="External"/><Relationship Id="rId257" Type="http://schemas.openxmlformats.org/officeDocument/2006/relationships/hyperlink" Target="https://login.consultant.ru/link/?req=doc&amp;base=LAW&amp;n=408084&amp;date=25.02.2022&amp;dst=1621&amp;field=134" TargetMode="External"/><Relationship Id="rId464" Type="http://schemas.openxmlformats.org/officeDocument/2006/relationships/hyperlink" Target="https://login.consultant.ru/link/?req=doc&amp;base=LAW&amp;n=129139&amp;date=25.02.2022&amp;dst=100013&amp;field=134" TargetMode="External"/><Relationship Id="rId1010" Type="http://schemas.openxmlformats.org/officeDocument/2006/relationships/hyperlink" Target="https://login.consultant.ru/link/?req=doc&amp;base=LAW&amp;n=353206&amp;date=25.02.2022&amp;dst=100037&amp;field=134" TargetMode="External"/><Relationship Id="rId1094" Type="http://schemas.openxmlformats.org/officeDocument/2006/relationships/hyperlink" Target="https://login.consultant.ru/link/?req=doc&amp;base=LAW&amp;n=158426&amp;date=25.02.2022&amp;dst=100068&amp;field=134" TargetMode="External"/><Relationship Id="rId1108" Type="http://schemas.openxmlformats.org/officeDocument/2006/relationships/hyperlink" Target="https://login.consultant.ru/link/?req=doc&amp;base=LAW&amp;n=201710&amp;date=25.02.2022&amp;dst=100117&amp;field=134" TargetMode="External"/><Relationship Id="rId1315" Type="http://schemas.openxmlformats.org/officeDocument/2006/relationships/hyperlink" Target="https://login.consultant.ru/link/?req=doc&amp;base=LAW&amp;n=381476&amp;date=25.02.2022&amp;dst=101594&amp;field=134" TargetMode="External"/><Relationship Id="rId117" Type="http://schemas.openxmlformats.org/officeDocument/2006/relationships/hyperlink" Target="https://login.consultant.ru/link/?req=doc&amp;base=LAW&amp;n=145469&amp;date=25.02.2022&amp;dst=100100&amp;field=134" TargetMode="External"/><Relationship Id="rId671" Type="http://schemas.openxmlformats.org/officeDocument/2006/relationships/hyperlink" Target="https://login.consultant.ru/link/?req=doc&amp;base=LAW&amp;n=217667&amp;date=25.02.2022&amp;dst=100558&amp;field=134" TargetMode="External"/><Relationship Id="rId769" Type="http://schemas.openxmlformats.org/officeDocument/2006/relationships/hyperlink" Target="https://login.consultant.ru/link/?req=doc&amp;base=LAW&amp;n=400083&amp;date=25.02.2022&amp;dst=100022&amp;field=134" TargetMode="External"/><Relationship Id="rId976" Type="http://schemas.openxmlformats.org/officeDocument/2006/relationships/hyperlink" Target="https://login.consultant.ru/link/?req=doc&amp;base=LAW&amp;n=381381&amp;date=25.02.2022&amp;dst=100033&amp;field=134" TargetMode="External"/><Relationship Id="rId1399" Type="http://schemas.openxmlformats.org/officeDocument/2006/relationships/hyperlink" Target="https://login.consultant.ru/link/?req=doc&amp;base=LAW&amp;n=217667&amp;date=25.02.2022&amp;dst=100952&amp;field=134" TargetMode="External"/><Relationship Id="rId324" Type="http://schemas.openxmlformats.org/officeDocument/2006/relationships/hyperlink" Target="https://login.consultant.ru/link/?req=doc&amp;base=LAW&amp;n=405631&amp;date=25.02.2022&amp;dst=100160&amp;field=134" TargetMode="External"/><Relationship Id="rId531" Type="http://schemas.openxmlformats.org/officeDocument/2006/relationships/hyperlink" Target="https://login.consultant.ru/link/?req=doc&amp;base=LAW&amp;n=217667&amp;date=25.02.2022&amp;dst=100495&amp;field=134" TargetMode="External"/><Relationship Id="rId629" Type="http://schemas.openxmlformats.org/officeDocument/2006/relationships/hyperlink" Target="https://login.consultant.ru/link/?req=doc&amp;base=LAW&amp;n=400792&amp;date=25.02.2022&amp;dst=101063&amp;field=134" TargetMode="External"/><Relationship Id="rId1161" Type="http://schemas.openxmlformats.org/officeDocument/2006/relationships/hyperlink" Target="https://login.consultant.ru/link/?req=doc&amp;base=LAW&amp;n=217667&amp;date=25.02.2022&amp;dst=100790&amp;field=134" TargetMode="External"/><Relationship Id="rId1259" Type="http://schemas.openxmlformats.org/officeDocument/2006/relationships/hyperlink" Target="https://login.consultant.ru/link/?req=doc&amp;base=LAW&amp;n=217667&amp;date=25.02.2022&amp;dst=100862&amp;field=134" TargetMode="External"/><Relationship Id="rId1466" Type="http://schemas.openxmlformats.org/officeDocument/2006/relationships/hyperlink" Target="https://login.consultant.ru/link/?req=doc&amp;base=LAW&amp;n=358748&amp;date=25.02.2022&amp;dst=100037&amp;field=134" TargetMode="External"/><Relationship Id="rId836" Type="http://schemas.openxmlformats.org/officeDocument/2006/relationships/hyperlink" Target="https://login.consultant.ru/link/?req=doc&amp;base=LAW&amp;n=163932&amp;date=25.02.2022&amp;dst=100040&amp;field=134" TargetMode="External"/><Relationship Id="rId1021" Type="http://schemas.openxmlformats.org/officeDocument/2006/relationships/hyperlink" Target="https://login.consultant.ru/link/?req=doc&amp;base=LAW&amp;n=162582&amp;date=25.02.2022&amp;dst=100087&amp;field=134" TargetMode="External"/><Relationship Id="rId1119" Type="http://schemas.openxmlformats.org/officeDocument/2006/relationships/hyperlink" Target="https://login.consultant.ru/link/?req=doc&amp;base=LAW&amp;n=217667&amp;date=25.02.2022&amp;dst=100745&amp;field=134" TargetMode="External"/><Relationship Id="rId1673" Type="http://schemas.openxmlformats.org/officeDocument/2006/relationships/hyperlink" Target="https://login.consultant.ru/link/?req=doc&amp;base=LAW&amp;n=163932&amp;date=25.02.2022&amp;dst=100069&amp;field=134" TargetMode="External"/><Relationship Id="rId903" Type="http://schemas.openxmlformats.org/officeDocument/2006/relationships/hyperlink" Target="https://login.consultant.ru/link/?req=doc&amp;base=LAW&amp;n=162582&amp;date=25.02.2022&amp;dst=100051&amp;field=134" TargetMode="External"/><Relationship Id="rId1326" Type="http://schemas.openxmlformats.org/officeDocument/2006/relationships/hyperlink" Target="https://login.consultant.ru/link/?req=doc&amp;base=LAW&amp;n=171229&amp;date=25.02.2022&amp;dst=100092&amp;field=134" TargetMode="External"/><Relationship Id="rId1533" Type="http://schemas.openxmlformats.org/officeDocument/2006/relationships/hyperlink" Target="https://login.consultant.ru/link/?req=doc&amp;base=LAW&amp;n=156009&amp;date=25.02.2022&amp;dst=100011&amp;field=134" TargetMode="External"/><Relationship Id="rId1740" Type="http://schemas.openxmlformats.org/officeDocument/2006/relationships/hyperlink" Target="https://login.consultant.ru/link/?req=doc&amp;base=LAW&amp;n=217667&amp;date=25.02.2022&amp;dst=101135&amp;field=134" TargetMode="External"/><Relationship Id="rId32" Type="http://schemas.openxmlformats.org/officeDocument/2006/relationships/hyperlink" Target="https://login.consultant.ru/link/?req=doc&amp;base=LAW&amp;n=183401&amp;date=25.02.2022&amp;dst=100211&amp;field=134" TargetMode="External"/><Relationship Id="rId1600" Type="http://schemas.openxmlformats.org/officeDocument/2006/relationships/hyperlink" Target="https://login.consultant.ru/link/?req=doc&amp;base=LAW&amp;n=217667&amp;date=25.02.2022&amp;dst=101052&amp;field=134" TargetMode="External"/><Relationship Id="rId181" Type="http://schemas.openxmlformats.org/officeDocument/2006/relationships/hyperlink" Target="https://login.consultant.ru/link/?req=doc&amp;base=LAW&amp;n=194895&amp;date=25.02.2022&amp;dst=100045&amp;field=134" TargetMode="External"/><Relationship Id="rId279" Type="http://schemas.openxmlformats.org/officeDocument/2006/relationships/hyperlink" Target="https://login.consultant.ru/link/?req=doc&amp;base=LAW&amp;n=144738&amp;date=25.02.2022&amp;dst=100077&amp;field=134" TargetMode="External"/><Relationship Id="rId486" Type="http://schemas.openxmlformats.org/officeDocument/2006/relationships/hyperlink" Target="https://login.consultant.ru/link/?req=doc&amp;base=LAW&amp;n=183401&amp;date=25.02.2022&amp;dst=100213&amp;field=134" TargetMode="External"/><Relationship Id="rId693" Type="http://schemas.openxmlformats.org/officeDocument/2006/relationships/hyperlink" Target="https://login.consultant.ru/link/?req=doc&amp;base=LAW&amp;n=194000&amp;date=25.02.2022&amp;dst=100014&amp;field=134" TargetMode="External"/><Relationship Id="rId139" Type="http://schemas.openxmlformats.org/officeDocument/2006/relationships/hyperlink" Target="https://login.consultant.ru/link/?req=doc&amp;base=LAW&amp;n=401684&amp;date=25.02.2022&amp;dst=100607&amp;field=134" TargetMode="External"/><Relationship Id="rId346" Type="http://schemas.openxmlformats.org/officeDocument/2006/relationships/hyperlink" Target="https://login.consultant.ru/link/?req=doc&amp;base=LAW&amp;n=408086&amp;date=25.02.2022&amp;dst=347&amp;field=134" TargetMode="External"/><Relationship Id="rId553" Type="http://schemas.openxmlformats.org/officeDocument/2006/relationships/hyperlink" Target="https://login.consultant.ru/link/?req=doc&amp;base=LAW&amp;n=325538&amp;date=25.02.2022&amp;dst=100034&amp;field=134" TargetMode="External"/><Relationship Id="rId760" Type="http://schemas.openxmlformats.org/officeDocument/2006/relationships/hyperlink" Target="https://login.consultant.ru/link/?req=doc&amp;base=LAW&amp;n=217668&amp;date=25.02.2022&amp;dst=100036&amp;field=134" TargetMode="External"/><Relationship Id="rId998" Type="http://schemas.openxmlformats.org/officeDocument/2006/relationships/hyperlink" Target="https://login.consultant.ru/link/?req=doc&amp;base=LAW&amp;n=205458&amp;date=25.02.2022&amp;dst=100031&amp;field=134" TargetMode="External"/><Relationship Id="rId1183" Type="http://schemas.openxmlformats.org/officeDocument/2006/relationships/hyperlink" Target="https://login.consultant.ru/link/?req=doc&amp;base=LAW&amp;n=383354&amp;date=25.02.2022&amp;dst=100011&amp;field=134" TargetMode="External"/><Relationship Id="rId1390" Type="http://schemas.openxmlformats.org/officeDocument/2006/relationships/hyperlink" Target="https://login.consultant.ru/link/?req=doc&amp;base=LAW&amp;n=205460&amp;date=25.02.2022&amp;dst=100021&amp;field=134" TargetMode="External"/><Relationship Id="rId206" Type="http://schemas.openxmlformats.org/officeDocument/2006/relationships/hyperlink" Target="https://login.consultant.ru/link/?req=doc&amp;base=LAW&amp;n=408084&amp;date=25.02.2022&amp;dst=100595&amp;field=134" TargetMode="External"/><Relationship Id="rId413" Type="http://schemas.openxmlformats.org/officeDocument/2006/relationships/hyperlink" Target="https://login.consultant.ru/link/?req=doc&amp;base=LAW&amp;n=217667&amp;date=25.02.2022&amp;dst=100422&amp;field=134" TargetMode="External"/><Relationship Id="rId858" Type="http://schemas.openxmlformats.org/officeDocument/2006/relationships/hyperlink" Target="https://login.consultant.ru/link/?req=doc&amp;base=LAW&amp;n=383479&amp;date=25.02.2022" TargetMode="External"/><Relationship Id="rId1043" Type="http://schemas.openxmlformats.org/officeDocument/2006/relationships/hyperlink" Target="https://login.consultant.ru/link/?req=doc&amp;base=LAW&amp;n=353206&amp;date=25.02.2022&amp;dst=100040&amp;field=134" TargetMode="External"/><Relationship Id="rId1488" Type="http://schemas.openxmlformats.org/officeDocument/2006/relationships/hyperlink" Target="https://login.consultant.ru/link/?req=doc&amp;base=LAW&amp;n=353206&amp;date=25.02.2022&amp;dst=100116&amp;field=134" TargetMode="External"/><Relationship Id="rId1695" Type="http://schemas.openxmlformats.org/officeDocument/2006/relationships/hyperlink" Target="https://login.consultant.ru/link/?req=doc&amp;base=LAW&amp;n=389812&amp;date=25.02.2022&amp;dst=100156&amp;field=134" TargetMode="External"/><Relationship Id="rId620" Type="http://schemas.openxmlformats.org/officeDocument/2006/relationships/hyperlink" Target="https://login.consultant.ru/link/?req=doc&amp;base=LAW&amp;n=381381&amp;date=25.02.2022&amp;dst=100020&amp;field=134" TargetMode="External"/><Relationship Id="rId718" Type="http://schemas.openxmlformats.org/officeDocument/2006/relationships/hyperlink" Target="https://login.consultant.ru/link/?req=doc&amp;base=LAW&amp;n=217667&amp;date=25.02.2022&amp;dst=100572&amp;field=134" TargetMode="External"/><Relationship Id="rId925" Type="http://schemas.openxmlformats.org/officeDocument/2006/relationships/hyperlink" Target="https://login.consultant.ru/link/?req=doc&amp;base=LAW&amp;n=162582&amp;date=25.02.2022&amp;dst=100058&amp;field=134" TargetMode="External"/><Relationship Id="rId1250" Type="http://schemas.openxmlformats.org/officeDocument/2006/relationships/hyperlink" Target="https://login.consultant.ru/link/?req=doc&amp;base=LAW&amp;n=378687&amp;date=25.02.2022&amp;dst=100021&amp;field=134" TargetMode="External"/><Relationship Id="rId1348" Type="http://schemas.openxmlformats.org/officeDocument/2006/relationships/hyperlink" Target="https://login.consultant.ru/link/?req=doc&amp;base=LAW&amp;n=194895&amp;date=25.02.2022&amp;dst=100216&amp;field=134" TargetMode="External"/><Relationship Id="rId1555" Type="http://schemas.openxmlformats.org/officeDocument/2006/relationships/hyperlink" Target="https://login.consultant.ru/link/?req=doc&amp;base=LAW&amp;n=162582&amp;date=25.02.2022&amp;dst=100122&amp;field=134" TargetMode="External"/><Relationship Id="rId1762" Type="http://schemas.openxmlformats.org/officeDocument/2006/relationships/hyperlink" Target="https://login.consultant.ru/link/?req=doc&amp;base=LAW&amp;n=7468&amp;date=25.02.2022&amp;dst=100008&amp;field=134" TargetMode="External"/><Relationship Id="rId1110" Type="http://schemas.openxmlformats.org/officeDocument/2006/relationships/hyperlink" Target="https://login.consultant.ru/link/?req=doc&amp;base=LAW&amp;n=353205&amp;date=25.02.2022&amp;dst=100077&amp;field=134" TargetMode="External"/><Relationship Id="rId1208" Type="http://schemas.openxmlformats.org/officeDocument/2006/relationships/hyperlink" Target="https://login.consultant.ru/link/?req=doc&amp;base=LAW&amp;n=205468&amp;date=25.02.2022&amp;dst=100024&amp;field=134" TargetMode="External"/><Relationship Id="rId1415" Type="http://schemas.openxmlformats.org/officeDocument/2006/relationships/hyperlink" Target="https://login.consultant.ru/link/?req=doc&amp;base=LAW&amp;n=381476&amp;date=25.02.2022&amp;dst=101062&amp;field=134" TargetMode="External"/><Relationship Id="rId54" Type="http://schemas.openxmlformats.org/officeDocument/2006/relationships/hyperlink" Target="https://login.consultant.ru/link/?req=doc&amp;base=LAW&amp;n=205466&amp;date=25.02.2022&amp;dst=100009&amp;field=134" TargetMode="External"/><Relationship Id="rId1622" Type="http://schemas.openxmlformats.org/officeDocument/2006/relationships/hyperlink" Target="https://login.consultant.ru/link/?req=doc&amp;base=LAW&amp;n=176328&amp;date=25.02.2022&amp;dst=100082&amp;field=134" TargetMode="External"/><Relationship Id="rId270" Type="http://schemas.openxmlformats.org/officeDocument/2006/relationships/hyperlink" Target="https://login.consultant.ru/link/?req=doc&amp;base=LAW&amp;n=386199&amp;date=25.02.2022&amp;dst=100009&amp;field=134" TargetMode="External"/><Relationship Id="rId130" Type="http://schemas.openxmlformats.org/officeDocument/2006/relationships/hyperlink" Target="https://login.consultant.ru/link/?req=doc&amp;base=LAW&amp;n=217667&amp;date=25.02.2022&amp;dst=100316&amp;field=134" TargetMode="External"/><Relationship Id="rId368" Type="http://schemas.openxmlformats.org/officeDocument/2006/relationships/hyperlink" Target="https://login.consultant.ru/link/?req=doc&amp;base=LAW&amp;n=353205&amp;date=25.02.2022&amp;dst=100023&amp;field=134" TargetMode="External"/><Relationship Id="rId575" Type="http://schemas.openxmlformats.org/officeDocument/2006/relationships/hyperlink" Target="https://login.consultant.ru/link/?req=doc&amp;base=LAW&amp;n=194895&amp;date=25.02.2022&amp;dst=100072&amp;field=134" TargetMode="External"/><Relationship Id="rId782" Type="http://schemas.openxmlformats.org/officeDocument/2006/relationships/hyperlink" Target="https://login.consultant.ru/link/?req=doc&amp;base=LAW&amp;n=162582&amp;date=25.02.2022&amp;dst=100021&amp;field=134" TargetMode="External"/><Relationship Id="rId228" Type="http://schemas.openxmlformats.org/officeDocument/2006/relationships/hyperlink" Target="https://login.consultant.ru/link/?req=doc&amp;base=LAW&amp;n=408084&amp;date=25.02.2022&amp;dst=100940&amp;field=134" TargetMode="External"/><Relationship Id="rId435" Type="http://schemas.openxmlformats.org/officeDocument/2006/relationships/hyperlink" Target="https://login.consultant.ru/link/?req=doc&amp;base=LAW&amp;n=217667&amp;date=25.02.2022&amp;dst=100431&amp;field=134" TargetMode="External"/><Relationship Id="rId642" Type="http://schemas.openxmlformats.org/officeDocument/2006/relationships/hyperlink" Target="https://login.consultant.ru/link/?req=doc&amp;base=LAW&amp;n=217667&amp;date=25.02.2022&amp;dst=100543&amp;field=134" TargetMode="External"/><Relationship Id="rId1065" Type="http://schemas.openxmlformats.org/officeDocument/2006/relationships/hyperlink" Target="https://login.consultant.ru/link/?req=doc&amp;base=LAW&amp;n=163932&amp;date=25.02.2022&amp;dst=100045&amp;field=134" TargetMode="External"/><Relationship Id="rId1272" Type="http://schemas.openxmlformats.org/officeDocument/2006/relationships/hyperlink" Target="https://login.consultant.ru/link/?req=doc&amp;base=LAW&amp;n=194895&amp;date=25.02.2022&amp;dst=100207&amp;field=134" TargetMode="External"/><Relationship Id="rId502" Type="http://schemas.openxmlformats.org/officeDocument/2006/relationships/hyperlink" Target="https://login.consultant.ru/link/?req=doc&amp;base=LAW&amp;n=353205&amp;date=25.02.2022&amp;dst=100037&amp;field=134" TargetMode="External"/><Relationship Id="rId947" Type="http://schemas.openxmlformats.org/officeDocument/2006/relationships/hyperlink" Target="https://login.consultant.ru/link/?req=doc&amp;base=LAW&amp;n=129119&amp;date=25.02.2022&amp;dst=100107&amp;field=134" TargetMode="External"/><Relationship Id="rId1132" Type="http://schemas.openxmlformats.org/officeDocument/2006/relationships/hyperlink" Target="https://login.consultant.ru/link/?req=doc&amp;base=LAW&amp;n=217667&amp;date=25.02.2022&amp;dst=100751&amp;field=134" TargetMode="External"/><Relationship Id="rId1577" Type="http://schemas.openxmlformats.org/officeDocument/2006/relationships/hyperlink" Target="https://login.consultant.ru/link/?req=doc&amp;base=LAW&amp;n=163932&amp;date=25.02.2022&amp;dst=100055&amp;field=134" TargetMode="External"/><Relationship Id="rId1784" Type="http://schemas.openxmlformats.org/officeDocument/2006/relationships/footer" Target="footer2.xml"/><Relationship Id="rId76" Type="http://schemas.openxmlformats.org/officeDocument/2006/relationships/hyperlink" Target="https://login.consultant.ru/link/?req=doc&amp;base=LAW&amp;n=169738&amp;date=25.02.2022&amp;dst=100008&amp;field=134" TargetMode="External"/><Relationship Id="rId807" Type="http://schemas.openxmlformats.org/officeDocument/2006/relationships/hyperlink" Target="https://login.consultant.ru/link/?req=doc&amp;base=LAW&amp;n=163949&amp;date=25.02.2022&amp;dst=100013&amp;field=134" TargetMode="External"/><Relationship Id="rId1437" Type="http://schemas.openxmlformats.org/officeDocument/2006/relationships/hyperlink" Target="https://login.consultant.ru/link/?req=doc&amp;base=LAW&amp;n=381381&amp;date=25.02.2022&amp;dst=100075&amp;field=134" TargetMode="External"/><Relationship Id="rId1644" Type="http://schemas.openxmlformats.org/officeDocument/2006/relationships/hyperlink" Target="https://login.consultant.ru/link/?req=doc&amp;base=LAW&amp;n=129134&amp;date=25.02.2022&amp;dst=100110&amp;field=134" TargetMode="External"/><Relationship Id="rId1504" Type="http://schemas.openxmlformats.org/officeDocument/2006/relationships/hyperlink" Target="https://login.consultant.ru/link/?req=doc&amp;base=LAW&amp;n=358317&amp;date=25.02.2022&amp;dst=100011&amp;field=134" TargetMode="External"/><Relationship Id="rId1711" Type="http://schemas.openxmlformats.org/officeDocument/2006/relationships/hyperlink" Target="https://login.consultant.ru/link/?req=doc&amp;base=LAW&amp;n=217667&amp;date=25.02.2022&amp;dst=101110&amp;field=134" TargetMode="External"/><Relationship Id="rId292" Type="http://schemas.openxmlformats.org/officeDocument/2006/relationships/hyperlink" Target="https://login.consultant.ru/link/?req=doc&amp;base=LAW&amp;n=144734&amp;date=25.02.2022&amp;dst=100010&amp;field=134" TargetMode="External"/><Relationship Id="rId1809" Type="http://schemas.openxmlformats.org/officeDocument/2006/relationships/hyperlink" Target="https://login.consultant.ru/link/?req=doc&amp;base=LAW&amp;n=382530&amp;date=25.02.2022&amp;dst=100095&amp;field=134" TargetMode="External"/><Relationship Id="rId597" Type="http://schemas.openxmlformats.org/officeDocument/2006/relationships/hyperlink" Target="https://login.consultant.ru/link/?req=doc&amp;base=LAW&amp;n=217667&amp;date=25.02.2022&amp;dst=100533&amp;field=134" TargetMode="External"/><Relationship Id="rId152" Type="http://schemas.openxmlformats.org/officeDocument/2006/relationships/hyperlink" Target="https://login.consultant.ru/link/?req=doc&amp;base=LAW&amp;n=86486&amp;date=25.02.2022&amp;dst=100020&amp;field=134" TargetMode="External"/><Relationship Id="rId457" Type="http://schemas.openxmlformats.org/officeDocument/2006/relationships/hyperlink" Target="https://login.consultant.ru/link/?req=doc&amp;base=LAW&amp;n=217600&amp;date=25.02.2022&amp;dst=100064&amp;field=134" TargetMode="External"/><Relationship Id="rId1087" Type="http://schemas.openxmlformats.org/officeDocument/2006/relationships/hyperlink" Target="https://login.consultant.ru/link/?req=doc&amp;base=LAW&amp;n=358748&amp;date=25.02.2022&amp;dst=100031&amp;field=134" TargetMode="External"/><Relationship Id="rId1294" Type="http://schemas.openxmlformats.org/officeDocument/2006/relationships/hyperlink" Target="https://login.consultant.ru/link/?req=doc&amp;base=LAW&amp;n=405631&amp;date=25.02.2022&amp;dst=100468&amp;field=134" TargetMode="External"/><Relationship Id="rId664" Type="http://schemas.openxmlformats.org/officeDocument/2006/relationships/hyperlink" Target="https://login.consultant.ru/link/?req=doc&amp;base=LAW&amp;n=217667&amp;date=25.02.2022&amp;dst=100556&amp;field=134" TargetMode="External"/><Relationship Id="rId871" Type="http://schemas.openxmlformats.org/officeDocument/2006/relationships/hyperlink" Target="https://login.consultant.ru/link/?req=doc&amp;base=LAW&amp;n=153917&amp;date=25.02.2022&amp;dst=100016&amp;field=134" TargetMode="External"/><Relationship Id="rId969" Type="http://schemas.openxmlformats.org/officeDocument/2006/relationships/hyperlink" Target="https://login.consultant.ru/link/?req=doc&amp;base=LAW&amp;n=381381&amp;date=25.02.2022&amp;dst=100031&amp;field=134" TargetMode="External"/><Relationship Id="rId1599" Type="http://schemas.openxmlformats.org/officeDocument/2006/relationships/hyperlink" Target="https://login.consultant.ru/link/?req=doc&amp;base=LAW&amp;n=217667&amp;date=25.02.2022&amp;dst=101050&amp;field=134" TargetMode="External"/><Relationship Id="rId317" Type="http://schemas.openxmlformats.org/officeDocument/2006/relationships/hyperlink" Target="https://login.consultant.ru/link/?req=doc&amp;base=LAW&amp;n=405631&amp;date=25.02.2022&amp;dst=100042&amp;field=134" TargetMode="External"/><Relationship Id="rId524" Type="http://schemas.openxmlformats.org/officeDocument/2006/relationships/hyperlink" Target="https://login.consultant.ru/link/?req=doc&amp;base=LAW&amp;n=349194&amp;date=25.02.2022&amp;dst=100026&amp;field=134" TargetMode="External"/><Relationship Id="rId731" Type="http://schemas.openxmlformats.org/officeDocument/2006/relationships/hyperlink" Target="https://login.consultant.ru/link/?req=doc&amp;base=LAW&amp;n=217667&amp;date=25.02.2022&amp;dst=100589&amp;field=134" TargetMode="External"/><Relationship Id="rId1154" Type="http://schemas.openxmlformats.org/officeDocument/2006/relationships/hyperlink" Target="https://login.consultant.ru/link/?req=doc&amp;base=LAW&amp;n=217667&amp;date=25.02.2022&amp;dst=100786&amp;field=134" TargetMode="External"/><Relationship Id="rId1361" Type="http://schemas.openxmlformats.org/officeDocument/2006/relationships/hyperlink" Target="https://login.consultant.ru/link/?req=doc&amp;base=LAW&amp;n=217667&amp;date=25.02.2022&amp;dst=100927&amp;field=134" TargetMode="External"/><Relationship Id="rId1459" Type="http://schemas.openxmlformats.org/officeDocument/2006/relationships/hyperlink" Target="https://login.consultant.ru/link/?req=doc&amp;base=LAW&amp;n=217667&amp;date=25.02.2022&amp;dst=100980&amp;field=134" TargetMode="External"/><Relationship Id="rId98" Type="http://schemas.openxmlformats.org/officeDocument/2006/relationships/hyperlink" Target="https://login.consultant.ru/link/?req=doc&amp;base=LAW&amp;n=325538&amp;date=25.02.2022&amp;dst=100021&amp;field=134" TargetMode="External"/><Relationship Id="rId829" Type="http://schemas.openxmlformats.org/officeDocument/2006/relationships/hyperlink" Target="https://login.consultant.ru/link/?req=doc&amp;base=LAW&amp;n=386240&amp;date=25.02.2022&amp;dst=100370&amp;field=134" TargetMode="External"/><Relationship Id="rId1014" Type="http://schemas.openxmlformats.org/officeDocument/2006/relationships/hyperlink" Target="https://login.consultant.ru/link/?req=doc&amp;base=LAW&amp;n=205458&amp;date=25.02.2022&amp;dst=100037&amp;field=134" TargetMode="External"/><Relationship Id="rId1221" Type="http://schemas.openxmlformats.org/officeDocument/2006/relationships/hyperlink" Target="https://login.consultant.ru/link/?req=doc&amp;base=LAW&amp;n=382530&amp;date=25.02.2022&amp;dst=100031&amp;field=134" TargetMode="External"/><Relationship Id="rId1666" Type="http://schemas.openxmlformats.org/officeDocument/2006/relationships/hyperlink" Target="https://login.consultant.ru/link/?req=doc&amp;base=LAW&amp;n=186974&amp;date=25.02.2022&amp;dst=100011&amp;field=134" TargetMode="External"/><Relationship Id="rId1319" Type="http://schemas.openxmlformats.org/officeDocument/2006/relationships/hyperlink" Target="https://login.consultant.ru/link/?req=doc&amp;base=LAW&amp;n=217667&amp;date=25.02.2022&amp;dst=100896&amp;field=134" TargetMode="External"/><Relationship Id="rId1526" Type="http://schemas.openxmlformats.org/officeDocument/2006/relationships/hyperlink" Target="https://login.consultant.ru/link/?req=doc&amp;base=LAW&amp;n=353205&amp;date=25.02.2022&amp;dst=100077&amp;field=134" TargetMode="External"/><Relationship Id="rId1733" Type="http://schemas.openxmlformats.org/officeDocument/2006/relationships/hyperlink" Target="https://login.consultant.ru/link/?req=doc&amp;base=LAW&amp;n=176342&amp;date=25.02.2022&amp;dst=100021&amp;field=134" TargetMode="External"/><Relationship Id="rId25" Type="http://schemas.openxmlformats.org/officeDocument/2006/relationships/hyperlink" Target="https://login.consultant.ru/link/?req=doc&amp;base=LAW&amp;n=217666&amp;date=25.02.2022&amp;dst=100023&amp;field=134" TargetMode="External"/><Relationship Id="rId1800" Type="http://schemas.openxmlformats.org/officeDocument/2006/relationships/hyperlink" Target="https://login.consultant.ru/link/?req=doc&amp;base=LAW&amp;n=353206&amp;date=25.02.2022&amp;dst=100062&amp;field=134" TargetMode="External"/><Relationship Id="rId174" Type="http://schemas.openxmlformats.org/officeDocument/2006/relationships/hyperlink" Target="https://login.consultant.ru/link/?req=doc&amp;base=LAW&amp;n=2875&amp;date=25.02.2022" TargetMode="External"/><Relationship Id="rId381" Type="http://schemas.openxmlformats.org/officeDocument/2006/relationships/hyperlink" Target="https://login.consultant.ru/link/?req=doc&amp;base=LAW&amp;n=217667&amp;date=25.02.2022&amp;dst=100411&amp;field=134" TargetMode="External"/><Relationship Id="rId241" Type="http://schemas.openxmlformats.org/officeDocument/2006/relationships/hyperlink" Target="https://login.consultant.ru/link/?req=doc&amp;base=LAW&amp;n=408084&amp;date=25.02.2022&amp;dst=1116&amp;field=134" TargetMode="External"/><Relationship Id="rId479" Type="http://schemas.openxmlformats.org/officeDocument/2006/relationships/hyperlink" Target="https://login.consultant.ru/link/?req=doc&amp;base=LAW&amp;n=378687&amp;date=25.02.2022&amp;dst=100064&amp;field=134" TargetMode="External"/><Relationship Id="rId686" Type="http://schemas.openxmlformats.org/officeDocument/2006/relationships/hyperlink" Target="https://login.consultant.ru/link/?req=doc&amp;base=LAW&amp;n=314836&amp;date=25.02.2022&amp;dst=100065&amp;field=134" TargetMode="External"/><Relationship Id="rId893" Type="http://schemas.openxmlformats.org/officeDocument/2006/relationships/hyperlink" Target="https://login.consultant.ru/link/?req=doc&amp;base=LAW&amp;n=194895&amp;date=25.02.2022&amp;dst=100117&amp;field=134" TargetMode="External"/><Relationship Id="rId339" Type="http://schemas.openxmlformats.org/officeDocument/2006/relationships/hyperlink" Target="https://login.consultant.ru/link/?req=doc&amp;base=LAW&amp;n=353205&amp;date=25.02.2022&amp;dst=100020&amp;field=134" TargetMode="External"/><Relationship Id="rId546" Type="http://schemas.openxmlformats.org/officeDocument/2006/relationships/hyperlink" Target="https://login.consultant.ru/link/?req=doc&amp;base=LAW&amp;n=194895&amp;date=25.02.2022&amp;dst=100066&amp;field=134" TargetMode="External"/><Relationship Id="rId753" Type="http://schemas.openxmlformats.org/officeDocument/2006/relationships/hyperlink" Target="https://login.consultant.ru/link/?req=doc&amp;base=LAW&amp;n=382530&amp;date=25.02.2022&amp;dst=100095&amp;field=134" TargetMode="External"/><Relationship Id="rId1176" Type="http://schemas.openxmlformats.org/officeDocument/2006/relationships/hyperlink" Target="https://login.consultant.ru/link/?req=doc&amp;base=LAW&amp;n=382530&amp;date=25.02.2022&amp;dst=100095&amp;field=134" TargetMode="External"/><Relationship Id="rId1383" Type="http://schemas.openxmlformats.org/officeDocument/2006/relationships/hyperlink" Target="https://login.consultant.ru/link/?req=doc&amp;base=LAW&amp;n=381381&amp;date=25.02.2022&amp;dst=100040&amp;field=134" TargetMode="External"/><Relationship Id="rId101" Type="http://schemas.openxmlformats.org/officeDocument/2006/relationships/hyperlink" Target="https://login.consultant.ru/link/?req=doc&amp;base=LAW&amp;n=353205&amp;date=25.02.2022&amp;dst=100009&amp;field=134" TargetMode="External"/><Relationship Id="rId406" Type="http://schemas.openxmlformats.org/officeDocument/2006/relationships/hyperlink" Target="https://login.consultant.ru/link/?req=doc&amp;base=LAW&amp;n=158426&amp;date=25.02.2022&amp;dst=100039&amp;field=134" TargetMode="External"/><Relationship Id="rId960" Type="http://schemas.openxmlformats.org/officeDocument/2006/relationships/hyperlink" Target="https://login.consultant.ru/link/?req=doc&amp;base=LAW&amp;n=162582&amp;date=25.02.2022&amp;dst=100065&amp;field=134" TargetMode="External"/><Relationship Id="rId1036" Type="http://schemas.openxmlformats.org/officeDocument/2006/relationships/hyperlink" Target="https://login.consultant.ru/link/?req=doc&amp;base=LAW&amp;n=176328&amp;date=25.02.2022&amp;dst=100040&amp;field=134" TargetMode="External"/><Relationship Id="rId1243" Type="http://schemas.openxmlformats.org/officeDocument/2006/relationships/hyperlink" Target="https://login.consultant.ru/link/?req=doc&amp;base=LAW&amp;n=408096&amp;date=25.02.2022&amp;dst=2146&amp;field=134" TargetMode="External"/><Relationship Id="rId1590" Type="http://schemas.openxmlformats.org/officeDocument/2006/relationships/hyperlink" Target="https://login.consultant.ru/link/?req=doc&amp;base=LAW&amp;n=217667&amp;date=25.02.2022&amp;dst=101043&amp;field=134" TargetMode="External"/><Relationship Id="rId1688" Type="http://schemas.openxmlformats.org/officeDocument/2006/relationships/hyperlink" Target="https://login.consultant.ru/link/?req=doc&amp;base=LAW&amp;n=325670&amp;date=25.02.2022" TargetMode="External"/><Relationship Id="rId613" Type="http://schemas.openxmlformats.org/officeDocument/2006/relationships/hyperlink" Target="https://login.consultant.ru/link/?req=doc&amp;base=LAW&amp;n=217667&amp;date=25.02.2022&amp;dst=100538&amp;field=134" TargetMode="External"/><Relationship Id="rId820" Type="http://schemas.openxmlformats.org/officeDocument/2006/relationships/hyperlink" Target="https://login.consultant.ru/link/?req=doc&amp;base=LAW&amp;n=389812&amp;date=25.02.2022&amp;dst=100144&amp;field=134" TargetMode="External"/><Relationship Id="rId918" Type="http://schemas.openxmlformats.org/officeDocument/2006/relationships/hyperlink" Target="https://login.consultant.ru/link/?req=doc&amp;base=LAW&amp;n=162582&amp;date=25.02.2022&amp;dst=100054&amp;field=134" TargetMode="External"/><Relationship Id="rId1450" Type="http://schemas.openxmlformats.org/officeDocument/2006/relationships/hyperlink" Target="https://login.consultant.ru/link/?req=doc&amp;base=LAW&amp;n=194895&amp;date=25.02.2022&amp;dst=100238&amp;field=134" TargetMode="External"/><Relationship Id="rId1548" Type="http://schemas.openxmlformats.org/officeDocument/2006/relationships/hyperlink" Target="https://login.consultant.ru/link/?req=doc&amp;base=LAW&amp;n=358317&amp;date=25.02.2022&amp;dst=100011&amp;field=134" TargetMode="External"/><Relationship Id="rId1755" Type="http://schemas.openxmlformats.org/officeDocument/2006/relationships/hyperlink" Target="https://login.consultant.ru/link/?req=doc&amp;base=LAW&amp;n=358748&amp;date=25.02.2022&amp;dst=100112&amp;field=134" TargetMode="External"/><Relationship Id="rId1103" Type="http://schemas.openxmlformats.org/officeDocument/2006/relationships/hyperlink" Target="https://login.consultant.ru/link/?req=doc&amp;base=LAW&amp;n=383522&amp;date=25.02.2022" TargetMode="External"/><Relationship Id="rId1310" Type="http://schemas.openxmlformats.org/officeDocument/2006/relationships/hyperlink" Target="https://login.consultant.ru/link/?req=doc&amp;base=LAW&amp;n=301602&amp;date=25.02.2022&amp;dst=100017&amp;field=134" TargetMode="External"/><Relationship Id="rId1408" Type="http://schemas.openxmlformats.org/officeDocument/2006/relationships/hyperlink" Target="https://login.consultant.ru/link/?req=doc&amp;base=LAW&amp;n=171229&amp;date=25.02.2022&amp;dst=100119&amp;field=134" TargetMode="External"/><Relationship Id="rId47" Type="http://schemas.openxmlformats.org/officeDocument/2006/relationships/hyperlink" Target="https://login.consultant.ru/link/?req=doc&amp;base=LAW&amp;n=217668&amp;date=25.02.2022&amp;dst=100032&amp;field=134" TargetMode="External"/><Relationship Id="rId1615" Type="http://schemas.openxmlformats.org/officeDocument/2006/relationships/hyperlink" Target="https://login.consultant.ru/link/?req=doc&amp;base=LAW&amp;n=205466&amp;date=25.02.2022&amp;dst=100025&amp;field=134" TargetMode="External"/><Relationship Id="rId1822" Type="http://schemas.openxmlformats.org/officeDocument/2006/relationships/hyperlink" Target="https://login.consultant.ru/link/?req=doc&amp;base=LAW&amp;n=214843&amp;date=25.02.2022&amp;dst=100023&amp;field=134" TargetMode="External"/><Relationship Id="rId196" Type="http://schemas.openxmlformats.org/officeDocument/2006/relationships/hyperlink" Target="https://login.consultant.ru/link/?req=doc&amp;base=LAW&amp;n=205462&amp;date=25.02.2022&amp;dst=100030&amp;field=134" TargetMode="External"/><Relationship Id="rId263" Type="http://schemas.openxmlformats.org/officeDocument/2006/relationships/hyperlink" Target="https://login.consultant.ru/link/?req=doc&amp;base=LAW&amp;n=159348&amp;date=25.02.2022&amp;dst=100032&amp;field=134" TargetMode="External"/><Relationship Id="rId470" Type="http://schemas.openxmlformats.org/officeDocument/2006/relationships/hyperlink" Target="https://login.consultant.ru/link/?req=doc&amp;base=LAW&amp;n=217667&amp;date=25.02.2022&amp;dst=100452&amp;field=134" TargetMode="External"/><Relationship Id="rId123" Type="http://schemas.openxmlformats.org/officeDocument/2006/relationships/hyperlink" Target="https://login.consultant.ru/link/?req=doc&amp;base=LAW&amp;n=2875&amp;date=25.02.2022" TargetMode="External"/><Relationship Id="rId330" Type="http://schemas.openxmlformats.org/officeDocument/2006/relationships/hyperlink" Target="https://login.consultant.ru/link/?req=doc&amp;base=LAW&amp;n=353205&amp;date=25.02.2022&amp;dst=100077&amp;field=134" TargetMode="External"/><Relationship Id="rId568" Type="http://schemas.openxmlformats.org/officeDocument/2006/relationships/hyperlink" Target="https://login.consultant.ru/link/?req=doc&amp;base=LAW&amp;n=138870&amp;date=25.02.2022&amp;dst=100012&amp;field=134" TargetMode="External"/><Relationship Id="rId775" Type="http://schemas.openxmlformats.org/officeDocument/2006/relationships/hyperlink" Target="https://login.consultant.ru/link/?req=doc&amp;base=LAW&amp;n=353205&amp;date=25.02.2022&amp;dst=100044&amp;field=134" TargetMode="External"/><Relationship Id="rId982" Type="http://schemas.openxmlformats.org/officeDocument/2006/relationships/hyperlink" Target="https://login.consultant.ru/link/?req=doc&amp;base=LAW&amp;n=162582&amp;date=25.02.2022&amp;dst=100068&amp;field=134" TargetMode="External"/><Relationship Id="rId1198" Type="http://schemas.openxmlformats.org/officeDocument/2006/relationships/hyperlink" Target="https://login.consultant.ru/link/?req=doc&amp;base=LAW&amp;n=217667&amp;date=25.02.2022&amp;dst=100818&amp;field=134" TargetMode="External"/><Relationship Id="rId428" Type="http://schemas.openxmlformats.org/officeDocument/2006/relationships/hyperlink" Target="https://login.consultant.ru/link/?req=doc&amp;base=LAW&amp;n=381381&amp;date=25.02.2022&amp;dst=100011&amp;field=134" TargetMode="External"/><Relationship Id="rId635" Type="http://schemas.openxmlformats.org/officeDocument/2006/relationships/hyperlink" Target="https://login.consultant.ru/link/?req=doc&amp;base=LAW&amp;n=404209&amp;date=25.02.2022&amp;dst=100035&amp;field=134" TargetMode="External"/><Relationship Id="rId842" Type="http://schemas.openxmlformats.org/officeDocument/2006/relationships/hyperlink" Target="https://login.consultant.ru/link/?req=doc&amp;base=LAW&amp;n=383479&amp;date=25.02.2022" TargetMode="External"/><Relationship Id="rId1058" Type="http://schemas.openxmlformats.org/officeDocument/2006/relationships/hyperlink" Target="https://login.consultant.ru/link/?req=doc&amp;base=LAW&amp;n=176328&amp;date=25.02.2022&amp;dst=100051&amp;field=134" TargetMode="External"/><Relationship Id="rId1265" Type="http://schemas.openxmlformats.org/officeDocument/2006/relationships/hyperlink" Target="https://login.consultant.ru/link/?req=doc&amp;base=LAW&amp;n=196292&amp;date=25.02.2022&amp;dst=100027&amp;field=134" TargetMode="External"/><Relationship Id="rId1472" Type="http://schemas.openxmlformats.org/officeDocument/2006/relationships/hyperlink" Target="https://login.consultant.ru/link/?req=doc&amp;base=LAW&amp;n=194895&amp;date=25.02.2022&amp;dst=100242&amp;field=134" TargetMode="External"/><Relationship Id="rId702" Type="http://schemas.openxmlformats.org/officeDocument/2006/relationships/hyperlink" Target="https://login.consultant.ru/link/?req=doc&amp;base=LAW&amp;n=217600&amp;date=25.02.2022&amp;dst=100076&amp;field=134" TargetMode="External"/><Relationship Id="rId1125" Type="http://schemas.openxmlformats.org/officeDocument/2006/relationships/hyperlink" Target="https://login.consultant.ru/link/?req=doc&amp;base=LAW&amp;n=194895&amp;date=25.02.2022&amp;dst=100141&amp;field=134" TargetMode="External"/><Relationship Id="rId1332" Type="http://schemas.openxmlformats.org/officeDocument/2006/relationships/hyperlink" Target="https://login.consultant.ru/link/?req=doc&amp;base=LAW&amp;n=382530&amp;date=25.02.2022&amp;dst=100095&amp;field=134" TargetMode="External"/><Relationship Id="rId1777" Type="http://schemas.openxmlformats.org/officeDocument/2006/relationships/hyperlink" Target="https://login.consultant.ru/link/?req=doc&amp;base=LAW&amp;n=372856&amp;date=25.02.2022&amp;dst=20&amp;field=134" TargetMode="External"/><Relationship Id="rId69" Type="http://schemas.openxmlformats.org/officeDocument/2006/relationships/hyperlink" Target="https://login.consultant.ru/link/?req=doc&amp;base=LAW&amp;n=389913&amp;date=25.02.2022&amp;dst=100211&amp;field=134" TargetMode="External"/><Relationship Id="rId1637" Type="http://schemas.openxmlformats.org/officeDocument/2006/relationships/hyperlink" Target="https://login.consultant.ru/link/?req=doc&amp;base=LAW&amp;n=205463&amp;date=25.02.2022&amp;dst=100019&amp;field=134" TargetMode="External"/><Relationship Id="rId1704" Type="http://schemas.openxmlformats.org/officeDocument/2006/relationships/hyperlink" Target="https://login.consultant.ru/link/?req=doc&amp;base=LAW&amp;n=383354&amp;date=25.02.2022&amp;dst=100047&amp;field=134" TargetMode="External"/><Relationship Id="rId285" Type="http://schemas.openxmlformats.org/officeDocument/2006/relationships/hyperlink" Target="https://login.consultant.ru/link/?req=doc&amp;base=LAW&amp;n=217667&amp;date=25.02.2022&amp;dst=100337&amp;field=134" TargetMode="External"/><Relationship Id="rId492" Type="http://schemas.openxmlformats.org/officeDocument/2006/relationships/hyperlink" Target="https://login.consultant.ru/link/?req=doc&amp;base=LAW&amp;n=353205&amp;date=25.02.2022&amp;dst=100036&amp;field=134" TargetMode="External"/><Relationship Id="rId797" Type="http://schemas.openxmlformats.org/officeDocument/2006/relationships/hyperlink" Target="https://login.consultant.ru/link/?req=doc&amp;base=LAW&amp;n=382530&amp;date=25.02.2022&amp;dst=100024&amp;field=134" TargetMode="External"/><Relationship Id="rId145" Type="http://schemas.openxmlformats.org/officeDocument/2006/relationships/hyperlink" Target="https://login.consultant.ru/link/?req=doc&amp;base=LAW&amp;n=286514&amp;date=25.02.2022&amp;dst=100530&amp;field=134" TargetMode="External"/><Relationship Id="rId352" Type="http://schemas.openxmlformats.org/officeDocument/2006/relationships/hyperlink" Target="https://login.consultant.ru/link/?req=doc&amp;base=LAW&amp;n=408096&amp;date=25.02.2022&amp;dst=61&amp;field=134" TargetMode="External"/><Relationship Id="rId1287" Type="http://schemas.openxmlformats.org/officeDocument/2006/relationships/hyperlink" Target="https://login.consultant.ru/link/?req=doc&amp;base=LAW&amp;n=176328&amp;date=25.02.2022&amp;dst=100076&amp;field=134" TargetMode="External"/><Relationship Id="rId212" Type="http://schemas.openxmlformats.org/officeDocument/2006/relationships/hyperlink" Target="https://login.consultant.ru/link/?req=doc&amp;base=LAW&amp;n=408084&amp;date=25.02.2022&amp;dst=100800&amp;field=134" TargetMode="External"/><Relationship Id="rId657" Type="http://schemas.openxmlformats.org/officeDocument/2006/relationships/hyperlink" Target="https://login.consultant.ru/link/?req=doc&amp;base=LAW&amp;n=408096&amp;date=25.02.2022&amp;dst=690&amp;field=134" TargetMode="External"/><Relationship Id="rId864" Type="http://schemas.openxmlformats.org/officeDocument/2006/relationships/hyperlink" Target="https://login.consultant.ru/link/?req=doc&amp;base=LAW&amp;n=162582&amp;date=25.02.2022&amp;dst=100031&amp;field=134" TargetMode="External"/><Relationship Id="rId1494" Type="http://schemas.openxmlformats.org/officeDocument/2006/relationships/hyperlink" Target="https://login.consultant.ru/link/?req=doc&amp;base=LAW&amp;n=217667&amp;date=25.02.2022&amp;dst=100998&amp;field=134" TargetMode="External"/><Relationship Id="rId1799" Type="http://schemas.openxmlformats.org/officeDocument/2006/relationships/hyperlink" Target="https://login.consultant.ru/link/?req=doc&amp;base=LAW&amp;n=217600&amp;date=25.02.2022&amp;dst=100136&amp;field=134" TargetMode="External"/><Relationship Id="rId517" Type="http://schemas.openxmlformats.org/officeDocument/2006/relationships/hyperlink" Target="https://login.consultant.ru/link/?req=doc&amp;base=LAW&amp;n=205461&amp;date=25.02.2022&amp;dst=100032&amp;field=134" TargetMode="External"/><Relationship Id="rId724" Type="http://schemas.openxmlformats.org/officeDocument/2006/relationships/hyperlink" Target="https://login.consultant.ru/link/?req=doc&amp;base=LAW&amp;n=381381&amp;date=25.02.2022&amp;dst=100024&amp;field=134" TargetMode="External"/><Relationship Id="rId931" Type="http://schemas.openxmlformats.org/officeDocument/2006/relationships/hyperlink" Target="https://login.consultant.ru/link/?req=doc&amp;base=LAW&amp;n=162582&amp;date=25.02.2022&amp;dst=100063&amp;field=134" TargetMode="External"/><Relationship Id="rId1147" Type="http://schemas.openxmlformats.org/officeDocument/2006/relationships/hyperlink" Target="https://login.consultant.ru/link/?req=doc&amp;base=LAW&amp;n=194895&amp;date=25.02.2022&amp;dst=100161&amp;field=134" TargetMode="External"/><Relationship Id="rId1354" Type="http://schemas.openxmlformats.org/officeDocument/2006/relationships/hyperlink" Target="https://login.consultant.ru/link/?req=doc&amp;base=LAW&amp;n=217667&amp;date=25.02.2022&amp;dst=100924&amp;field=134" TargetMode="External"/><Relationship Id="rId1561" Type="http://schemas.openxmlformats.org/officeDocument/2006/relationships/hyperlink" Target="https://login.consultant.ru/link/?req=doc&amp;base=LAW&amp;n=217667&amp;date=25.02.2022&amp;dst=101032&amp;field=134" TargetMode="External"/><Relationship Id="rId60" Type="http://schemas.openxmlformats.org/officeDocument/2006/relationships/hyperlink" Target="https://login.consultant.ru/link/?req=doc&amp;base=LAW&amp;n=136593&amp;date=25.02.2022&amp;dst=100009&amp;field=134" TargetMode="External"/><Relationship Id="rId1007" Type="http://schemas.openxmlformats.org/officeDocument/2006/relationships/hyperlink" Target="https://login.consultant.ru/link/?req=doc&amp;base=LAW&amp;n=162582&amp;date=25.02.2022&amp;dst=100082&amp;field=134" TargetMode="External"/><Relationship Id="rId1214" Type="http://schemas.openxmlformats.org/officeDocument/2006/relationships/hyperlink" Target="https://login.consultant.ru/link/?req=doc&amp;base=LAW&amp;n=217667&amp;date=25.02.2022&amp;dst=100831&amp;field=134" TargetMode="External"/><Relationship Id="rId1421" Type="http://schemas.openxmlformats.org/officeDocument/2006/relationships/hyperlink" Target="https://login.consultant.ru/link/?req=doc&amp;base=LAW&amp;n=217667&amp;date=25.02.2022&amp;dst=100959&amp;field=134" TargetMode="External"/><Relationship Id="rId1659" Type="http://schemas.openxmlformats.org/officeDocument/2006/relationships/hyperlink" Target="https://login.consultant.ru/link/?req=doc&amp;base=LAW&amp;n=194895&amp;date=25.02.2022&amp;dst=100270&amp;field=134" TargetMode="External"/><Relationship Id="rId1519" Type="http://schemas.openxmlformats.org/officeDocument/2006/relationships/hyperlink" Target="https://login.consultant.ru/link/?req=doc&amp;base=LAW&amp;n=194895&amp;date=25.02.2022&amp;dst=100255&amp;field=134" TargetMode="External"/><Relationship Id="rId1726" Type="http://schemas.openxmlformats.org/officeDocument/2006/relationships/hyperlink" Target="https://login.consultant.ru/link/?req=doc&amp;base=LAW&amp;n=404205&amp;date=25.02.2022&amp;dst=100099&amp;field=134" TargetMode="External"/><Relationship Id="rId18" Type="http://schemas.openxmlformats.org/officeDocument/2006/relationships/hyperlink" Target="https://login.consultant.ru/link/?req=doc&amp;base=LAW&amp;n=205459&amp;date=25.02.2022&amp;dst=100020&amp;field=134" TargetMode="External"/><Relationship Id="rId167" Type="http://schemas.openxmlformats.org/officeDocument/2006/relationships/hyperlink" Target="https://login.consultant.ru/link/?req=doc&amp;base=LAW&amp;n=2875&amp;date=25.02.2022" TargetMode="External"/><Relationship Id="rId374" Type="http://schemas.openxmlformats.org/officeDocument/2006/relationships/hyperlink" Target="https://login.consultant.ru/link/?req=doc&amp;base=LAW&amp;n=158426&amp;date=25.02.2022&amp;dst=100030&amp;field=134" TargetMode="External"/><Relationship Id="rId581" Type="http://schemas.openxmlformats.org/officeDocument/2006/relationships/hyperlink" Target="https://login.consultant.ru/link/?req=doc&amp;base=LAW&amp;n=217667&amp;date=25.02.2022&amp;dst=100521&amp;field=134" TargetMode="External"/><Relationship Id="rId234" Type="http://schemas.openxmlformats.org/officeDocument/2006/relationships/hyperlink" Target="https://login.consultant.ru/link/?req=doc&amp;base=LAW&amp;n=408084&amp;date=25.02.2022&amp;dst=1892&amp;field=134" TargetMode="External"/><Relationship Id="rId679" Type="http://schemas.openxmlformats.org/officeDocument/2006/relationships/hyperlink" Target="https://login.consultant.ru/link/?req=doc&amp;base=LAW&amp;n=194895&amp;date=25.02.2022&amp;dst=100083&amp;field=134" TargetMode="External"/><Relationship Id="rId886" Type="http://schemas.openxmlformats.org/officeDocument/2006/relationships/hyperlink" Target="https://login.consultant.ru/link/?req=doc&amp;base=LAW&amp;n=205458&amp;date=25.02.2022&amp;dst=100012&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05461&amp;date=25.02.2022&amp;dst=100027&amp;field=134" TargetMode="External"/><Relationship Id="rId539" Type="http://schemas.openxmlformats.org/officeDocument/2006/relationships/hyperlink" Target="https://login.consultant.ru/link/?req=doc&amp;base=LAW&amp;n=217667&amp;date=25.02.2022&amp;dst=100496&amp;field=134" TargetMode="External"/><Relationship Id="rId746" Type="http://schemas.openxmlformats.org/officeDocument/2006/relationships/hyperlink" Target="https://login.consultant.ru/link/?req=doc&amp;base=LAW&amp;n=174852&amp;date=25.02.2022&amp;dst=100010&amp;field=134" TargetMode="External"/><Relationship Id="rId1071" Type="http://schemas.openxmlformats.org/officeDocument/2006/relationships/hyperlink" Target="https://login.consultant.ru/link/?req=doc&amp;base=LAW&amp;n=205462&amp;date=25.02.2022&amp;dst=100040&amp;field=134" TargetMode="External"/><Relationship Id="rId1169" Type="http://schemas.openxmlformats.org/officeDocument/2006/relationships/hyperlink" Target="https://login.consultant.ru/link/?req=doc&amp;base=LAW&amp;n=217667&amp;date=25.02.2022&amp;dst=100799&amp;field=134" TargetMode="External"/><Relationship Id="rId1376" Type="http://schemas.openxmlformats.org/officeDocument/2006/relationships/hyperlink" Target="https://login.consultant.ru/link/?req=doc&amp;base=LAW&amp;n=217667&amp;date=25.02.2022&amp;dst=100936&amp;field=134" TargetMode="External"/><Relationship Id="rId1583" Type="http://schemas.openxmlformats.org/officeDocument/2006/relationships/hyperlink" Target="https://login.consultant.ru/link/?req=doc&amp;base=LAW&amp;n=194895&amp;date=25.02.2022&amp;dst=100260&amp;field=134" TargetMode="External"/><Relationship Id="rId301" Type="http://schemas.openxmlformats.org/officeDocument/2006/relationships/hyperlink" Target="https://login.consultant.ru/link/?req=doc&amp;base=LAW&amp;n=158426&amp;date=25.02.2022&amp;dst=100027&amp;field=134" TargetMode="External"/><Relationship Id="rId953" Type="http://schemas.openxmlformats.org/officeDocument/2006/relationships/hyperlink" Target="https://login.consultant.ru/link/?req=doc&amp;base=LAW&amp;n=217667&amp;date=25.02.2022&amp;dst=100642&amp;field=134" TargetMode="External"/><Relationship Id="rId1029" Type="http://schemas.openxmlformats.org/officeDocument/2006/relationships/hyperlink" Target="https://login.consultant.ru/link/?req=doc&amp;base=LAW&amp;n=381381&amp;date=25.02.2022&amp;dst=100034&amp;field=134" TargetMode="External"/><Relationship Id="rId1236" Type="http://schemas.openxmlformats.org/officeDocument/2006/relationships/hyperlink" Target="https://login.consultant.ru/link/?req=doc&amp;base=LAW&amp;n=382530&amp;date=25.02.2022&amp;dst=100095&amp;field=134" TargetMode="External"/><Relationship Id="rId1790" Type="http://schemas.openxmlformats.org/officeDocument/2006/relationships/hyperlink" Target="https://login.consultant.ru/link/?req=doc&amp;base=LAW&amp;n=353206&amp;date=25.02.2022&amp;dst=100056&amp;field=134" TargetMode="External"/><Relationship Id="rId82" Type="http://schemas.openxmlformats.org/officeDocument/2006/relationships/hyperlink" Target="https://login.consultant.ru/link/?req=doc&amp;base=LAW&amp;n=404209&amp;date=25.02.2022&amp;dst=100033&amp;field=134" TargetMode="External"/><Relationship Id="rId606" Type="http://schemas.openxmlformats.org/officeDocument/2006/relationships/hyperlink" Target="https://login.consultant.ru/link/?req=doc&amp;base=LAW&amp;n=358748&amp;date=25.02.2022&amp;dst=100019&amp;field=134" TargetMode="External"/><Relationship Id="rId813" Type="http://schemas.openxmlformats.org/officeDocument/2006/relationships/hyperlink" Target="https://login.consultant.ru/link/?req=doc&amp;base=LAW&amp;n=407678&amp;date=25.02.2022&amp;dst=100234&amp;field=134" TargetMode="External"/><Relationship Id="rId1443" Type="http://schemas.openxmlformats.org/officeDocument/2006/relationships/hyperlink" Target="https://login.consultant.ru/link/?req=doc&amp;base=LAW&amp;n=382530&amp;date=25.02.2022&amp;dst=100095&amp;field=134" TargetMode="External"/><Relationship Id="rId1650" Type="http://schemas.openxmlformats.org/officeDocument/2006/relationships/hyperlink" Target="https://login.consultant.ru/link/?req=doc&amp;base=LAW&amp;n=358748&amp;date=25.02.2022&amp;dst=100053&amp;field=134" TargetMode="External"/><Relationship Id="rId1748" Type="http://schemas.openxmlformats.org/officeDocument/2006/relationships/hyperlink" Target="https://login.consultant.ru/link/?req=doc&amp;base=LAW&amp;n=383354&amp;date=25.02.2022&amp;dst=100047&amp;field=134" TargetMode="External"/><Relationship Id="rId1303" Type="http://schemas.openxmlformats.org/officeDocument/2006/relationships/hyperlink" Target="https://login.consultant.ru/link/?req=doc&amp;base=LAW&amp;n=325538&amp;date=25.02.2022&amp;dst=100037&amp;field=134" TargetMode="External"/><Relationship Id="rId1510" Type="http://schemas.openxmlformats.org/officeDocument/2006/relationships/hyperlink" Target="https://login.consultant.ru/link/?req=doc&amp;base=LAW&amp;n=353206&amp;date=25.02.2022&amp;dst=100049&amp;field=134" TargetMode="External"/><Relationship Id="rId1608" Type="http://schemas.openxmlformats.org/officeDocument/2006/relationships/hyperlink" Target="https://login.consultant.ru/link/?req=doc&amp;base=LAW&amp;n=394423&amp;date=25.02.2022&amp;dst=100020&amp;field=134" TargetMode="External"/><Relationship Id="rId1815" Type="http://schemas.openxmlformats.org/officeDocument/2006/relationships/hyperlink" Target="https://login.consultant.ru/link/?req=doc&amp;base=LAW&amp;n=217600&amp;date=25.02.2022&amp;dst=100197&amp;field=134" TargetMode="External"/><Relationship Id="rId189" Type="http://schemas.openxmlformats.org/officeDocument/2006/relationships/hyperlink" Target="https://login.consultant.ru/link/?req=doc&amp;base=LAW&amp;n=382530&amp;date=25.02.2022&amp;dst=100095&amp;field=134" TargetMode="External"/><Relationship Id="rId396" Type="http://schemas.openxmlformats.org/officeDocument/2006/relationships/hyperlink" Target="https://login.consultant.ru/link/?req=doc&amp;base=LAW&amp;n=353205&amp;date=25.02.2022&amp;dst=100031&amp;field=134" TargetMode="External"/><Relationship Id="rId256" Type="http://schemas.openxmlformats.org/officeDocument/2006/relationships/hyperlink" Target="https://login.consultant.ru/link/?req=doc&amp;base=LAW&amp;n=408084&amp;date=25.02.2022&amp;dst=102268&amp;field=134" TargetMode="External"/><Relationship Id="rId463" Type="http://schemas.openxmlformats.org/officeDocument/2006/relationships/hyperlink" Target="https://login.consultant.ru/link/?req=doc&amp;base=LAW&amp;n=217667&amp;date=25.02.2022&amp;dst=100447&amp;field=134" TargetMode="External"/><Relationship Id="rId670" Type="http://schemas.openxmlformats.org/officeDocument/2006/relationships/hyperlink" Target="https://login.consultant.ru/link/?req=doc&amp;base=LAW&amp;n=194000&amp;date=25.02.2022&amp;dst=100010&amp;field=134" TargetMode="External"/><Relationship Id="rId1093" Type="http://schemas.openxmlformats.org/officeDocument/2006/relationships/hyperlink" Target="https://login.consultant.ru/link/?req=doc&amp;base=LAW&amp;n=358748&amp;date=25.02.2022&amp;dst=100033&amp;field=134" TargetMode="External"/><Relationship Id="rId116" Type="http://schemas.openxmlformats.org/officeDocument/2006/relationships/hyperlink" Target="https://login.consultant.ru/link/?req=doc&amp;base=LAW&amp;n=101794&amp;date=25.02.2022&amp;dst=100054&amp;field=134" TargetMode="External"/><Relationship Id="rId323" Type="http://schemas.openxmlformats.org/officeDocument/2006/relationships/hyperlink" Target="https://login.consultant.ru/link/?req=doc&amp;base=LAW&amp;n=217667&amp;date=25.02.2022&amp;dst=100369&amp;field=134" TargetMode="External"/><Relationship Id="rId530" Type="http://schemas.openxmlformats.org/officeDocument/2006/relationships/hyperlink" Target="https://login.consultant.ru/link/?req=doc&amp;base=LAW&amp;n=217667&amp;date=25.02.2022&amp;dst=100494&amp;field=134" TargetMode="External"/><Relationship Id="rId768" Type="http://schemas.openxmlformats.org/officeDocument/2006/relationships/hyperlink" Target="https://login.consultant.ru/link/?req=doc&amp;base=LAW&amp;n=371963&amp;date=25.02.2022&amp;dst=100058&amp;field=134" TargetMode="External"/><Relationship Id="rId975" Type="http://schemas.openxmlformats.org/officeDocument/2006/relationships/hyperlink" Target="https://login.consultant.ru/link/?req=doc&amp;base=LAW&amp;n=381381&amp;date=25.02.2022&amp;dst=100032&amp;field=134" TargetMode="External"/><Relationship Id="rId1160" Type="http://schemas.openxmlformats.org/officeDocument/2006/relationships/hyperlink" Target="https://login.consultant.ru/link/?req=doc&amp;base=LAW&amp;n=217667&amp;date=25.02.2022&amp;dst=100789&amp;field=134" TargetMode="External"/><Relationship Id="rId1398" Type="http://schemas.openxmlformats.org/officeDocument/2006/relationships/hyperlink" Target="https://login.consultant.ru/link/?req=doc&amp;base=LAW&amp;n=217667&amp;date=25.02.2022&amp;dst=100951&amp;field=134" TargetMode="External"/><Relationship Id="rId628" Type="http://schemas.openxmlformats.org/officeDocument/2006/relationships/hyperlink" Target="https://login.consultant.ru/link/?req=doc&amp;base=LAW&amp;n=377025&amp;date=25.02.2022&amp;dst=102904&amp;field=134" TargetMode="External"/><Relationship Id="rId835" Type="http://schemas.openxmlformats.org/officeDocument/2006/relationships/hyperlink" Target="https://login.consultant.ru/link/?req=doc&amp;base=LAW&amp;n=162582&amp;date=25.02.2022&amp;dst=100024&amp;field=134" TargetMode="External"/><Relationship Id="rId1258" Type="http://schemas.openxmlformats.org/officeDocument/2006/relationships/hyperlink" Target="https://login.consultant.ru/link/?req=doc&amp;base=LAW&amp;n=382530&amp;date=25.02.2022&amp;dst=100034&amp;field=134" TargetMode="External"/><Relationship Id="rId1465" Type="http://schemas.openxmlformats.org/officeDocument/2006/relationships/hyperlink" Target="https://login.consultant.ru/link/?req=doc&amp;base=LAW&amp;n=358748&amp;date=25.02.2022&amp;dst=100112&amp;field=134" TargetMode="External"/><Relationship Id="rId1672" Type="http://schemas.openxmlformats.org/officeDocument/2006/relationships/hyperlink" Target="https://login.consultant.ru/link/?req=doc&amp;base=LAW&amp;n=217667&amp;date=25.02.2022&amp;dst=101090&amp;field=134" TargetMode="External"/><Relationship Id="rId1020" Type="http://schemas.openxmlformats.org/officeDocument/2006/relationships/hyperlink" Target="https://login.consultant.ru/link/?req=doc&amp;base=LAW&amp;n=205458&amp;date=25.02.2022&amp;dst=100038&amp;field=134" TargetMode="External"/><Relationship Id="rId1118" Type="http://schemas.openxmlformats.org/officeDocument/2006/relationships/hyperlink" Target="https://login.consultant.ru/link/?req=doc&amp;base=LAW&amp;n=217667&amp;date=25.02.2022&amp;dst=100743&amp;field=134" TargetMode="External"/><Relationship Id="rId1325" Type="http://schemas.openxmlformats.org/officeDocument/2006/relationships/hyperlink" Target="https://login.consultant.ru/link/?req=doc&amp;base=LAW&amp;n=382530&amp;date=25.02.2022&amp;dst=100095&amp;field=134" TargetMode="External"/><Relationship Id="rId1532" Type="http://schemas.openxmlformats.org/officeDocument/2006/relationships/hyperlink" Target="https://login.consultant.ru/link/?req=doc&amp;base=LAW&amp;n=205466&amp;date=25.02.2022&amp;dst=100014&amp;field=134" TargetMode="External"/><Relationship Id="rId902" Type="http://schemas.openxmlformats.org/officeDocument/2006/relationships/hyperlink" Target="https://login.consultant.ru/link/?req=doc&amp;base=LAW&amp;n=205458&amp;date=25.02.2022&amp;dst=100017&amp;field=134" TargetMode="External"/><Relationship Id="rId31" Type="http://schemas.openxmlformats.org/officeDocument/2006/relationships/hyperlink" Target="https://login.consultant.ru/link/?req=doc&amp;base=LAW&amp;n=83012&amp;date=25.02.2022&amp;dst=100734&amp;field=134" TargetMode="External"/><Relationship Id="rId180" Type="http://schemas.openxmlformats.org/officeDocument/2006/relationships/hyperlink" Target="https://login.consultant.ru/link/?req=doc&amp;base=LAW&amp;n=159348&amp;date=25.02.2022&amp;dst=100023&amp;field=134" TargetMode="External"/><Relationship Id="rId278" Type="http://schemas.openxmlformats.org/officeDocument/2006/relationships/hyperlink" Target="https://login.consultant.ru/link/?req=doc&amp;base=LAW&amp;n=217667&amp;date=25.02.2022&amp;dst=100335&amp;field=134" TargetMode="External"/><Relationship Id="rId485" Type="http://schemas.openxmlformats.org/officeDocument/2006/relationships/hyperlink" Target="https://login.consultant.ru/link/?req=doc&amp;base=LAW&amp;n=55810&amp;date=25.02.2022&amp;dst=105740&amp;field=134" TargetMode="External"/><Relationship Id="rId692" Type="http://schemas.openxmlformats.org/officeDocument/2006/relationships/hyperlink" Target="https://login.consultant.ru/link/?req=doc&amp;base=LAW&amp;n=217667&amp;date=25.02.2022&amp;dst=100563&amp;field=134" TargetMode="External"/><Relationship Id="rId138" Type="http://schemas.openxmlformats.org/officeDocument/2006/relationships/hyperlink" Target="https://login.consultant.ru/link/?req=doc&amp;base=LAW&amp;n=401684&amp;date=25.02.2022&amp;dst=101169&amp;field=134" TargetMode="External"/><Relationship Id="rId345" Type="http://schemas.openxmlformats.org/officeDocument/2006/relationships/hyperlink" Target="https://login.consultant.ru/link/?req=doc&amp;base=LAW&amp;n=217667&amp;date=25.02.2022&amp;dst=100389&amp;field=134" TargetMode="External"/><Relationship Id="rId552" Type="http://schemas.openxmlformats.org/officeDocument/2006/relationships/hyperlink" Target="https://login.consultant.ru/link/?req=doc&amp;base=LAW&amp;n=194895&amp;date=25.02.2022&amp;dst=100069&amp;field=134" TargetMode="External"/><Relationship Id="rId997" Type="http://schemas.openxmlformats.org/officeDocument/2006/relationships/hyperlink" Target="https://login.consultant.ru/link/?req=doc&amp;base=LAW&amp;n=205470&amp;date=25.02.2022&amp;dst=100048&amp;field=134" TargetMode="External"/><Relationship Id="rId1182" Type="http://schemas.openxmlformats.org/officeDocument/2006/relationships/hyperlink" Target="https://login.consultant.ru/link/?req=doc&amp;base=LAW&amp;n=194895&amp;date=25.02.2022&amp;dst=100170&amp;field=134" TargetMode="External"/><Relationship Id="rId205" Type="http://schemas.openxmlformats.org/officeDocument/2006/relationships/hyperlink" Target="https://login.consultant.ru/link/?req=doc&amp;base=LAW&amp;n=408084&amp;date=25.02.2022&amp;dst=2225&amp;field=134" TargetMode="External"/><Relationship Id="rId412" Type="http://schemas.openxmlformats.org/officeDocument/2006/relationships/hyperlink" Target="https://login.consultant.ru/link/?req=doc&amp;base=LAW&amp;n=217667&amp;date=25.02.2022&amp;dst=100421&amp;field=134" TargetMode="External"/><Relationship Id="rId857" Type="http://schemas.openxmlformats.org/officeDocument/2006/relationships/hyperlink" Target="https://login.consultant.ru/link/?req=doc&amp;base=LAW&amp;n=205470&amp;date=25.02.2022&amp;dst=100023&amp;field=134" TargetMode="External"/><Relationship Id="rId1042" Type="http://schemas.openxmlformats.org/officeDocument/2006/relationships/hyperlink" Target="https://login.consultant.ru/link/?req=doc&amp;base=LAW&amp;n=162582&amp;date=25.02.2022&amp;dst=100090&amp;field=134" TargetMode="External"/><Relationship Id="rId1487" Type="http://schemas.openxmlformats.org/officeDocument/2006/relationships/hyperlink" Target="https://login.consultant.ru/link/?req=doc&amp;base=LAW&amp;n=217667&amp;date=25.02.2022&amp;dst=100997&amp;field=134" TargetMode="External"/><Relationship Id="rId1694" Type="http://schemas.openxmlformats.org/officeDocument/2006/relationships/hyperlink" Target="https://login.consultant.ru/link/?req=doc&amp;base=LAW&amp;n=217667&amp;date=25.02.2022&amp;dst=101100&amp;field=134" TargetMode="External"/><Relationship Id="rId717" Type="http://schemas.openxmlformats.org/officeDocument/2006/relationships/hyperlink" Target="https://login.consultant.ru/link/?req=doc&amp;base=LAW&amp;n=194895&amp;date=25.02.2022&amp;dst=100097&amp;field=134" TargetMode="External"/><Relationship Id="rId924" Type="http://schemas.openxmlformats.org/officeDocument/2006/relationships/hyperlink" Target="https://login.consultant.ru/link/?req=doc&amp;base=LAW&amp;n=217600&amp;date=25.02.2022&amp;dst=100080&amp;field=134" TargetMode="External"/><Relationship Id="rId1347" Type="http://schemas.openxmlformats.org/officeDocument/2006/relationships/hyperlink" Target="https://login.consultant.ru/link/?req=doc&amp;base=LAW&amp;n=177592&amp;date=25.02.2022&amp;dst=100010&amp;field=134" TargetMode="External"/><Relationship Id="rId1554" Type="http://schemas.openxmlformats.org/officeDocument/2006/relationships/hyperlink" Target="https://login.consultant.ru/link/?req=doc&amp;base=LAW&amp;n=217667&amp;date=25.02.2022&amp;dst=101022&amp;field=134" TargetMode="External"/><Relationship Id="rId1761" Type="http://schemas.openxmlformats.org/officeDocument/2006/relationships/hyperlink" Target="https://login.consultant.ru/link/?req=doc&amp;base=LAW&amp;n=22524&amp;date=25.02.2022" TargetMode="External"/><Relationship Id="rId53" Type="http://schemas.openxmlformats.org/officeDocument/2006/relationships/hyperlink" Target="https://login.consultant.ru/link/?req=doc&amp;base=LAW&amp;n=205470&amp;date=25.02.2022&amp;dst=100012&amp;field=134" TargetMode="External"/><Relationship Id="rId1207" Type="http://schemas.openxmlformats.org/officeDocument/2006/relationships/hyperlink" Target="https://login.consultant.ru/link/?req=doc&amp;base=LAW&amp;n=205465&amp;date=25.02.2022&amp;dst=100058&amp;field=134" TargetMode="External"/><Relationship Id="rId1414" Type="http://schemas.openxmlformats.org/officeDocument/2006/relationships/hyperlink" Target="https://login.consultant.ru/link/?req=doc&amp;base=LAW&amp;n=194895&amp;date=25.02.2022&amp;dst=100225&amp;field=134" TargetMode="External"/><Relationship Id="rId1621" Type="http://schemas.openxmlformats.org/officeDocument/2006/relationships/hyperlink" Target="https://login.consultant.ru/link/?req=doc&amp;base=LAW&amp;n=194895&amp;date=25.02.2022&amp;dst=100268&amp;field=134" TargetMode="External"/><Relationship Id="rId1719" Type="http://schemas.openxmlformats.org/officeDocument/2006/relationships/hyperlink" Target="https://login.consultant.ru/link/?req=doc&amp;base=LAW&amp;n=353205&amp;date=25.02.2022&amp;dst=100077&amp;field=134" TargetMode="External"/><Relationship Id="rId367" Type="http://schemas.openxmlformats.org/officeDocument/2006/relationships/hyperlink" Target="https://login.consultant.ru/link/?req=doc&amp;base=LAW&amp;n=358748&amp;date=25.02.2022&amp;dst=100013&amp;field=134" TargetMode="External"/><Relationship Id="rId574" Type="http://schemas.openxmlformats.org/officeDocument/2006/relationships/hyperlink" Target="https://login.consultant.ru/link/?req=doc&amp;base=LAW&amp;n=217667&amp;date=25.02.2022&amp;dst=100517&amp;field=134" TargetMode="External"/><Relationship Id="rId227" Type="http://schemas.openxmlformats.org/officeDocument/2006/relationships/hyperlink" Target="https://login.consultant.ru/link/?req=doc&amp;base=LAW&amp;n=408084&amp;date=25.02.2022&amp;dst=102615&amp;field=134" TargetMode="External"/><Relationship Id="rId781" Type="http://schemas.openxmlformats.org/officeDocument/2006/relationships/hyperlink" Target="https://login.consultant.ru/link/?req=doc&amp;base=LAW&amp;n=205472&amp;date=25.02.2022&amp;dst=100016&amp;field=134" TargetMode="External"/><Relationship Id="rId879" Type="http://schemas.openxmlformats.org/officeDocument/2006/relationships/hyperlink" Target="https://login.consultant.ru/link/?req=doc&amp;base=LAW&amp;n=217667&amp;date=25.02.2022&amp;dst=100629&amp;field=134" TargetMode="External"/><Relationship Id="rId434" Type="http://schemas.openxmlformats.org/officeDocument/2006/relationships/hyperlink" Target="https://login.consultant.ru/link/?req=doc&amp;base=LAW&amp;n=378687&amp;date=25.02.2022&amp;dst=100010&amp;field=134" TargetMode="External"/><Relationship Id="rId641" Type="http://schemas.openxmlformats.org/officeDocument/2006/relationships/hyperlink" Target="https://login.consultant.ru/link/?req=doc&amp;base=LAW&amp;n=217667&amp;date=25.02.2022&amp;dst=100541&amp;field=134" TargetMode="External"/><Relationship Id="rId739" Type="http://schemas.openxmlformats.org/officeDocument/2006/relationships/hyperlink" Target="https://login.consultant.ru/link/?req=doc&amp;base=LAW&amp;n=129134&amp;date=25.02.2022&amp;dst=100109&amp;field=134" TargetMode="External"/><Relationship Id="rId1064" Type="http://schemas.openxmlformats.org/officeDocument/2006/relationships/hyperlink" Target="https://login.consultant.ru/link/?req=doc&amp;base=LAW&amp;n=162582&amp;date=25.02.2022&amp;dst=100099&amp;field=134" TargetMode="External"/><Relationship Id="rId1271" Type="http://schemas.openxmlformats.org/officeDocument/2006/relationships/hyperlink" Target="https://login.consultant.ru/link/?req=doc&amp;base=LAW&amp;n=194895&amp;date=25.02.2022&amp;dst=100205&amp;field=134" TargetMode="External"/><Relationship Id="rId1369" Type="http://schemas.openxmlformats.org/officeDocument/2006/relationships/hyperlink" Target="https://login.consultant.ru/link/?req=doc&amp;base=LAW&amp;n=405631&amp;date=25.02.2022&amp;dst=100574&amp;field=134" TargetMode="External"/><Relationship Id="rId1576" Type="http://schemas.openxmlformats.org/officeDocument/2006/relationships/hyperlink" Target="https://login.consultant.ru/link/?req=doc&amp;base=LAW&amp;n=205459&amp;date=25.02.2022&amp;dst=100034&amp;field=134" TargetMode="External"/><Relationship Id="rId501" Type="http://schemas.openxmlformats.org/officeDocument/2006/relationships/hyperlink" Target="https://login.consultant.ru/link/?req=doc&amp;base=LAW&amp;n=95487&amp;date=25.02.2022&amp;dst=100015&amp;field=134" TargetMode="External"/><Relationship Id="rId946" Type="http://schemas.openxmlformats.org/officeDocument/2006/relationships/hyperlink" Target="https://login.consultant.ru/link/?req=doc&amp;base=LAW&amp;n=129119&amp;date=25.02.2022&amp;dst=100105&amp;field=134" TargetMode="External"/><Relationship Id="rId1131" Type="http://schemas.openxmlformats.org/officeDocument/2006/relationships/hyperlink" Target="https://login.consultant.ru/link/?req=doc&amp;base=LAW&amp;n=389812&amp;date=25.02.2022&amp;dst=100149&amp;field=134" TargetMode="External"/><Relationship Id="rId1229" Type="http://schemas.openxmlformats.org/officeDocument/2006/relationships/hyperlink" Target="https://login.consultant.ru/link/?req=doc&amp;base=LAW&amp;n=217667&amp;date=25.02.2022&amp;dst=100838&amp;field=134" TargetMode="External"/><Relationship Id="rId1783" Type="http://schemas.openxmlformats.org/officeDocument/2006/relationships/header" Target="header2.xml"/><Relationship Id="rId75" Type="http://schemas.openxmlformats.org/officeDocument/2006/relationships/hyperlink" Target="https://login.consultant.ru/link/?req=doc&amp;base=LAW&amp;n=163932&amp;date=25.02.2022&amp;dst=100036&amp;field=134" TargetMode="External"/><Relationship Id="rId806" Type="http://schemas.openxmlformats.org/officeDocument/2006/relationships/hyperlink" Target="https://login.consultant.ru/link/?req=doc&amp;base=LAW&amp;n=194895&amp;date=25.02.2022&amp;dst=100109&amp;field=134" TargetMode="External"/><Relationship Id="rId1436" Type="http://schemas.openxmlformats.org/officeDocument/2006/relationships/hyperlink" Target="https://login.consultant.ru/link/?req=doc&amp;base=LAW&amp;n=194895&amp;date=25.02.2022&amp;dst=100235&amp;field=134" TargetMode="External"/><Relationship Id="rId1643" Type="http://schemas.openxmlformats.org/officeDocument/2006/relationships/hyperlink" Target="https://login.consultant.ru/link/?req=doc&amp;base=LAW&amp;n=217667&amp;date=25.02.2022&amp;dst=101078&amp;field=134" TargetMode="External"/><Relationship Id="rId1503" Type="http://schemas.openxmlformats.org/officeDocument/2006/relationships/hyperlink" Target="https://login.consultant.ru/link/?req=doc&amp;base=LAW&amp;n=194895&amp;date=25.02.2022&amp;dst=100249&amp;field=134" TargetMode="External"/><Relationship Id="rId1710" Type="http://schemas.openxmlformats.org/officeDocument/2006/relationships/hyperlink" Target="https://login.consultant.ru/link/?req=doc&amp;base=LAW&amp;n=176342&amp;date=25.02.2022&amp;dst=100012&amp;field=134" TargetMode="External"/><Relationship Id="rId291" Type="http://schemas.openxmlformats.org/officeDocument/2006/relationships/hyperlink" Target="https://login.consultant.ru/link/?req=doc&amp;base=LAW&amp;n=217667&amp;date=25.02.2022&amp;dst=100343&amp;field=134" TargetMode="External"/><Relationship Id="rId1808" Type="http://schemas.openxmlformats.org/officeDocument/2006/relationships/hyperlink" Target="https://login.consultant.ru/link/?req=doc&amp;base=LAW&amp;n=214843&amp;date=25.02.2022&amp;dst=100023&amp;field=134" TargetMode="External"/><Relationship Id="rId151" Type="http://schemas.openxmlformats.org/officeDocument/2006/relationships/hyperlink" Target="https://login.consultant.ru/link/?req=doc&amp;base=LAW&amp;n=372856&amp;date=25.02.2022&amp;dst=20&amp;field=134" TargetMode="External"/><Relationship Id="rId389" Type="http://schemas.openxmlformats.org/officeDocument/2006/relationships/hyperlink" Target="https://login.consultant.ru/link/?req=doc&amp;base=LAW&amp;n=158426&amp;date=25.02.2022&amp;dst=100103&amp;field=134" TargetMode="External"/><Relationship Id="rId596" Type="http://schemas.openxmlformats.org/officeDocument/2006/relationships/hyperlink" Target="https://login.consultant.ru/link/?req=doc&amp;base=LAW&amp;n=217667&amp;date=25.02.2022&amp;dst=100531&amp;field=134" TargetMode="External"/><Relationship Id="rId249" Type="http://schemas.openxmlformats.org/officeDocument/2006/relationships/hyperlink" Target="https://login.consultant.ru/link/?req=doc&amp;base=LAW&amp;n=408084&amp;date=25.02.2022&amp;dst=1682&amp;field=134" TargetMode="External"/><Relationship Id="rId456" Type="http://schemas.openxmlformats.org/officeDocument/2006/relationships/hyperlink" Target="https://login.consultant.ru/link/?req=doc&amp;base=LAW&amp;n=158426&amp;date=25.02.2022&amp;dst=100042&amp;field=134" TargetMode="External"/><Relationship Id="rId663" Type="http://schemas.openxmlformats.org/officeDocument/2006/relationships/hyperlink" Target="https://login.consultant.ru/link/?req=doc&amp;base=LAW&amp;n=217667&amp;date=25.02.2022&amp;dst=100555&amp;field=134" TargetMode="External"/><Relationship Id="rId870" Type="http://schemas.openxmlformats.org/officeDocument/2006/relationships/hyperlink" Target="https://login.consultant.ru/link/?req=doc&amp;base=LAW&amp;n=136593&amp;date=25.02.2022&amp;dst=100012&amp;field=134" TargetMode="External"/><Relationship Id="rId1086" Type="http://schemas.openxmlformats.org/officeDocument/2006/relationships/hyperlink" Target="https://login.consultant.ru/link/?req=doc&amp;base=LAW&amp;n=138558&amp;date=25.02.2022&amp;dst=100042&amp;field=134" TargetMode="External"/><Relationship Id="rId1293" Type="http://schemas.openxmlformats.org/officeDocument/2006/relationships/hyperlink" Target="https://login.consultant.ru/link/?req=doc&amp;base=LAW&amp;n=217667&amp;date=25.02.2022&amp;dst=100883&amp;field=134" TargetMode="External"/><Relationship Id="rId109" Type="http://schemas.openxmlformats.org/officeDocument/2006/relationships/hyperlink" Target="https://login.consultant.ru/link/?req=doc&amp;base=LAW&amp;n=389219&amp;date=25.02.2022&amp;dst=100009&amp;field=134" TargetMode="External"/><Relationship Id="rId316" Type="http://schemas.openxmlformats.org/officeDocument/2006/relationships/hyperlink" Target="https://login.consultant.ru/link/?req=doc&amp;base=LAW&amp;n=217667&amp;date=25.02.2022&amp;dst=100360&amp;field=134" TargetMode="External"/><Relationship Id="rId523" Type="http://schemas.openxmlformats.org/officeDocument/2006/relationships/hyperlink" Target="https://login.consultant.ru/link/?req=doc&amp;base=LAW&amp;n=129139&amp;date=25.02.2022&amp;dst=100017&amp;field=134" TargetMode="External"/><Relationship Id="rId968" Type="http://schemas.openxmlformats.org/officeDocument/2006/relationships/hyperlink" Target="https://login.consultant.ru/link/?req=doc&amp;base=LAW&amp;n=381381&amp;date=25.02.2022&amp;dst=100029&amp;field=134" TargetMode="External"/><Relationship Id="rId1153" Type="http://schemas.openxmlformats.org/officeDocument/2006/relationships/hyperlink" Target="https://login.consultant.ru/link/?req=doc&amp;base=LAW&amp;n=194895&amp;date=25.02.2022&amp;dst=100167&amp;field=134" TargetMode="External"/><Relationship Id="rId1598" Type="http://schemas.openxmlformats.org/officeDocument/2006/relationships/hyperlink" Target="https://login.consultant.ru/link/?req=doc&amp;base=LAW&amp;n=144620&amp;date=25.02.2022&amp;dst=100052&amp;field=134" TargetMode="External"/><Relationship Id="rId97" Type="http://schemas.openxmlformats.org/officeDocument/2006/relationships/hyperlink" Target="https://login.consultant.ru/link/?req=doc&amp;base=LAW&amp;n=314673&amp;date=25.02.2022&amp;dst=100008&amp;field=134" TargetMode="External"/><Relationship Id="rId730" Type="http://schemas.openxmlformats.org/officeDocument/2006/relationships/hyperlink" Target="https://login.consultant.ru/link/?req=doc&amp;base=LAW&amp;n=158426&amp;date=25.02.2022&amp;dst=100067&amp;field=134" TargetMode="External"/><Relationship Id="rId828" Type="http://schemas.openxmlformats.org/officeDocument/2006/relationships/hyperlink" Target="https://login.consultant.ru/link/?req=doc&amp;base=LAW&amp;n=217667&amp;date=25.02.2022&amp;dst=100617&amp;field=134" TargetMode="External"/><Relationship Id="rId1013" Type="http://schemas.openxmlformats.org/officeDocument/2006/relationships/hyperlink" Target="https://login.consultant.ru/link/?req=doc&amp;base=LAW&amp;n=162582&amp;date=25.02.2022&amp;dst=100085&amp;field=134" TargetMode="External"/><Relationship Id="rId1360" Type="http://schemas.openxmlformats.org/officeDocument/2006/relationships/hyperlink" Target="https://login.consultant.ru/link/?req=doc&amp;base=LAW&amp;n=217667&amp;date=25.02.2022&amp;dst=100925&amp;field=134" TargetMode="External"/><Relationship Id="rId1458" Type="http://schemas.openxmlformats.org/officeDocument/2006/relationships/hyperlink" Target="https://login.consultant.ru/link/?req=doc&amp;base=LAW&amp;n=358748&amp;date=25.02.2022&amp;dst=100036&amp;field=134" TargetMode="External"/><Relationship Id="rId1665" Type="http://schemas.openxmlformats.org/officeDocument/2006/relationships/hyperlink" Target="https://login.consultant.ru/link/?req=doc&amp;base=LAW&amp;n=205463&amp;date=25.02.2022&amp;dst=100025&amp;field=134" TargetMode="External"/><Relationship Id="rId1220" Type="http://schemas.openxmlformats.org/officeDocument/2006/relationships/hyperlink" Target="https://login.consultant.ru/link/?req=doc&amp;base=LAW&amp;n=194891&amp;date=25.02.2022&amp;dst=100012&amp;field=134" TargetMode="External"/><Relationship Id="rId1318" Type="http://schemas.openxmlformats.org/officeDocument/2006/relationships/hyperlink" Target="https://login.consultant.ru/link/?req=doc&amp;base=LAW&amp;n=217667&amp;date=25.02.2022&amp;dst=100895&amp;field=134" TargetMode="External"/><Relationship Id="rId1525" Type="http://schemas.openxmlformats.org/officeDocument/2006/relationships/hyperlink" Target="https://login.consultant.ru/link/?req=doc&amp;base=LAW&amp;n=144620&amp;date=25.02.2022&amp;dst=100043&amp;field=134" TargetMode="External"/><Relationship Id="rId1732" Type="http://schemas.openxmlformats.org/officeDocument/2006/relationships/hyperlink" Target="https://login.consultant.ru/link/?req=doc&amp;base=LAW&amp;n=176342&amp;date=25.02.2022&amp;dst=100014&amp;field=134" TargetMode="External"/><Relationship Id="rId24" Type="http://schemas.openxmlformats.org/officeDocument/2006/relationships/hyperlink" Target="https://login.consultant.ru/link/?req=doc&amp;base=LAW&amp;n=67768&amp;date=25.02.2022&amp;dst=100008&amp;field=134" TargetMode="External"/><Relationship Id="rId173" Type="http://schemas.openxmlformats.org/officeDocument/2006/relationships/hyperlink" Target="https://login.consultant.ru/link/?req=doc&amp;base=LAW&amp;n=405832&amp;date=25.02.2022&amp;dst=100242&amp;field=134" TargetMode="External"/><Relationship Id="rId380" Type="http://schemas.openxmlformats.org/officeDocument/2006/relationships/hyperlink" Target="https://login.consultant.ru/link/?req=doc&amp;base=LAW&amp;n=43088&amp;date=25.02.2022&amp;dst=100010&amp;field=134" TargetMode="External"/><Relationship Id="rId240" Type="http://schemas.openxmlformats.org/officeDocument/2006/relationships/hyperlink" Target="https://login.consultant.ru/link/?req=doc&amp;base=LAW&amp;n=408084&amp;date=25.02.2022&amp;dst=1537&amp;field=134" TargetMode="External"/><Relationship Id="rId478" Type="http://schemas.openxmlformats.org/officeDocument/2006/relationships/hyperlink" Target="https://login.consultant.ru/link/?req=doc&amp;base=LAW&amp;n=353205&amp;date=25.02.2022&amp;dst=100034&amp;field=134" TargetMode="External"/><Relationship Id="rId685" Type="http://schemas.openxmlformats.org/officeDocument/2006/relationships/hyperlink" Target="https://login.consultant.ru/link/?req=doc&amp;base=LAW&amp;n=194895&amp;date=25.02.2022&amp;dst=100089&amp;field=134" TargetMode="External"/><Relationship Id="rId892" Type="http://schemas.openxmlformats.org/officeDocument/2006/relationships/hyperlink" Target="https://login.consultant.ru/link/?req=doc&amp;base=LAW&amp;n=162582&amp;date=25.02.2022&amp;dst=100049&amp;field=134" TargetMode="External"/><Relationship Id="rId100" Type="http://schemas.openxmlformats.org/officeDocument/2006/relationships/hyperlink" Target="https://login.consultant.ru/link/?req=doc&amp;base=LAW&amp;n=405641&amp;date=25.02.2022&amp;dst=100044&amp;field=134" TargetMode="External"/><Relationship Id="rId338" Type="http://schemas.openxmlformats.org/officeDocument/2006/relationships/hyperlink" Target="https://login.consultant.ru/link/?req=doc&amp;base=LAW&amp;n=353205&amp;date=25.02.2022&amp;dst=100019&amp;field=134" TargetMode="External"/><Relationship Id="rId545" Type="http://schemas.openxmlformats.org/officeDocument/2006/relationships/hyperlink" Target="https://login.consultant.ru/link/?req=doc&amp;base=LAW&amp;n=158426&amp;date=25.02.2022&amp;dst=100047&amp;field=134" TargetMode="External"/><Relationship Id="rId752" Type="http://schemas.openxmlformats.org/officeDocument/2006/relationships/hyperlink" Target="https://login.consultant.ru/link/?req=doc&amp;base=LAW&amp;n=194895&amp;date=25.02.2022&amp;dst=100100&amp;field=134" TargetMode="External"/><Relationship Id="rId1175" Type="http://schemas.openxmlformats.org/officeDocument/2006/relationships/hyperlink" Target="https://login.consultant.ru/link/?req=doc&amp;base=LAW&amp;n=196292&amp;date=25.02.2022&amp;dst=100025&amp;field=134" TargetMode="External"/><Relationship Id="rId1382" Type="http://schemas.openxmlformats.org/officeDocument/2006/relationships/hyperlink" Target="https://login.consultant.ru/link/?req=doc&amp;base=LAW&amp;n=194895&amp;date=25.02.2022&amp;dst=100222&amp;field=134" TargetMode="External"/><Relationship Id="rId405" Type="http://schemas.openxmlformats.org/officeDocument/2006/relationships/hyperlink" Target="https://login.consultant.ru/link/?req=doc&amp;base=LAW&amp;n=217667&amp;date=25.02.2022&amp;dst=100416&amp;field=134" TargetMode="External"/><Relationship Id="rId612" Type="http://schemas.openxmlformats.org/officeDocument/2006/relationships/hyperlink" Target="https://login.consultant.ru/link/?req=doc&amp;base=LAW&amp;n=217667&amp;date=25.02.2022&amp;dst=100536&amp;field=134" TargetMode="External"/><Relationship Id="rId1035" Type="http://schemas.openxmlformats.org/officeDocument/2006/relationships/hyperlink" Target="https://login.consultant.ru/link/?req=doc&amp;base=LAW&amp;n=176328&amp;date=25.02.2022&amp;dst=100038&amp;field=134" TargetMode="External"/><Relationship Id="rId1242" Type="http://schemas.openxmlformats.org/officeDocument/2006/relationships/hyperlink" Target="https://login.consultant.ru/link/?req=doc&amp;base=LAW&amp;n=372837&amp;date=25.02.2022&amp;dst=100067&amp;field=134" TargetMode="External"/><Relationship Id="rId1687" Type="http://schemas.openxmlformats.org/officeDocument/2006/relationships/hyperlink" Target="https://login.consultant.ru/link/?req=doc&amp;base=LAW&amp;n=325670&amp;date=25.02.2022" TargetMode="External"/><Relationship Id="rId917" Type="http://schemas.openxmlformats.org/officeDocument/2006/relationships/hyperlink" Target="https://login.consultant.ru/link/?req=doc&amp;base=LAW&amp;n=382530&amp;date=25.02.2022&amp;dst=100025&amp;field=134" TargetMode="External"/><Relationship Id="rId1102" Type="http://schemas.openxmlformats.org/officeDocument/2006/relationships/hyperlink" Target="https://login.consultant.ru/link/?req=doc&amp;base=LAW&amp;n=217667&amp;date=25.02.2022&amp;dst=100723&amp;field=134" TargetMode="External"/><Relationship Id="rId1547" Type="http://schemas.openxmlformats.org/officeDocument/2006/relationships/hyperlink" Target="https://login.consultant.ru/link/?req=doc&amp;base=LAW&amp;n=217667&amp;date=25.02.2022&amp;dst=101016&amp;field=134" TargetMode="External"/><Relationship Id="rId1754" Type="http://schemas.openxmlformats.org/officeDocument/2006/relationships/hyperlink" Target="https://login.consultant.ru/link/?req=doc&amp;base=LAW&amp;n=383354&amp;date=25.02.2022&amp;dst=100024&amp;field=134" TargetMode="External"/><Relationship Id="rId46" Type="http://schemas.openxmlformats.org/officeDocument/2006/relationships/hyperlink" Target="https://login.consultant.ru/link/?req=doc&amp;base=LAW&amp;n=205473&amp;date=25.02.2022&amp;dst=100016&amp;field=134" TargetMode="External"/><Relationship Id="rId1407" Type="http://schemas.openxmlformats.org/officeDocument/2006/relationships/hyperlink" Target="https://login.consultant.ru/link/?req=doc&amp;base=LAW&amp;n=405631&amp;date=25.02.2022&amp;dst=100795&amp;field=134" TargetMode="External"/><Relationship Id="rId1614" Type="http://schemas.openxmlformats.org/officeDocument/2006/relationships/hyperlink" Target="https://login.consultant.ru/link/?req=doc&amp;base=LAW&amp;n=217668&amp;date=25.02.2022&amp;dst=100103&amp;field=134" TargetMode="External"/><Relationship Id="rId1821" Type="http://schemas.openxmlformats.org/officeDocument/2006/relationships/hyperlink" Target="https://login.consultant.ru/link/?req=doc&amp;base=LAW&amp;n=382530&amp;date=25.02.2022&amp;dst=100056&amp;field=134" TargetMode="External"/><Relationship Id="rId195" Type="http://schemas.openxmlformats.org/officeDocument/2006/relationships/hyperlink" Target="https://login.consultant.ru/link/?req=doc&amp;base=LAW&amp;n=205462&amp;date=25.02.2022&amp;dst=100098&amp;field=134" TargetMode="External"/><Relationship Id="rId262" Type="http://schemas.openxmlformats.org/officeDocument/2006/relationships/hyperlink" Target="https://login.consultant.ru/link/?req=doc&amp;base=LAW&amp;n=176328&amp;date=25.02.2022&amp;dst=100010&amp;field=134" TargetMode="External"/><Relationship Id="rId567" Type="http://schemas.openxmlformats.org/officeDocument/2006/relationships/hyperlink" Target="https://login.consultant.ru/link/?req=doc&amp;base=LAW&amp;n=217600&amp;date=25.02.2022&amp;dst=100069&amp;field=134" TargetMode="External"/><Relationship Id="rId1197" Type="http://schemas.openxmlformats.org/officeDocument/2006/relationships/hyperlink" Target="https://login.consultant.ru/link/?req=doc&amp;base=LAW&amp;n=205468&amp;date=25.02.2022&amp;dst=100018&amp;field=134" TargetMode="External"/><Relationship Id="rId122" Type="http://schemas.openxmlformats.org/officeDocument/2006/relationships/hyperlink" Target="https://login.consultant.ru/link/?req=doc&amp;base=LAW&amp;n=2875&amp;date=25.02.2022&amp;dst=100123&amp;field=134" TargetMode="External"/><Relationship Id="rId774" Type="http://schemas.openxmlformats.org/officeDocument/2006/relationships/hyperlink" Target="https://login.consultant.ru/link/?req=doc&amp;base=LAW&amp;n=404221&amp;date=25.02.2022&amp;dst=100031&amp;field=134" TargetMode="External"/><Relationship Id="rId981" Type="http://schemas.openxmlformats.org/officeDocument/2006/relationships/hyperlink" Target="https://login.consultant.ru/link/?req=doc&amp;base=LAW&amp;n=353205&amp;date=25.02.2022&amp;dst=100049&amp;field=134" TargetMode="External"/><Relationship Id="rId1057" Type="http://schemas.openxmlformats.org/officeDocument/2006/relationships/hyperlink" Target="https://login.consultant.ru/link/?req=doc&amp;base=LAW&amp;n=176328&amp;date=25.02.2022&amp;dst=100049&amp;field=134" TargetMode="External"/><Relationship Id="rId427" Type="http://schemas.openxmlformats.org/officeDocument/2006/relationships/hyperlink" Target="https://login.consultant.ru/link/?req=doc&amp;base=LAW&amp;n=403820&amp;date=25.02.2022&amp;dst=100510&amp;field=134" TargetMode="External"/><Relationship Id="rId634" Type="http://schemas.openxmlformats.org/officeDocument/2006/relationships/hyperlink" Target="https://login.consultant.ru/link/?req=doc&amp;base=LAW&amp;n=404209&amp;date=25.02.2022&amp;dst=100033&amp;field=134" TargetMode="External"/><Relationship Id="rId841" Type="http://schemas.openxmlformats.org/officeDocument/2006/relationships/hyperlink" Target="https://login.consultant.ru/link/?req=doc&amp;base=LAW&amp;n=366143&amp;date=25.02.2022&amp;dst=100060&amp;field=134" TargetMode="External"/><Relationship Id="rId1264" Type="http://schemas.openxmlformats.org/officeDocument/2006/relationships/hyperlink" Target="https://login.consultant.ru/link/?req=doc&amp;base=LAW&amp;n=194895&amp;date=25.02.2022&amp;dst=100202&amp;field=134" TargetMode="External"/><Relationship Id="rId1471" Type="http://schemas.openxmlformats.org/officeDocument/2006/relationships/hyperlink" Target="https://login.consultant.ru/link/?req=doc&amp;base=LAW&amp;n=194000&amp;date=25.02.2022&amp;dst=100023&amp;field=134" TargetMode="External"/><Relationship Id="rId1569" Type="http://schemas.openxmlformats.org/officeDocument/2006/relationships/hyperlink" Target="https://login.consultant.ru/link/?req=doc&amp;base=LAW&amp;n=217668&amp;date=25.02.2022&amp;dst=100083&amp;field=134" TargetMode="External"/><Relationship Id="rId701" Type="http://schemas.openxmlformats.org/officeDocument/2006/relationships/hyperlink" Target="https://login.consultant.ru/link/?req=doc&amp;base=LAW&amp;n=194000&amp;date=25.02.2022&amp;dst=100018&amp;field=134" TargetMode="External"/><Relationship Id="rId939" Type="http://schemas.openxmlformats.org/officeDocument/2006/relationships/hyperlink" Target="https://login.consultant.ru/link/?req=doc&amp;base=LAW&amp;n=353206&amp;date=25.02.2022&amp;dst=100030&amp;field=134" TargetMode="External"/><Relationship Id="rId1124" Type="http://schemas.openxmlformats.org/officeDocument/2006/relationships/hyperlink" Target="https://login.consultant.ru/link/?req=doc&amp;base=LAW&amp;n=194895&amp;date=25.02.2022&amp;dst=100139&amp;field=134" TargetMode="External"/><Relationship Id="rId1331" Type="http://schemas.openxmlformats.org/officeDocument/2006/relationships/hyperlink" Target="https://login.consultant.ru/link/?req=doc&amp;base=LAW&amp;n=205455&amp;date=25.02.2022&amp;dst=100044&amp;field=134" TargetMode="External"/><Relationship Id="rId1776" Type="http://schemas.openxmlformats.org/officeDocument/2006/relationships/hyperlink" Target="https://login.consultant.ru/link/?req=doc&amp;base=LAW&amp;n=383479&amp;date=25.02.2022" TargetMode="External"/><Relationship Id="rId68" Type="http://schemas.openxmlformats.org/officeDocument/2006/relationships/hyperlink" Target="https://login.consultant.ru/link/?req=doc&amp;base=LAW&amp;n=156009&amp;date=25.02.2022&amp;dst=100009&amp;field=134" TargetMode="External"/><Relationship Id="rId1429" Type="http://schemas.openxmlformats.org/officeDocument/2006/relationships/hyperlink" Target="https://login.consultant.ru/link/?req=doc&amp;base=LAW&amp;n=194895&amp;date=25.02.2022&amp;dst=100232&amp;field=134" TargetMode="External"/><Relationship Id="rId1636" Type="http://schemas.openxmlformats.org/officeDocument/2006/relationships/hyperlink" Target="https://login.consultant.ru/link/?req=doc&amp;base=LAW&amp;n=386240&amp;date=25.02.2022&amp;dst=101379&amp;field=134" TargetMode="External"/><Relationship Id="rId1703" Type="http://schemas.openxmlformats.org/officeDocument/2006/relationships/hyperlink" Target="https://login.consultant.ru/link/?req=doc&amp;base=LAW&amp;n=381381&amp;date=25.02.2022&amp;dst=100049&amp;field=134" TargetMode="External"/><Relationship Id="rId284" Type="http://schemas.openxmlformats.org/officeDocument/2006/relationships/hyperlink" Target="https://login.consultant.ru/link/?req=doc&amp;base=LAW&amp;n=358748&amp;date=25.02.2022&amp;dst=100012&amp;field=134" TargetMode="External"/><Relationship Id="rId491" Type="http://schemas.openxmlformats.org/officeDocument/2006/relationships/hyperlink" Target="https://login.consultant.ru/link/?req=doc&amp;base=LAW&amp;n=95487&amp;date=25.02.2022&amp;dst=100011&amp;field=134" TargetMode="External"/><Relationship Id="rId144" Type="http://schemas.openxmlformats.org/officeDocument/2006/relationships/hyperlink" Target="https://login.consultant.ru/link/?req=doc&amp;base=LAW&amp;n=43046&amp;date=25.02.2022" TargetMode="External"/><Relationship Id="rId589" Type="http://schemas.openxmlformats.org/officeDocument/2006/relationships/hyperlink" Target="https://login.consultant.ru/link/?req=doc&amp;base=LAW&amp;n=101794&amp;date=25.02.2022&amp;dst=100054&amp;field=134" TargetMode="External"/><Relationship Id="rId796" Type="http://schemas.openxmlformats.org/officeDocument/2006/relationships/hyperlink" Target="https://login.consultant.ru/link/?req=doc&amp;base=LAW&amp;n=382530&amp;date=25.02.2022&amp;dst=100095&amp;field=134" TargetMode="External"/><Relationship Id="rId351" Type="http://schemas.openxmlformats.org/officeDocument/2006/relationships/hyperlink" Target="https://login.consultant.ru/link/?req=doc&amp;base=LAW&amp;n=217667&amp;date=25.02.2022&amp;dst=100391&amp;field=134" TargetMode="External"/><Relationship Id="rId449" Type="http://schemas.openxmlformats.org/officeDocument/2006/relationships/hyperlink" Target="https://login.consultant.ru/link/?req=doc&amp;base=LAW&amp;n=217667&amp;date=25.02.2022&amp;dst=100442&amp;field=134" TargetMode="External"/><Relationship Id="rId656" Type="http://schemas.openxmlformats.org/officeDocument/2006/relationships/hyperlink" Target="https://login.consultant.ru/link/?req=doc&amp;base=LAW&amp;n=381381&amp;date=25.02.2022&amp;dst=100021&amp;field=134" TargetMode="External"/><Relationship Id="rId863" Type="http://schemas.openxmlformats.org/officeDocument/2006/relationships/hyperlink" Target="https://login.consultant.ru/link/?req=doc&amp;base=LAW&amp;n=162582&amp;date=25.02.2022&amp;dst=100030&amp;field=134" TargetMode="External"/><Relationship Id="rId1079" Type="http://schemas.openxmlformats.org/officeDocument/2006/relationships/hyperlink" Target="https://login.consultant.ru/link/?req=doc&amp;base=LAW&amp;n=176328&amp;date=25.02.2022&amp;dst=100062&amp;field=134" TargetMode="External"/><Relationship Id="rId1286" Type="http://schemas.openxmlformats.org/officeDocument/2006/relationships/hyperlink" Target="https://login.consultant.ru/link/?req=doc&amp;base=LAW&amp;n=176328&amp;date=25.02.2022&amp;dst=100074&amp;field=134" TargetMode="External"/><Relationship Id="rId1493" Type="http://schemas.openxmlformats.org/officeDocument/2006/relationships/hyperlink" Target="https://login.consultant.ru/link/?req=doc&amp;base=LAW&amp;n=184583&amp;date=25.02.2022&amp;dst=100437&amp;field=134" TargetMode="External"/><Relationship Id="rId211" Type="http://schemas.openxmlformats.org/officeDocument/2006/relationships/hyperlink" Target="https://login.consultant.ru/link/?req=doc&amp;base=LAW&amp;n=408084&amp;date=25.02.2022&amp;dst=642&amp;field=134" TargetMode="External"/><Relationship Id="rId309" Type="http://schemas.openxmlformats.org/officeDocument/2006/relationships/hyperlink" Target="https://login.consultant.ru/link/?req=doc&amp;base=LAW&amp;n=353206&amp;date=25.02.2022&amp;dst=100016&amp;field=134" TargetMode="External"/><Relationship Id="rId516" Type="http://schemas.openxmlformats.org/officeDocument/2006/relationships/hyperlink" Target="https://login.consultant.ru/link/?req=doc&amp;base=LAW&amp;n=205465&amp;date=25.02.2022&amp;dst=100049&amp;field=134" TargetMode="External"/><Relationship Id="rId1146" Type="http://schemas.openxmlformats.org/officeDocument/2006/relationships/hyperlink" Target="https://login.consultant.ru/link/?req=doc&amp;base=LAW&amp;n=194895&amp;date=25.02.2022&amp;dst=100159&amp;field=134" TargetMode="External"/><Relationship Id="rId1798" Type="http://schemas.openxmlformats.org/officeDocument/2006/relationships/hyperlink" Target="https://login.consultant.ru/link/?req=doc&amp;base=LAW&amp;n=382530&amp;date=25.02.2022&amp;dst=100095&amp;field=134" TargetMode="External"/><Relationship Id="rId723" Type="http://schemas.openxmlformats.org/officeDocument/2006/relationships/hyperlink" Target="https://login.consultant.ru/link/?req=doc&amp;base=LAW&amp;n=217667&amp;date=25.02.2022&amp;dst=100584&amp;field=134" TargetMode="External"/><Relationship Id="rId930" Type="http://schemas.openxmlformats.org/officeDocument/2006/relationships/hyperlink" Target="https://login.consultant.ru/link/?req=doc&amp;base=LAW&amp;n=205458&amp;date=25.02.2022&amp;dst=100024&amp;field=134" TargetMode="External"/><Relationship Id="rId1006" Type="http://schemas.openxmlformats.org/officeDocument/2006/relationships/hyperlink" Target="https://login.consultant.ru/link/?req=doc&amp;base=LAW&amp;n=205458&amp;date=25.02.2022&amp;dst=100035&amp;field=134" TargetMode="External"/><Relationship Id="rId1353" Type="http://schemas.openxmlformats.org/officeDocument/2006/relationships/hyperlink" Target="https://login.consultant.ru/link/?req=doc&amp;base=LAW&amp;n=217667&amp;date=25.02.2022&amp;dst=100923&amp;field=134" TargetMode="External"/><Relationship Id="rId1560" Type="http://schemas.openxmlformats.org/officeDocument/2006/relationships/hyperlink" Target="https://login.consultant.ru/link/?req=doc&amp;base=LAW&amp;n=194000&amp;date=25.02.2022&amp;dst=100029&amp;field=134" TargetMode="External"/><Relationship Id="rId1658" Type="http://schemas.openxmlformats.org/officeDocument/2006/relationships/hyperlink" Target="https://login.consultant.ru/link/?req=doc&amp;base=LAW&amp;n=188322&amp;date=25.02.2022&amp;dst=100013&amp;field=134" TargetMode="External"/><Relationship Id="rId1213" Type="http://schemas.openxmlformats.org/officeDocument/2006/relationships/hyperlink" Target="https://login.consultant.ru/link/?req=doc&amp;base=LAW&amp;n=205468&amp;date=25.02.2022&amp;dst=100027&amp;field=134" TargetMode="External"/><Relationship Id="rId1420" Type="http://schemas.openxmlformats.org/officeDocument/2006/relationships/hyperlink" Target="https://login.consultant.ru/link/?req=doc&amp;base=LAW&amp;n=217667&amp;date=25.02.2022&amp;dst=100957&amp;field=134" TargetMode="External"/><Relationship Id="rId1518" Type="http://schemas.openxmlformats.org/officeDocument/2006/relationships/hyperlink" Target="https://login.consultant.ru/link/?req=doc&amp;base=LAW&amp;n=100944&amp;date=25.02.2022&amp;dst=100021&amp;field=134" TargetMode="External"/><Relationship Id="rId1725" Type="http://schemas.openxmlformats.org/officeDocument/2006/relationships/hyperlink" Target="https://login.consultant.ru/link/?req=doc&amp;base=LAW&amp;n=217666&amp;date=25.02.2022&amp;dst=100029&amp;field=134" TargetMode="External"/><Relationship Id="rId17" Type="http://schemas.openxmlformats.org/officeDocument/2006/relationships/hyperlink" Target="https://login.consultant.ru/link/?req=doc&amp;base=LAW&amp;n=205454&amp;date=25.02.2022&amp;dst=100020&amp;field=134" TargetMode="External"/><Relationship Id="rId166" Type="http://schemas.openxmlformats.org/officeDocument/2006/relationships/hyperlink" Target="https://login.consultant.ru/link/?req=doc&amp;base=LAW&amp;n=2875&amp;date=25.02.2022" TargetMode="External"/><Relationship Id="rId373" Type="http://schemas.openxmlformats.org/officeDocument/2006/relationships/hyperlink" Target="https://login.consultant.ru/link/?req=doc&amp;base=LAW&amp;n=158426&amp;date=25.02.2022&amp;dst=100095&amp;field=134" TargetMode="External"/><Relationship Id="rId580" Type="http://schemas.openxmlformats.org/officeDocument/2006/relationships/hyperlink" Target="https://login.consultant.ru/link/?req=doc&amp;base=LAW&amp;n=217667&amp;date=25.02.2022&amp;dst=10051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8084&amp;date=25.02.2022&amp;dst=1760&amp;field=134" TargetMode="External"/><Relationship Id="rId440" Type="http://schemas.openxmlformats.org/officeDocument/2006/relationships/hyperlink" Target="https://login.consultant.ru/link/?req=doc&amp;base=LAW&amp;n=129139&amp;date=25.02.2022&amp;dst=100011&amp;field=134" TargetMode="External"/><Relationship Id="rId678" Type="http://schemas.openxmlformats.org/officeDocument/2006/relationships/hyperlink" Target="https://login.consultant.ru/link/?req=doc&amp;base=LAW&amp;n=194000&amp;date=25.02.2022&amp;dst=100012&amp;field=134" TargetMode="External"/><Relationship Id="rId885" Type="http://schemas.openxmlformats.org/officeDocument/2006/relationships/hyperlink" Target="https://login.consultant.ru/link/?req=doc&amp;base=LAW&amp;n=353206&amp;date=25.02.2022&amp;dst=100116&amp;field=134" TargetMode="External"/><Relationship Id="rId1070" Type="http://schemas.openxmlformats.org/officeDocument/2006/relationships/hyperlink" Target="https://login.consultant.ru/link/?req=doc&amp;base=LAW&amp;n=176328&amp;date=25.02.2022&amp;dst=100055&amp;field=134" TargetMode="External"/><Relationship Id="rId300" Type="http://schemas.openxmlformats.org/officeDocument/2006/relationships/hyperlink" Target="https://login.consultant.ru/link/?req=doc&amp;base=LAW&amp;n=188322&amp;date=25.02.2022&amp;dst=100010&amp;field=134" TargetMode="External"/><Relationship Id="rId538" Type="http://schemas.openxmlformats.org/officeDocument/2006/relationships/hyperlink" Target="https://login.consultant.ru/link/?req=doc&amp;base=LAW&amp;n=381381&amp;date=25.02.2022&amp;dst=100016&amp;field=134" TargetMode="External"/><Relationship Id="rId745" Type="http://schemas.openxmlformats.org/officeDocument/2006/relationships/hyperlink" Target="https://login.consultant.ru/link/?req=doc&amp;base=LAW&amp;n=405832&amp;date=25.02.2022&amp;dst=72&amp;field=134" TargetMode="External"/><Relationship Id="rId952" Type="http://schemas.openxmlformats.org/officeDocument/2006/relationships/hyperlink" Target="https://login.consultant.ru/link/?req=doc&amp;base=LAW&amp;n=358748&amp;date=25.02.2022&amp;dst=100112&amp;field=134" TargetMode="External"/><Relationship Id="rId1168" Type="http://schemas.openxmlformats.org/officeDocument/2006/relationships/hyperlink" Target="https://login.consultant.ru/link/?req=doc&amp;base=LAW&amp;n=176328&amp;date=25.02.2022&amp;dst=100065&amp;field=134" TargetMode="External"/><Relationship Id="rId1375" Type="http://schemas.openxmlformats.org/officeDocument/2006/relationships/hyperlink" Target="https://login.consultant.ru/link/?req=doc&amp;base=LAW&amp;n=205468&amp;date=25.02.2022&amp;dst=100035&amp;field=134" TargetMode="External"/><Relationship Id="rId1582" Type="http://schemas.openxmlformats.org/officeDocument/2006/relationships/hyperlink" Target="https://login.consultant.ru/link/?req=doc&amp;base=LAW&amp;n=217668&amp;date=25.02.2022&amp;dst=100098&amp;field=134" TargetMode="External"/><Relationship Id="rId81" Type="http://schemas.openxmlformats.org/officeDocument/2006/relationships/hyperlink" Target="https://login.consultant.ru/link/?req=doc&amp;base=LAW&amp;n=182655&amp;date=25.02.2022&amp;dst=100054&amp;field=134" TargetMode="External"/><Relationship Id="rId605" Type="http://schemas.openxmlformats.org/officeDocument/2006/relationships/hyperlink" Target="https://login.consultant.ru/link/?req=doc&amp;base=LAW&amp;n=214785&amp;date=25.02.2022&amp;dst=100013&amp;field=134" TargetMode="External"/><Relationship Id="rId812" Type="http://schemas.openxmlformats.org/officeDocument/2006/relationships/hyperlink" Target="https://login.consultant.ru/link/?req=doc&amp;base=LAW&amp;n=217667&amp;date=25.02.2022&amp;dst=100614&amp;field=134" TargetMode="External"/><Relationship Id="rId1028" Type="http://schemas.openxmlformats.org/officeDocument/2006/relationships/hyperlink" Target="https://login.consultant.ru/link/?req=doc&amp;base=LAW&amp;n=138558&amp;date=25.02.2022&amp;dst=100036&amp;field=134" TargetMode="External"/><Relationship Id="rId1235" Type="http://schemas.openxmlformats.org/officeDocument/2006/relationships/hyperlink" Target="https://login.consultant.ru/link/?req=doc&amp;base=LAW&amp;n=217667&amp;date=25.02.2022&amp;dst=100843&amp;field=134" TargetMode="External"/><Relationship Id="rId1442" Type="http://schemas.openxmlformats.org/officeDocument/2006/relationships/hyperlink" Target="https://login.consultant.ru/link/?req=doc&amp;base=LAW&amp;n=159348&amp;date=25.02.2022&amp;dst=100046&amp;field=134" TargetMode="External"/><Relationship Id="rId1302" Type="http://schemas.openxmlformats.org/officeDocument/2006/relationships/hyperlink" Target="https://login.consultant.ru/link/?req=doc&amp;base=LAW&amp;n=194895&amp;date=25.02.2022&amp;dst=100212&amp;field=134" TargetMode="External"/><Relationship Id="rId1747" Type="http://schemas.openxmlformats.org/officeDocument/2006/relationships/hyperlink" Target="https://login.consultant.ru/link/?req=doc&amp;base=LAW&amp;n=217667&amp;date=25.02.2022&amp;dst=101139&amp;field=134" TargetMode="External"/><Relationship Id="rId39" Type="http://schemas.openxmlformats.org/officeDocument/2006/relationships/hyperlink" Target="https://login.consultant.ru/link/?req=doc&amp;base=LAW&amp;n=205468&amp;date=25.02.2022&amp;dst=100009&amp;field=134" TargetMode="External"/><Relationship Id="rId1607" Type="http://schemas.openxmlformats.org/officeDocument/2006/relationships/hyperlink" Target="https://login.consultant.ru/link/?req=doc&amp;base=LAW&amp;n=353205&amp;date=25.02.2022&amp;dst=100077&amp;field=134" TargetMode="External"/><Relationship Id="rId1814" Type="http://schemas.openxmlformats.org/officeDocument/2006/relationships/hyperlink" Target="https://login.consultant.ru/link/?req=doc&amp;base=LAW&amp;n=353206&amp;date=25.02.2022&amp;dst=100117&amp;field=134" TargetMode="External"/><Relationship Id="rId188" Type="http://schemas.openxmlformats.org/officeDocument/2006/relationships/hyperlink" Target="https://login.consultant.ru/link/?req=doc&amp;base=LAW&amp;n=161526&amp;date=25.02.2022&amp;dst=100011&amp;field=134" TargetMode="External"/><Relationship Id="rId395" Type="http://schemas.openxmlformats.org/officeDocument/2006/relationships/hyperlink" Target="https://login.consultant.ru/link/?req=doc&amp;base=LAW&amp;n=217600&amp;date=25.02.2022&amp;dst=100055&amp;field=134" TargetMode="External"/><Relationship Id="rId255" Type="http://schemas.openxmlformats.org/officeDocument/2006/relationships/hyperlink" Target="https://login.consultant.ru/link/?req=doc&amp;base=LAW&amp;n=408084&amp;date=25.02.2022&amp;dst=102055&amp;field=134" TargetMode="External"/><Relationship Id="rId462" Type="http://schemas.openxmlformats.org/officeDocument/2006/relationships/hyperlink" Target="https://login.consultant.ru/link/?req=doc&amp;base=LAW&amp;n=205461&amp;date=25.02.2022&amp;dst=100029&amp;field=134" TargetMode="External"/><Relationship Id="rId1092" Type="http://schemas.openxmlformats.org/officeDocument/2006/relationships/hyperlink" Target="https://login.consultant.ru/link/?req=doc&amp;base=LAW&amp;n=194895&amp;date=25.02.2022&amp;dst=100132&amp;field=134" TargetMode="External"/><Relationship Id="rId1397" Type="http://schemas.openxmlformats.org/officeDocument/2006/relationships/hyperlink" Target="https://login.consultant.ru/link/?req=doc&amp;base=LAW&amp;n=205472&amp;date=25.02.2022&amp;dst=100019&amp;field=134" TargetMode="External"/><Relationship Id="rId115" Type="http://schemas.openxmlformats.org/officeDocument/2006/relationships/hyperlink" Target="https://login.consultant.ru/link/?req=doc&amp;base=LAW&amp;n=81829&amp;date=25.02.2022&amp;dst=100019&amp;field=134" TargetMode="External"/><Relationship Id="rId322" Type="http://schemas.openxmlformats.org/officeDocument/2006/relationships/hyperlink" Target="https://login.consultant.ru/link/?req=doc&amp;base=LAW&amp;n=372856&amp;date=25.02.2022&amp;dst=20&amp;field=134" TargetMode="External"/><Relationship Id="rId767" Type="http://schemas.openxmlformats.org/officeDocument/2006/relationships/hyperlink" Target="https://login.consultant.ru/link/?req=doc&amp;base=LAW&amp;n=353205&amp;date=25.02.2022&amp;dst=100043&amp;field=134" TargetMode="External"/><Relationship Id="rId974" Type="http://schemas.openxmlformats.org/officeDocument/2006/relationships/hyperlink" Target="https://login.consultant.ru/link/?req=doc&amp;base=LAW&amp;n=194895&amp;date=25.02.2022&amp;dst=100126&amp;field=134" TargetMode="External"/><Relationship Id="rId627" Type="http://schemas.openxmlformats.org/officeDocument/2006/relationships/hyperlink" Target="https://login.consultant.ru/link/?req=doc&amp;base=LAW&amp;n=214785&amp;date=25.02.2022&amp;dst=100018&amp;field=134" TargetMode="External"/><Relationship Id="rId834" Type="http://schemas.openxmlformats.org/officeDocument/2006/relationships/hyperlink" Target="https://login.consultant.ru/link/?req=doc&amp;base=LAW&amp;n=383479&amp;date=25.02.2022" TargetMode="External"/><Relationship Id="rId1257" Type="http://schemas.openxmlformats.org/officeDocument/2006/relationships/hyperlink" Target="https://login.consultant.ru/link/?req=doc&amp;base=LAW&amp;n=378687&amp;date=25.02.2022&amp;dst=100023&amp;field=134" TargetMode="External"/><Relationship Id="rId1464" Type="http://schemas.openxmlformats.org/officeDocument/2006/relationships/hyperlink" Target="https://login.consultant.ru/link/?req=doc&amp;base=LAW&amp;n=194895&amp;date=25.02.2022&amp;dst=100240&amp;field=134" TargetMode="External"/><Relationship Id="rId1671" Type="http://schemas.openxmlformats.org/officeDocument/2006/relationships/hyperlink" Target="https://login.consultant.ru/link/?req=doc&amp;base=LAW&amp;n=205463&amp;date=25.02.2022&amp;dst=100028&amp;field=134" TargetMode="External"/><Relationship Id="rId901" Type="http://schemas.openxmlformats.org/officeDocument/2006/relationships/hyperlink" Target="https://login.consultant.ru/link/?req=doc&amp;base=LAW&amp;n=176328&amp;date=25.02.2022&amp;dst=100028&amp;field=134" TargetMode="External"/><Relationship Id="rId1117" Type="http://schemas.openxmlformats.org/officeDocument/2006/relationships/hyperlink" Target="https://login.consultant.ru/link/?req=doc&amp;base=LAW&amp;n=217667&amp;date=25.02.2022&amp;dst=100741&amp;field=134" TargetMode="External"/><Relationship Id="rId1324" Type="http://schemas.openxmlformats.org/officeDocument/2006/relationships/hyperlink" Target="https://login.consultant.ru/link/?req=doc&amp;base=LAW&amp;n=205455&amp;date=25.02.2022&amp;dst=100035&amp;field=134" TargetMode="External"/><Relationship Id="rId1531" Type="http://schemas.openxmlformats.org/officeDocument/2006/relationships/hyperlink" Target="https://login.consultant.ru/link/?req=doc&amp;base=LAW&amp;n=217667&amp;date=25.02.2022&amp;dst=101012&amp;field=134" TargetMode="External"/><Relationship Id="rId1769" Type="http://schemas.openxmlformats.org/officeDocument/2006/relationships/hyperlink" Target="https://login.consultant.ru/link/?req=doc&amp;base=LAW&amp;n=144733&amp;date=25.02.2022&amp;dst=100010&amp;field=134" TargetMode="External"/><Relationship Id="rId30" Type="http://schemas.openxmlformats.org/officeDocument/2006/relationships/hyperlink" Target="https://login.consultant.ru/link/?req=doc&amp;base=LAW&amp;n=81900&amp;date=25.02.2022&amp;dst=100032&amp;field=134" TargetMode="External"/><Relationship Id="rId1629" Type="http://schemas.openxmlformats.org/officeDocument/2006/relationships/hyperlink" Target="https://login.consultant.ru/link/?req=doc&amp;base=LAW&amp;n=163932&amp;date=25.02.2022&amp;dst=100063&amp;field=134" TargetMode="External"/><Relationship Id="rId277" Type="http://schemas.openxmlformats.org/officeDocument/2006/relationships/hyperlink" Target="https://login.consultant.ru/link/?req=doc&amp;base=LAW&amp;n=194895&amp;date=25.02.2022&amp;dst=100049&amp;field=134" TargetMode="External"/><Relationship Id="rId484" Type="http://schemas.openxmlformats.org/officeDocument/2006/relationships/hyperlink" Target="https://login.consultant.ru/link/?req=doc&amp;base=LAW&amp;n=217667&amp;date=25.02.2022&amp;dst=100459&amp;field=134" TargetMode="External"/><Relationship Id="rId137" Type="http://schemas.openxmlformats.org/officeDocument/2006/relationships/hyperlink" Target="https://login.consultant.ru/link/?req=doc&amp;base=LAW&amp;n=217667&amp;date=25.02.2022&amp;dst=100322&amp;field=134" TargetMode="External"/><Relationship Id="rId344" Type="http://schemas.openxmlformats.org/officeDocument/2006/relationships/hyperlink" Target="https://login.consultant.ru/link/?req=doc&amp;base=LAW&amp;n=217600&amp;date=25.02.2022&amp;dst=100039&amp;field=134" TargetMode="External"/><Relationship Id="rId691" Type="http://schemas.openxmlformats.org/officeDocument/2006/relationships/hyperlink" Target="https://login.consultant.ru/link/?req=doc&amp;base=LAW&amp;n=217600&amp;date=25.02.2022&amp;dst=100072&amp;field=134" TargetMode="External"/><Relationship Id="rId789" Type="http://schemas.openxmlformats.org/officeDocument/2006/relationships/hyperlink" Target="https://login.consultant.ru/link/?req=doc&amp;base=LAW&amp;n=182655&amp;date=25.02.2022&amp;dst=100055&amp;field=134" TargetMode="External"/><Relationship Id="rId996" Type="http://schemas.openxmlformats.org/officeDocument/2006/relationships/hyperlink" Target="https://login.consultant.ru/link/?req=doc&amp;base=LAW&amp;n=205470&amp;date=25.02.2022&amp;dst=100046&amp;field=134" TargetMode="External"/><Relationship Id="rId551" Type="http://schemas.openxmlformats.org/officeDocument/2006/relationships/hyperlink" Target="https://login.consultant.ru/link/?req=doc&amp;base=LAW&amp;n=144620&amp;date=25.02.2022&amp;dst=100023&amp;field=134" TargetMode="External"/><Relationship Id="rId649" Type="http://schemas.openxmlformats.org/officeDocument/2006/relationships/hyperlink" Target="https://login.consultant.ru/link/?req=doc&amp;base=LAW&amp;n=217667&amp;date=25.02.2022&amp;dst=100545&amp;field=134" TargetMode="External"/><Relationship Id="rId856" Type="http://schemas.openxmlformats.org/officeDocument/2006/relationships/hyperlink" Target="https://login.consultant.ru/link/?req=doc&amp;base=LAW&amp;n=205470&amp;date=25.02.2022&amp;dst=100022&amp;field=134" TargetMode="External"/><Relationship Id="rId1181" Type="http://schemas.openxmlformats.org/officeDocument/2006/relationships/hyperlink" Target="https://login.consultant.ru/link/?req=doc&amp;base=LAW&amp;n=383354&amp;date=25.02.2022&amp;dst=100047&amp;field=134" TargetMode="External"/><Relationship Id="rId1279" Type="http://schemas.openxmlformats.org/officeDocument/2006/relationships/hyperlink" Target="https://login.consultant.ru/link/?req=doc&amp;base=LAW&amp;n=176328&amp;date=25.02.2022&amp;dst=100072&amp;field=134" TargetMode="External"/><Relationship Id="rId1486" Type="http://schemas.openxmlformats.org/officeDocument/2006/relationships/hyperlink" Target="https://login.consultant.ru/link/?req=doc&amp;base=LAW&amp;n=217600&amp;date=25.02.2022&amp;dst=100090&amp;field=134" TargetMode="External"/><Relationship Id="rId204" Type="http://schemas.openxmlformats.org/officeDocument/2006/relationships/hyperlink" Target="https://login.consultant.ru/link/?req=doc&amp;base=LAW&amp;n=408084&amp;date=25.02.2022&amp;dst=100558&amp;field=134" TargetMode="External"/><Relationship Id="rId411" Type="http://schemas.openxmlformats.org/officeDocument/2006/relationships/hyperlink" Target="https://login.consultant.ru/link/?req=doc&amp;base=LAW&amp;n=217667&amp;date=25.02.2022&amp;dst=100419&amp;field=134" TargetMode="External"/><Relationship Id="rId509" Type="http://schemas.openxmlformats.org/officeDocument/2006/relationships/hyperlink" Target="https://login.consultant.ru/link/?req=doc&amp;base=LAW&amp;n=95487&amp;date=25.02.2022&amp;dst=100024&amp;field=134" TargetMode="External"/><Relationship Id="rId1041" Type="http://schemas.openxmlformats.org/officeDocument/2006/relationships/hyperlink" Target="https://login.consultant.ru/link/?req=doc&amp;base=LAW&amp;n=353206&amp;date=25.02.2022&amp;dst=100039&amp;field=134" TargetMode="External"/><Relationship Id="rId1139" Type="http://schemas.openxmlformats.org/officeDocument/2006/relationships/hyperlink" Target="https://login.consultant.ru/link/?req=doc&amp;base=LAW&amp;n=194895&amp;date=25.02.2022&amp;dst=100148&amp;field=134" TargetMode="External"/><Relationship Id="rId1346" Type="http://schemas.openxmlformats.org/officeDocument/2006/relationships/hyperlink" Target="https://login.consultant.ru/link/?req=doc&amp;base=LAW&amp;n=171229&amp;date=25.02.2022&amp;dst=100093&amp;field=134" TargetMode="External"/><Relationship Id="rId1693" Type="http://schemas.openxmlformats.org/officeDocument/2006/relationships/hyperlink" Target="https://login.consultant.ru/link/?req=doc&amp;base=LAW&amp;n=217667&amp;date=25.02.2022&amp;dst=101098&amp;field=134" TargetMode="External"/><Relationship Id="rId716" Type="http://schemas.openxmlformats.org/officeDocument/2006/relationships/hyperlink" Target="https://login.consultant.ru/link/?req=doc&amp;base=LAW&amp;n=358748&amp;date=25.02.2022&amp;dst=100027&amp;field=134" TargetMode="External"/><Relationship Id="rId923" Type="http://schemas.openxmlformats.org/officeDocument/2006/relationships/hyperlink" Target="https://login.consultant.ru/link/?req=doc&amp;base=LAW&amp;n=205470&amp;date=25.02.2022&amp;dst=100036&amp;field=134" TargetMode="External"/><Relationship Id="rId1553" Type="http://schemas.openxmlformats.org/officeDocument/2006/relationships/hyperlink" Target="https://login.consultant.ru/link/?req=doc&amp;base=LAW&amp;n=144620&amp;date=25.02.2022&amp;dst=100048&amp;field=134" TargetMode="External"/><Relationship Id="rId1760" Type="http://schemas.openxmlformats.org/officeDocument/2006/relationships/hyperlink" Target="https://login.consultant.ru/link/?req=doc&amp;base=LAW&amp;n=32446&amp;date=25.02.2022" TargetMode="External"/><Relationship Id="rId52" Type="http://schemas.openxmlformats.org/officeDocument/2006/relationships/hyperlink" Target="https://login.consultant.ru/link/?req=doc&amp;base=LAW&amp;n=389812&amp;date=25.02.2022&amp;dst=100142&amp;field=134" TargetMode="External"/><Relationship Id="rId1206" Type="http://schemas.openxmlformats.org/officeDocument/2006/relationships/hyperlink" Target="https://login.consultant.ru/link/?req=doc&amp;base=LAW&amp;n=217667&amp;date=25.02.2022&amp;dst=100828&amp;field=134" TargetMode="External"/><Relationship Id="rId1413" Type="http://schemas.openxmlformats.org/officeDocument/2006/relationships/hyperlink" Target="https://login.consultant.ru/link/?req=doc&amp;base=LAW&amp;n=194895&amp;date=25.02.2022&amp;dst=100224&amp;field=134" TargetMode="External"/><Relationship Id="rId1620" Type="http://schemas.openxmlformats.org/officeDocument/2006/relationships/hyperlink" Target="https://login.consultant.ru/link/?req=doc&amp;base=LAW&amp;n=217667&amp;date=25.02.2022&amp;dst=101065&amp;field=134" TargetMode="External"/><Relationship Id="rId1718" Type="http://schemas.openxmlformats.org/officeDocument/2006/relationships/hyperlink" Target="https://login.consultant.ru/link/?req=doc&amp;base=LAW&amp;n=389812&amp;date=25.02.2022&amp;dst=100158&amp;field=134" TargetMode="External"/><Relationship Id="rId299" Type="http://schemas.openxmlformats.org/officeDocument/2006/relationships/hyperlink" Target="https://login.consultant.ru/link/?req=doc&amp;base=LAW&amp;n=158426&amp;date=25.02.2022&amp;dst=100026&amp;field=134" TargetMode="External"/><Relationship Id="rId159" Type="http://schemas.openxmlformats.org/officeDocument/2006/relationships/hyperlink" Target="https://login.consultant.ru/link/?req=doc&amp;base=LAW&amp;n=382530&amp;date=25.02.2022&amp;dst=100017&amp;field=134" TargetMode="External"/><Relationship Id="rId366" Type="http://schemas.openxmlformats.org/officeDocument/2006/relationships/hyperlink" Target="https://login.consultant.ru/link/?req=doc&amp;base=LAW&amp;n=325538&amp;date=25.02.2022&amp;dst=100027&amp;field=134" TargetMode="External"/><Relationship Id="rId573" Type="http://schemas.openxmlformats.org/officeDocument/2006/relationships/hyperlink" Target="https://login.consultant.ru/link/?req=doc&amp;base=LAW&amp;n=353205&amp;date=25.02.2022&amp;dst=100077&amp;field=134" TargetMode="External"/><Relationship Id="rId780" Type="http://schemas.openxmlformats.org/officeDocument/2006/relationships/hyperlink" Target="https://login.consultant.ru/link/?req=doc&amp;base=LAW&amp;n=162582&amp;date=25.02.2022&amp;dst=100020&amp;field=134" TargetMode="External"/><Relationship Id="rId226" Type="http://schemas.openxmlformats.org/officeDocument/2006/relationships/hyperlink" Target="https://login.consultant.ru/link/?req=doc&amp;base=LAW&amp;n=408084&amp;date=25.02.2022&amp;dst=1261&amp;field=134" TargetMode="External"/><Relationship Id="rId433" Type="http://schemas.openxmlformats.org/officeDocument/2006/relationships/hyperlink" Target="https://login.consultant.ru/link/?req=doc&amp;base=LAW&amp;n=378687&amp;date=25.02.2022&amp;dst=100064&amp;field=134" TargetMode="External"/><Relationship Id="rId878" Type="http://schemas.openxmlformats.org/officeDocument/2006/relationships/hyperlink" Target="https://login.consultant.ru/link/?req=doc&amp;base=LAW&amp;n=217667&amp;date=25.02.2022&amp;dst=100628&amp;field=134" TargetMode="External"/><Relationship Id="rId1063" Type="http://schemas.openxmlformats.org/officeDocument/2006/relationships/hyperlink" Target="https://login.consultant.ru/link/?req=doc&amp;base=LAW&amp;n=353206&amp;date=25.02.2022&amp;dst=100043&amp;field=134" TargetMode="External"/><Relationship Id="rId1270" Type="http://schemas.openxmlformats.org/officeDocument/2006/relationships/hyperlink" Target="https://login.consultant.ru/link/?req=doc&amp;base=LAW&amp;n=194895&amp;date=25.02.2022&amp;dst=100204&amp;field=134" TargetMode="External"/><Relationship Id="rId640" Type="http://schemas.openxmlformats.org/officeDocument/2006/relationships/hyperlink" Target="https://login.consultant.ru/link/?req=doc&amp;base=LAW&amp;n=214785&amp;date=25.02.2022&amp;dst=100020&amp;field=134" TargetMode="External"/><Relationship Id="rId738" Type="http://schemas.openxmlformats.org/officeDocument/2006/relationships/hyperlink" Target="https://login.consultant.ru/link/?req=doc&amp;base=LAW&amp;n=217667&amp;date=25.02.2022&amp;dst=100592&amp;field=134" TargetMode="External"/><Relationship Id="rId945" Type="http://schemas.openxmlformats.org/officeDocument/2006/relationships/hyperlink" Target="https://login.consultant.ru/link/?req=doc&amp;base=LAW&amp;n=383608&amp;date=25.02.2022&amp;dst=100144&amp;field=134" TargetMode="External"/><Relationship Id="rId1368" Type="http://schemas.openxmlformats.org/officeDocument/2006/relationships/hyperlink" Target="https://login.consultant.ru/link/?req=doc&amp;base=LAW&amp;n=353205&amp;date=25.02.2022&amp;dst=100057&amp;field=134" TargetMode="External"/><Relationship Id="rId1575" Type="http://schemas.openxmlformats.org/officeDocument/2006/relationships/hyperlink" Target="https://login.consultant.ru/link/?req=doc&amp;base=LAW&amp;n=217667&amp;date=25.02.2022&amp;dst=101034&amp;field=134" TargetMode="External"/><Relationship Id="rId1782" Type="http://schemas.openxmlformats.org/officeDocument/2006/relationships/footer" Target="footer1.xml"/><Relationship Id="rId74" Type="http://schemas.openxmlformats.org/officeDocument/2006/relationships/hyperlink" Target="https://login.consultant.ru/link/?req=doc&amp;base=LAW&amp;n=162582&amp;date=25.02.2022&amp;dst=100009&amp;field=134" TargetMode="External"/><Relationship Id="rId500" Type="http://schemas.openxmlformats.org/officeDocument/2006/relationships/hyperlink" Target="https://login.consultant.ru/link/?req=doc&amp;base=LAW&amp;n=217667&amp;date=25.02.2022&amp;dst=100464&amp;field=134" TargetMode="External"/><Relationship Id="rId805" Type="http://schemas.openxmlformats.org/officeDocument/2006/relationships/hyperlink" Target="https://login.consultant.ru/link/?req=doc&amp;base=LAW&amp;n=163949&amp;date=25.02.2022&amp;dst=100012&amp;field=134" TargetMode="External"/><Relationship Id="rId1130" Type="http://schemas.openxmlformats.org/officeDocument/2006/relationships/hyperlink" Target="https://login.consultant.ru/link/?req=doc&amp;base=LAW&amp;n=217667&amp;date=25.02.2022&amp;dst=100749&amp;field=134" TargetMode="External"/><Relationship Id="rId1228" Type="http://schemas.openxmlformats.org/officeDocument/2006/relationships/hyperlink" Target="https://login.consultant.ru/link/?req=doc&amp;base=LAW&amp;n=217667&amp;date=25.02.2022&amp;dst=100837&amp;field=134" TargetMode="External"/><Relationship Id="rId1435" Type="http://schemas.openxmlformats.org/officeDocument/2006/relationships/hyperlink" Target="https://login.consultant.ru/link/?req=doc&amp;base=LAW&amp;n=194895&amp;date=25.02.2022&amp;dst=100234&amp;field=134" TargetMode="External"/><Relationship Id="rId1642" Type="http://schemas.openxmlformats.org/officeDocument/2006/relationships/hyperlink" Target="https://login.consultant.ru/link/?req=doc&amp;base=LAW&amp;n=381476&amp;date=25.02.2022&amp;dst=101064&amp;field=134" TargetMode="External"/><Relationship Id="rId1502" Type="http://schemas.openxmlformats.org/officeDocument/2006/relationships/hyperlink" Target="https://login.consultant.ru/link/?req=doc&amp;base=LAW&amp;n=162582&amp;date=25.02.2022&amp;dst=100105&amp;field=134" TargetMode="External"/><Relationship Id="rId1807" Type="http://schemas.openxmlformats.org/officeDocument/2006/relationships/hyperlink" Target="https://login.consultant.ru/link/?req=doc&amp;base=LAW&amp;n=382530&amp;date=25.02.2022&amp;dst=100052&amp;field=134" TargetMode="External"/><Relationship Id="rId290" Type="http://schemas.openxmlformats.org/officeDocument/2006/relationships/hyperlink" Target="https://login.consultant.ru/link/?req=doc&amp;base=LAW&amp;n=158426&amp;date=25.02.2022&amp;dst=100020&amp;field=134" TargetMode="External"/><Relationship Id="rId388" Type="http://schemas.openxmlformats.org/officeDocument/2006/relationships/hyperlink" Target="https://login.consultant.ru/link/?req=doc&amp;base=LAW&amp;n=217600&amp;date=25.02.2022&amp;dst=100243&amp;field=134" TargetMode="External"/><Relationship Id="rId150" Type="http://schemas.openxmlformats.org/officeDocument/2006/relationships/hyperlink" Target="https://login.consultant.ru/link/?req=doc&amp;base=LAW&amp;n=383479&amp;date=25.02.2022&amp;dst=100486&amp;field=134" TargetMode="External"/><Relationship Id="rId595" Type="http://schemas.openxmlformats.org/officeDocument/2006/relationships/hyperlink" Target="https://login.consultant.ru/link/?req=doc&amp;base=LAW&amp;n=144620&amp;date=25.02.2022&amp;dst=100029&amp;field=134" TargetMode="External"/><Relationship Id="rId248" Type="http://schemas.openxmlformats.org/officeDocument/2006/relationships/hyperlink" Target="https://login.consultant.ru/link/?req=doc&amp;base=LAW&amp;n=408084&amp;date=25.02.2022&amp;dst=1636&amp;field=134" TargetMode="External"/><Relationship Id="rId455" Type="http://schemas.openxmlformats.org/officeDocument/2006/relationships/hyperlink" Target="https://login.consultant.ru/link/?req=doc&amp;base=LAW&amp;n=353205&amp;date=25.02.2022&amp;dst=100033&amp;field=134" TargetMode="External"/><Relationship Id="rId662" Type="http://schemas.openxmlformats.org/officeDocument/2006/relationships/hyperlink" Target="https://login.consultant.ru/link/?req=doc&amp;base=LAW&amp;n=217600&amp;date=25.02.2022&amp;dst=100070&amp;field=134" TargetMode="External"/><Relationship Id="rId1085" Type="http://schemas.openxmlformats.org/officeDocument/2006/relationships/hyperlink" Target="https://login.consultant.ru/link/?req=doc&amp;base=LAW&amp;n=381381&amp;date=25.02.2022&amp;dst=100036&amp;field=134" TargetMode="External"/><Relationship Id="rId1292" Type="http://schemas.openxmlformats.org/officeDocument/2006/relationships/hyperlink" Target="https://login.consultant.ru/link/?req=doc&amp;base=LAW&amp;n=378687&amp;date=25.02.2022&amp;dst=100027&amp;field=134" TargetMode="External"/><Relationship Id="rId108" Type="http://schemas.openxmlformats.org/officeDocument/2006/relationships/hyperlink" Target="https://login.consultant.ru/link/?req=doc&amp;base=LAW&amp;n=386199&amp;date=25.02.2022&amp;dst=100009&amp;field=134" TargetMode="External"/><Relationship Id="rId315" Type="http://schemas.openxmlformats.org/officeDocument/2006/relationships/hyperlink" Target="https://login.consultant.ru/link/?req=doc&amp;base=LAW&amp;n=163967&amp;date=25.02.2022" TargetMode="External"/><Relationship Id="rId522" Type="http://schemas.openxmlformats.org/officeDocument/2006/relationships/hyperlink" Target="https://login.consultant.ru/link/?req=doc&amp;base=LAW&amp;n=205461&amp;date=25.02.2022&amp;dst=100033&amp;field=134" TargetMode="External"/><Relationship Id="rId967" Type="http://schemas.openxmlformats.org/officeDocument/2006/relationships/hyperlink" Target="https://login.consultant.ru/link/?req=doc&amp;base=LAW&amp;n=138558&amp;date=25.02.2022&amp;dst=100023&amp;field=134" TargetMode="External"/><Relationship Id="rId1152" Type="http://schemas.openxmlformats.org/officeDocument/2006/relationships/hyperlink" Target="https://login.consultant.ru/link/?req=doc&amp;base=LAW&amp;n=194895&amp;date=25.02.2022&amp;dst=100166&amp;field=134" TargetMode="External"/><Relationship Id="rId1597" Type="http://schemas.openxmlformats.org/officeDocument/2006/relationships/hyperlink" Target="https://login.consultant.ru/link/?req=doc&amp;base=LAW&amp;n=217667&amp;date=25.02.2022&amp;dst=101047&amp;field=134" TargetMode="External"/><Relationship Id="rId96" Type="http://schemas.openxmlformats.org/officeDocument/2006/relationships/hyperlink" Target="https://login.consultant.ru/link/?req=doc&amp;base=LAW&amp;n=313201&amp;date=25.02.2022&amp;dst=100009&amp;field=134" TargetMode="External"/><Relationship Id="rId827" Type="http://schemas.openxmlformats.org/officeDocument/2006/relationships/hyperlink" Target="https://login.consultant.ru/link/?req=doc&amp;base=LAW&amp;n=325538&amp;date=25.02.2022&amp;dst=100036&amp;field=134" TargetMode="External"/><Relationship Id="rId1012" Type="http://schemas.openxmlformats.org/officeDocument/2006/relationships/hyperlink" Target="https://login.consultant.ru/link/?req=doc&amp;base=LAW&amp;n=205458&amp;date=25.02.2022&amp;dst=100036&amp;field=134" TargetMode="External"/><Relationship Id="rId1457" Type="http://schemas.openxmlformats.org/officeDocument/2006/relationships/hyperlink" Target="https://login.consultant.ru/link/?req=doc&amp;base=LAW&amp;n=217600&amp;date=25.02.2022&amp;dst=100087&amp;field=134" TargetMode="External"/><Relationship Id="rId1664" Type="http://schemas.openxmlformats.org/officeDocument/2006/relationships/hyperlink" Target="https://login.consultant.ru/link/?req=doc&amp;base=LAW&amp;n=186974&amp;date=25.02.2022&amp;dst=100010&amp;field=134" TargetMode="External"/><Relationship Id="rId1317" Type="http://schemas.openxmlformats.org/officeDocument/2006/relationships/hyperlink" Target="https://login.consultant.ru/link/?req=doc&amp;base=LAW&amp;n=217667&amp;date=25.02.2022&amp;dst=100893&amp;field=134" TargetMode="External"/><Relationship Id="rId1524" Type="http://schemas.openxmlformats.org/officeDocument/2006/relationships/hyperlink" Target="https://login.consultant.ru/link/?req=doc&amp;base=LAW&amp;n=205466&amp;date=25.02.2022&amp;dst=100012&amp;field=134" TargetMode="External"/><Relationship Id="rId1731" Type="http://schemas.openxmlformats.org/officeDocument/2006/relationships/hyperlink" Target="https://login.consultant.ru/link/?req=doc&amp;base=LAW&amp;n=217667&amp;date=25.02.2022&amp;dst=101127&amp;field=134" TargetMode="External"/><Relationship Id="rId23" Type="http://schemas.openxmlformats.org/officeDocument/2006/relationships/hyperlink" Target="https://login.consultant.ru/link/?req=doc&amp;base=LAW&amp;n=144738&amp;date=25.02.2022&amp;dst=100076&amp;field=134" TargetMode="External"/><Relationship Id="rId172" Type="http://schemas.openxmlformats.org/officeDocument/2006/relationships/hyperlink" Target="https://login.consultant.ru/link/?req=doc&amp;base=LAW&amp;n=2875&amp;date=25.02.2022" TargetMode="External"/><Relationship Id="rId477" Type="http://schemas.openxmlformats.org/officeDocument/2006/relationships/hyperlink" Target="https://login.consultant.ru/link/?req=doc&amp;base=LAW&amp;n=194895&amp;date=25.02.2022&amp;dst=100059&amp;field=134" TargetMode="External"/><Relationship Id="rId684" Type="http://schemas.openxmlformats.org/officeDocument/2006/relationships/hyperlink" Target="https://login.consultant.ru/link/?req=doc&amp;base=LAW&amp;n=194895&amp;date=25.02.2022&amp;dst=100087&amp;field=134" TargetMode="External"/><Relationship Id="rId337" Type="http://schemas.openxmlformats.org/officeDocument/2006/relationships/hyperlink" Target="https://login.consultant.ru/link/?req=doc&amp;base=LAW&amp;n=353205&amp;date=25.02.2022&amp;dst=100018&amp;field=134" TargetMode="External"/><Relationship Id="rId891" Type="http://schemas.openxmlformats.org/officeDocument/2006/relationships/hyperlink" Target="https://login.consultant.ru/link/?req=doc&amp;base=LAW&amp;n=129119&amp;date=25.02.2022&amp;dst=100100&amp;field=134" TargetMode="External"/><Relationship Id="rId989" Type="http://schemas.openxmlformats.org/officeDocument/2006/relationships/hyperlink" Target="https://login.consultant.ru/link/?req=doc&amp;base=LAW&amp;n=194895&amp;date=25.02.2022&amp;dst=100128&amp;field=134" TargetMode="External"/><Relationship Id="rId544" Type="http://schemas.openxmlformats.org/officeDocument/2006/relationships/hyperlink" Target="https://login.consultant.ru/link/?req=doc&amp;base=LAW&amp;n=194895&amp;date=25.02.2022&amp;dst=100065&amp;field=134" TargetMode="External"/><Relationship Id="rId751" Type="http://schemas.openxmlformats.org/officeDocument/2006/relationships/hyperlink" Target="https://login.consultant.ru/link/?req=doc&amp;base=LAW&amp;n=162582&amp;date=25.02.2022&amp;dst=100013&amp;field=134" TargetMode="External"/><Relationship Id="rId849" Type="http://schemas.openxmlformats.org/officeDocument/2006/relationships/hyperlink" Target="https://login.consultant.ru/link/?req=doc&amp;base=LAW&amp;n=404205&amp;date=25.02.2022&amp;dst=100080&amp;field=134" TargetMode="External"/><Relationship Id="rId1174" Type="http://schemas.openxmlformats.org/officeDocument/2006/relationships/hyperlink" Target="https://login.consultant.ru/link/?req=doc&amp;base=LAW&amp;n=196292&amp;date=25.02.2022&amp;dst=100024&amp;field=134" TargetMode="External"/><Relationship Id="rId1381" Type="http://schemas.openxmlformats.org/officeDocument/2006/relationships/hyperlink" Target="https://login.consultant.ru/link/?req=doc&amp;base=LAW&amp;n=171229&amp;date=25.02.2022&amp;dst=100103&amp;field=134" TargetMode="External"/><Relationship Id="rId1479" Type="http://schemas.openxmlformats.org/officeDocument/2006/relationships/hyperlink" Target="https://login.consultant.ru/link/?req=doc&amp;base=LAW&amp;n=217667&amp;date=25.02.2022&amp;dst=100994&amp;field=134" TargetMode="External"/><Relationship Id="rId1686" Type="http://schemas.openxmlformats.org/officeDocument/2006/relationships/hyperlink" Target="https://login.consultant.ru/link/?req=doc&amp;base=LAW&amp;n=217667&amp;date=25.02.2022&amp;dst=101096&amp;field=134" TargetMode="External"/><Relationship Id="rId404" Type="http://schemas.openxmlformats.org/officeDocument/2006/relationships/hyperlink" Target="https://login.consultant.ru/link/?req=doc&amp;base=LAW&amp;n=358748&amp;date=25.02.2022&amp;dst=100014&amp;field=134" TargetMode="External"/><Relationship Id="rId611" Type="http://schemas.openxmlformats.org/officeDocument/2006/relationships/hyperlink" Target="https://login.consultant.ru/link/?req=doc&amp;base=LAW&amp;n=205462&amp;date=25.02.2022&amp;dst=100034&amp;field=134" TargetMode="External"/><Relationship Id="rId1034" Type="http://schemas.openxmlformats.org/officeDocument/2006/relationships/hyperlink" Target="https://login.consultant.ru/link/?req=doc&amp;base=LAW&amp;n=366143&amp;date=25.02.2022&amp;dst=100060&amp;field=134" TargetMode="External"/><Relationship Id="rId1241" Type="http://schemas.openxmlformats.org/officeDocument/2006/relationships/hyperlink" Target="https://login.consultant.ru/link/?req=doc&amp;base=LAW&amp;n=217667&amp;date=25.02.2022&amp;dst=100846&amp;field=134" TargetMode="External"/><Relationship Id="rId1339" Type="http://schemas.openxmlformats.org/officeDocument/2006/relationships/hyperlink" Target="https://login.consultant.ru/link/?req=doc&amp;base=LAW&amp;n=353205&amp;date=25.02.2022&amp;dst=100077&amp;field=134" TargetMode="External"/><Relationship Id="rId709" Type="http://schemas.openxmlformats.org/officeDocument/2006/relationships/hyperlink" Target="https://login.consultant.ru/link/?req=doc&amp;base=LAW&amp;n=194895&amp;date=25.02.2022&amp;dst=100091&amp;field=134" TargetMode="External"/><Relationship Id="rId916" Type="http://schemas.openxmlformats.org/officeDocument/2006/relationships/hyperlink" Target="https://login.consultant.ru/link/?req=doc&amp;base=LAW&amp;n=382530&amp;date=25.02.2022&amp;dst=100095&amp;field=134" TargetMode="External"/><Relationship Id="rId1101" Type="http://schemas.openxmlformats.org/officeDocument/2006/relationships/hyperlink" Target="https://login.consultant.ru/link/?req=doc&amp;base=LAW&amp;n=217667&amp;date=25.02.2022&amp;dst=100722&amp;field=134" TargetMode="External"/><Relationship Id="rId1546" Type="http://schemas.openxmlformats.org/officeDocument/2006/relationships/hyperlink" Target="https://login.consultant.ru/link/?req=doc&amp;base=LAW&amp;n=301602&amp;date=25.02.2022&amp;dst=100021&amp;field=134" TargetMode="External"/><Relationship Id="rId1753" Type="http://schemas.openxmlformats.org/officeDocument/2006/relationships/hyperlink" Target="https://login.consultant.ru/link/?req=doc&amp;base=LAW&amp;n=217667&amp;date=25.02.2022&amp;dst=101143&amp;field=134" TargetMode="External"/><Relationship Id="rId45" Type="http://schemas.openxmlformats.org/officeDocument/2006/relationships/hyperlink" Target="https://login.consultant.ru/link/?req=doc&amp;base=LAW&amp;n=163949&amp;date=25.02.2022&amp;dst=100009&amp;field=134" TargetMode="External"/><Relationship Id="rId1406" Type="http://schemas.openxmlformats.org/officeDocument/2006/relationships/hyperlink" Target="https://login.consultant.ru/link/?req=doc&amp;base=LAW&amp;n=381476&amp;date=25.02.2022&amp;dst=101062&amp;field=134" TargetMode="External"/><Relationship Id="rId1613" Type="http://schemas.openxmlformats.org/officeDocument/2006/relationships/hyperlink" Target="https://login.consultant.ru/link/?req=doc&amp;base=LAW&amp;n=217667&amp;date=25.02.2022&amp;dst=101061&amp;field=134" TargetMode="External"/><Relationship Id="rId1820" Type="http://schemas.openxmlformats.org/officeDocument/2006/relationships/hyperlink" Target="https://login.consultant.ru/link/?req=doc&amp;base=LAW&amp;n=353206&amp;date=25.02.2022&amp;dst=100073&amp;field=134" TargetMode="External"/><Relationship Id="rId194" Type="http://schemas.openxmlformats.org/officeDocument/2006/relationships/hyperlink" Target="https://login.consultant.ru/link/?req=doc&amp;base=LAW&amp;n=194895&amp;date=25.02.2022&amp;dst=100048&amp;field=134" TargetMode="External"/><Relationship Id="rId261" Type="http://schemas.openxmlformats.org/officeDocument/2006/relationships/hyperlink" Target="https://login.consultant.ru/link/?req=doc&amp;base=LAW&amp;n=205457&amp;date=25.02.2022&amp;dst=100080&amp;field=134" TargetMode="External"/><Relationship Id="rId499" Type="http://schemas.openxmlformats.org/officeDocument/2006/relationships/hyperlink" Target="https://login.consultant.ru/link/?req=doc&amp;base=LAW&amp;n=349194&amp;date=25.02.2022&amp;dst=100023&amp;field=134" TargetMode="External"/><Relationship Id="rId359" Type="http://schemas.openxmlformats.org/officeDocument/2006/relationships/hyperlink" Target="https://login.consultant.ru/link/?req=doc&amp;base=LAW&amp;n=217667&amp;date=25.02.2022&amp;dst=100398&amp;field=134" TargetMode="External"/><Relationship Id="rId566" Type="http://schemas.openxmlformats.org/officeDocument/2006/relationships/hyperlink" Target="https://login.consultant.ru/link/?req=doc&amp;base=LAW&amp;n=158426&amp;date=25.02.2022&amp;dst=100063&amp;field=134" TargetMode="External"/><Relationship Id="rId773" Type="http://schemas.openxmlformats.org/officeDocument/2006/relationships/hyperlink" Target="https://login.consultant.ru/link/?req=doc&amp;base=LAW&amp;n=158415&amp;date=25.02.2022&amp;dst=100010&amp;field=134" TargetMode="External"/><Relationship Id="rId1196" Type="http://schemas.openxmlformats.org/officeDocument/2006/relationships/hyperlink" Target="https://login.consultant.ru/link/?req=doc&amp;base=LAW&amp;n=205468&amp;date=25.02.2022&amp;dst=100017&amp;field=134" TargetMode="External"/><Relationship Id="rId121" Type="http://schemas.openxmlformats.org/officeDocument/2006/relationships/hyperlink" Target="https://login.consultant.ru/link/?req=doc&amp;base=LAW&amp;n=379267&amp;date=25.02.2022&amp;dst=100055&amp;field=134" TargetMode="External"/><Relationship Id="rId219" Type="http://schemas.openxmlformats.org/officeDocument/2006/relationships/hyperlink" Target="https://login.consultant.ru/link/?req=doc&amp;base=LAW&amp;n=408084&amp;date=25.02.2022&amp;dst=102584&amp;field=134" TargetMode="External"/><Relationship Id="rId426" Type="http://schemas.openxmlformats.org/officeDocument/2006/relationships/hyperlink" Target="https://login.consultant.ru/link/?req=doc&amp;base=LAW&amp;n=388555&amp;date=25.02.2022&amp;dst=101474&amp;field=134" TargetMode="External"/><Relationship Id="rId633" Type="http://schemas.openxmlformats.org/officeDocument/2006/relationships/hyperlink" Target="https://login.consultant.ru/link/?req=doc&amp;base=LAW&amp;n=83012&amp;date=25.02.2022&amp;dst=100743&amp;field=134" TargetMode="External"/><Relationship Id="rId980" Type="http://schemas.openxmlformats.org/officeDocument/2006/relationships/hyperlink" Target="https://login.consultant.ru/link/?req=doc&amp;base=LAW&amp;n=158415&amp;date=25.02.2022&amp;dst=100011&amp;field=134" TargetMode="External"/><Relationship Id="rId1056" Type="http://schemas.openxmlformats.org/officeDocument/2006/relationships/hyperlink" Target="https://login.consultant.ru/link/?req=doc&amp;base=LAW&amp;n=176328&amp;date=25.02.2022&amp;dst=100047&amp;field=134" TargetMode="External"/><Relationship Id="rId1263" Type="http://schemas.openxmlformats.org/officeDocument/2006/relationships/hyperlink" Target="https://login.consultant.ru/link/?req=doc&amp;base=LAW&amp;n=176328&amp;date=25.02.2022&amp;dst=100068&amp;field=134" TargetMode="External"/><Relationship Id="rId840" Type="http://schemas.openxmlformats.org/officeDocument/2006/relationships/hyperlink" Target="https://login.consultant.ru/link/?req=doc&amp;base=LAW&amp;n=205470&amp;date=25.02.2022&amp;dst=100019&amp;field=134" TargetMode="External"/><Relationship Id="rId938" Type="http://schemas.openxmlformats.org/officeDocument/2006/relationships/hyperlink" Target="https://login.consultant.ru/link/?req=doc&amp;base=LAW&amp;n=353206&amp;date=25.02.2022&amp;dst=100029&amp;field=134" TargetMode="External"/><Relationship Id="rId1470" Type="http://schemas.openxmlformats.org/officeDocument/2006/relationships/hyperlink" Target="https://login.consultant.ru/link/?req=doc&amp;base=LAW&amp;n=217667&amp;date=25.02.2022&amp;dst=100992&amp;field=134" TargetMode="External"/><Relationship Id="rId1568" Type="http://schemas.openxmlformats.org/officeDocument/2006/relationships/hyperlink" Target="https://login.consultant.ru/link/?req=doc&amp;base=LAW&amp;n=381476&amp;date=25.02.2022&amp;dst=26&amp;field=134" TargetMode="External"/><Relationship Id="rId1775" Type="http://schemas.openxmlformats.org/officeDocument/2006/relationships/hyperlink" Target="https://login.consultant.ru/link/?req=doc&amp;base=LAW&amp;n=217667&amp;date=25.02.2022&amp;dst=101161&amp;field=134" TargetMode="External"/><Relationship Id="rId67" Type="http://schemas.openxmlformats.org/officeDocument/2006/relationships/hyperlink" Target="https://login.consultant.ru/link/?req=doc&amp;base=LAW&amp;n=153917&amp;date=25.02.2022&amp;dst=100011&amp;field=134" TargetMode="External"/><Relationship Id="rId700" Type="http://schemas.openxmlformats.org/officeDocument/2006/relationships/hyperlink" Target="https://login.consultant.ru/link/?req=doc&amp;base=LAW&amp;n=358748&amp;date=25.02.2022&amp;dst=100026&amp;field=134" TargetMode="External"/><Relationship Id="rId1123" Type="http://schemas.openxmlformats.org/officeDocument/2006/relationships/hyperlink" Target="https://login.consultant.ru/link/?req=doc&amp;base=LAW&amp;n=205472&amp;date=25.02.2022&amp;dst=100018&amp;field=134" TargetMode="External"/><Relationship Id="rId1330" Type="http://schemas.openxmlformats.org/officeDocument/2006/relationships/hyperlink" Target="https://login.consultant.ru/link/?req=doc&amp;base=LAW&amp;n=389932&amp;date=25.02.2022&amp;dst=100256&amp;field=134" TargetMode="External"/><Relationship Id="rId1428" Type="http://schemas.openxmlformats.org/officeDocument/2006/relationships/hyperlink" Target="https://login.consultant.ru/link/?req=doc&amp;base=LAW&amp;n=217667&amp;date=25.02.2022&amp;dst=100966&amp;field=134" TargetMode="External"/><Relationship Id="rId1635" Type="http://schemas.openxmlformats.org/officeDocument/2006/relationships/hyperlink" Target="https://login.consultant.ru/link/?req=doc&amp;base=LAW&amp;n=205463&amp;date=25.02.2022&amp;dst=100017&amp;field=134" TargetMode="External"/><Relationship Id="rId1702" Type="http://schemas.openxmlformats.org/officeDocument/2006/relationships/hyperlink" Target="https://login.consultant.ru/link/?req=doc&amp;base=LAW&amp;n=353205&amp;date=25.02.2022&amp;dst=100062&amp;field=134" TargetMode="External"/><Relationship Id="rId283" Type="http://schemas.openxmlformats.org/officeDocument/2006/relationships/hyperlink" Target="https://login.consultant.ru/link/?req=doc&amp;base=LAW&amp;n=358748&amp;date=25.02.2022&amp;dst=100010&amp;field=134" TargetMode="External"/><Relationship Id="rId490" Type="http://schemas.openxmlformats.org/officeDocument/2006/relationships/hyperlink" Target="https://login.consultant.ru/link/?req=doc&amp;base=LAW&amp;n=101101&amp;date=25.02.2022&amp;dst=100012&amp;field=134" TargetMode="External"/><Relationship Id="rId143" Type="http://schemas.openxmlformats.org/officeDocument/2006/relationships/hyperlink" Target="https://login.consultant.ru/link/?req=doc&amp;base=LAW&amp;n=44591&amp;date=25.02.2022&amp;dst=100017&amp;field=134" TargetMode="External"/><Relationship Id="rId350" Type="http://schemas.openxmlformats.org/officeDocument/2006/relationships/hyperlink" Target="https://login.consultant.ru/link/?req=doc&amp;base=LAW&amp;n=325670&amp;date=25.02.2022" TargetMode="External"/><Relationship Id="rId588" Type="http://schemas.openxmlformats.org/officeDocument/2006/relationships/hyperlink" Target="https://login.consultant.ru/link/?req=doc&amp;base=LAW&amp;n=358748&amp;date=25.02.2022&amp;dst=100112&amp;field=134" TargetMode="External"/><Relationship Id="rId795" Type="http://schemas.openxmlformats.org/officeDocument/2006/relationships/hyperlink" Target="https://login.consultant.ru/link/?req=doc&amp;base=LAW&amp;n=182655&amp;date=25.02.2022&amp;dst=100061&amp;field=134" TargetMode="External"/><Relationship Id="rId9" Type="http://schemas.openxmlformats.org/officeDocument/2006/relationships/hyperlink" Target="https://login.consultant.ru/link/?req=doc&amp;base=LAW&amp;n=54638&amp;date=25.02.2022&amp;dst=100008&amp;field=134" TargetMode="External"/><Relationship Id="rId210" Type="http://schemas.openxmlformats.org/officeDocument/2006/relationships/hyperlink" Target="https://login.consultant.ru/link/?req=doc&amp;base=LAW&amp;n=408084&amp;date=25.02.2022&amp;dst=102503&amp;field=134" TargetMode="External"/><Relationship Id="rId448" Type="http://schemas.openxmlformats.org/officeDocument/2006/relationships/hyperlink" Target="https://login.consultant.ru/link/?req=doc&amp;base=LAW&amp;n=358748&amp;date=25.02.2022&amp;dst=100015&amp;field=134" TargetMode="External"/><Relationship Id="rId655" Type="http://schemas.openxmlformats.org/officeDocument/2006/relationships/hyperlink" Target="https://login.consultant.ru/link/?req=doc&amp;base=LAW&amp;n=194895&amp;date=25.02.2022&amp;dst=100080&amp;field=134" TargetMode="External"/><Relationship Id="rId862" Type="http://schemas.openxmlformats.org/officeDocument/2006/relationships/hyperlink" Target="https://login.consultant.ru/link/?req=doc&amp;base=LAW&amp;n=153917&amp;date=25.02.2022&amp;dst=100012&amp;field=134" TargetMode="External"/><Relationship Id="rId1078" Type="http://schemas.openxmlformats.org/officeDocument/2006/relationships/hyperlink" Target="https://login.consultant.ru/link/?req=doc&amp;base=LAW&amp;n=176328&amp;date=25.02.2022&amp;dst=100061&amp;field=134" TargetMode="External"/><Relationship Id="rId1285" Type="http://schemas.openxmlformats.org/officeDocument/2006/relationships/hyperlink" Target="https://login.consultant.ru/link/?req=doc&amp;base=LAW&amp;n=217667&amp;date=25.02.2022&amp;dst=100874&amp;field=134" TargetMode="External"/><Relationship Id="rId1492" Type="http://schemas.openxmlformats.org/officeDocument/2006/relationships/hyperlink" Target="https://login.consultant.ru/link/?req=doc&amp;base=LAW&amp;n=184583&amp;date=25.02.2022&amp;dst=100012&amp;field=134" TargetMode="External"/><Relationship Id="rId308" Type="http://schemas.openxmlformats.org/officeDocument/2006/relationships/hyperlink" Target="https://login.consultant.ru/link/?req=doc&amp;base=LAW&amp;n=349848&amp;date=25.02.2022" TargetMode="External"/><Relationship Id="rId515" Type="http://schemas.openxmlformats.org/officeDocument/2006/relationships/hyperlink" Target="https://login.consultant.ru/link/?req=doc&amp;base=LAW&amp;n=217667&amp;date=25.02.2022&amp;dst=100482&amp;field=134" TargetMode="External"/><Relationship Id="rId722" Type="http://schemas.openxmlformats.org/officeDocument/2006/relationships/hyperlink" Target="https://login.consultant.ru/link/?req=doc&amp;base=LAW&amp;n=381381&amp;date=25.02.2022&amp;dst=100023&amp;field=134" TargetMode="External"/><Relationship Id="rId1145" Type="http://schemas.openxmlformats.org/officeDocument/2006/relationships/hyperlink" Target="https://login.consultant.ru/link/?req=doc&amp;base=LAW&amp;n=194895&amp;date=25.02.2022&amp;dst=100157&amp;field=134" TargetMode="External"/><Relationship Id="rId1352" Type="http://schemas.openxmlformats.org/officeDocument/2006/relationships/hyperlink" Target="https://login.consultant.ru/link/?req=doc&amp;base=LAW&amp;n=353205&amp;date=25.02.2022&amp;dst=100077&amp;field=134" TargetMode="External"/><Relationship Id="rId1797" Type="http://schemas.openxmlformats.org/officeDocument/2006/relationships/hyperlink" Target="https://login.consultant.ru/link/?req=doc&amp;base=LAW&amp;n=214843&amp;date=25.02.2022&amp;dst=100023&amp;field=134" TargetMode="External"/><Relationship Id="rId89" Type="http://schemas.openxmlformats.org/officeDocument/2006/relationships/hyperlink" Target="https://login.consultant.ru/link/?req=doc&amp;base=LAW&amp;n=209789&amp;date=25.02.2022&amp;dst=100009&amp;field=134" TargetMode="External"/><Relationship Id="rId1005" Type="http://schemas.openxmlformats.org/officeDocument/2006/relationships/hyperlink" Target="https://login.consultant.ru/link/?req=doc&amp;base=LAW&amp;n=162582&amp;date=25.02.2022&amp;dst=100080&amp;field=134" TargetMode="External"/><Relationship Id="rId1212" Type="http://schemas.openxmlformats.org/officeDocument/2006/relationships/hyperlink" Target="https://login.consultant.ru/link/?req=doc&amp;base=LAW&amp;n=205468&amp;date=25.02.2022&amp;dst=100025&amp;field=134" TargetMode="External"/><Relationship Id="rId1657" Type="http://schemas.openxmlformats.org/officeDocument/2006/relationships/hyperlink" Target="https://login.consultant.ru/link/?req=doc&amp;base=LAW&amp;n=158426&amp;date=25.02.2022&amp;dst=100073&amp;field=134" TargetMode="External"/><Relationship Id="rId1517" Type="http://schemas.openxmlformats.org/officeDocument/2006/relationships/hyperlink" Target="https://login.consultant.ru/link/?req=doc&amp;base=LAW&amp;n=358748&amp;date=25.02.2022&amp;dst=100112&amp;field=134" TargetMode="External"/><Relationship Id="rId1724" Type="http://schemas.openxmlformats.org/officeDocument/2006/relationships/hyperlink" Target="https://login.consultant.ru/link/?req=doc&amp;base=LAW&amp;n=389812&amp;date=25.02.2022&amp;dst=100159&amp;field=134" TargetMode="External"/><Relationship Id="rId16" Type="http://schemas.openxmlformats.org/officeDocument/2006/relationships/hyperlink" Target="https://login.consultant.ru/link/?req=doc&amp;base=LAW&amp;n=217667&amp;date=25.02.2022&amp;dst=100311&amp;field=134" TargetMode="External"/><Relationship Id="rId165" Type="http://schemas.openxmlformats.org/officeDocument/2006/relationships/hyperlink" Target="https://login.consultant.ru/link/?req=doc&amp;base=LAW&amp;n=2875&amp;date=25.02.2022" TargetMode="External"/><Relationship Id="rId372" Type="http://schemas.openxmlformats.org/officeDocument/2006/relationships/hyperlink" Target="https://login.consultant.ru/link/?req=doc&amp;base=LAW&amp;n=158426&amp;date=25.02.2022&amp;dst=1&amp;field=134" TargetMode="External"/><Relationship Id="rId677" Type="http://schemas.openxmlformats.org/officeDocument/2006/relationships/hyperlink" Target="https://login.consultant.ru/link/?req=doc&amp;base=LAW&amp;n=217667&amp;date=25.02.2022&amp;dst=100560&amp;field=134" TargetMode="External"/><Relationship Id="rId232" Type="http://schemas.openxmlformats.org/officeDocument/2006/relationships/hyperlink" Target="https://login.consultant.ru/link/?req=doc&amp;base=LAW&amp;n=408084&amp;date=25.02.2022&amp;dst=102765&amp;field=134" TargetMode="External"/><Relationship Id="rId884" Type="http://schemas.openxmlformats.org/officeDocument/2006/relationships/hyperlink" Target="https://login.consultant.ru/link/?req=doc&amp;base=LAW&amp;n=217667&amp;date=25.02.2022&amp;dst=100634&amp;field=134" TargetMode="External"/><Relationship Id="rId537" Type="http://schemas.openxmlformats.org/officeDocument/2006/relationships/hyperlink" Target="https://login.consultant.ru/link/?req=doc&amp;base=LAW&amp;n=381381&amp;date=25.02.2022&amp;dst=100015&amp;field=134" TargetMode="External"/><Relationship Id="rId744" Type="http://schemas.openxmlformats.org/officeDocument/2006/relationships/hyperlink" Target="https://login.consultant.ru/link/?req=doc&amp;base=LAW&amp;n=217667&amp;date=25.02.2022&amp;dst=100594&amp;field=134" TargetMode="External"/><Relationship Id="rId951" Type="http://schemas.openxmlformats.org/officeDocument/2006/relationships/hyperlink" Target="https://login.consultant.ru/link/?req=doc&amp;base=LAW&amp;n=129119&amp;date=25.02.2022&amp;dst=100109&amp;field=134" TargetMode="External"/><Relationship Id="rId1167" Type="http://schemas.openxmlformats.org/officeDocument/2006/relationships/hyperlink" Target="https://login.consultant.ru/link/?req=doc&amp;base=LAW&amp;n=194895&amp;date=25.02.2022&amp;dst=100168&amp;field=134" TargetMode="External"/><Relationship Id="rId1374" Type="http://schemas.openxmlformats.org/officeDocument/2006/relationships/hyperlink" Target="https://login.consultant.ru/link/?req=doc&amp;base=LAW&amp;n=353205&amp;date=25.02.2022&amp;dst=100058&amp;field=134" TargetMode="External"/><Relationship Id="rId1581" Type="http://schemas.openxmlformats.org/officeDocument/2006/relationships/hyperlink" Target="https://login.consultant.ru/link/?req=doc&amp;base=LAW&amp;n=217667&amp;date=25.02.2022&amp;dst=101037&amp;field=134" TargetMode="External"/><Relationship Id="rId1679" Type="http://schemas.openxmlformats.org/officeDocument/2006/relationships/hyperlink" Target="https://login.consultant.ru/link/?req=doc&amp;base=LAW&amp;n=217667&amp;date=25.02.2022&amp;dst=101094&amp;field=134" TargetMode="External"/><Relationship Id="rId80" Type="http://schemas.openxmlformats.org/officeDocument/2006/relationships/hyperlink" Target="https://login.consultant.ru/link/?req=doc&amp;base=LAW&amp;n=177592&amp;date=25.02.2022&amp;dst=100008&amp;field=134" TargetMode="External"/><Relationship Id="rId604" Type="http://schemas.openxmlformats.org/officeDocument/2006/relationships/hyperlink" Target="https://login.consultant.ru/link/?req=doc&amp;base=LAW&amp;n=385032&amp;date=25.02.2022" TargetMode="External"/><Relationship Id="rId811" Type="http://schemas.openxmlformats.org/officeDocument/2006/relationships/hyperlink" Target="https://login.consultant.ru/link/?req=doc&amp;base=LAW&amp;n=86486&amp;date=25.02.2022&amp;dst=100026&amp;field=134" TargetMode="External"/><Relationship Id="rId1027" Type="http://schemas.openxmlformats.org/officeDocument/2006/relationships/hyperlink" Target="https://login.consultant.ru/link/?req=doc&amp;base=LAW&amp;n=205460&amp;date=25.02.2022&amp;dst=100017&amp;field=134" TargetMode="External"/><Relationship Id="rId1234" Type="http://schemas.openxmlformats.org/officeDocument/2006/relationships/hyperlink" Target="https://login.consultant.ru/link/?req=doc&amp;base=LAW&amp;n=217667&amp;date=25.02.2022&amp;dst=100842&amp;field=134" TargetMode="External"/><Relationship Id="rId1441" Type="http://schemas.openxmlformats.org/officeDocument/2006/relationships/hyperlink" Target="https://login.consultant.ru/link/?req=doc&amp;base=LAW&amp;n=381381&amp;date=25.02.2022&amp;dst=100046&amp;field=134" TargetMode="External"/><Relationship Id="rId909" Type="http://schemas.openxmlformats.org/officeDocument/2006/relationships/hyperlink" Target="https://login.consultant.ru/link/?req=doc&amp;base=LAW&amp;n=381476&amp;date=25.02.2022&amp;dst=101994&amp;field=134" TargetMode="External"/><Relationship Id="rId1301" Type="http://schemas.openxmlformats.org/officeDocument/2006/relationships/hyperlink" Target="https://login.consultant.ru/link/?req=doc&amp;base=LAW&amp;n=177592&amp;date=25.02.2022&amp;dst=100009&amp;field=134" TargetMode="External"/><Relationship Id="rId1539" Type="http://schemas.openxmlformats.org/officeDocument/2006/relationships/hyperlink" Target="https://login.consultant.ru/link/?req=doc&amp;base=LAW&amp;n=205466&amp;date=25.02.2022&amp;dst=100018&amp;field=134" TargetMode="External"/><Relationship Id="rId1746" Type="http://schemas.openxmlformats.org/officeDocument/2006/relationships/hyperlink" Target="https://login.consultant.ru/link/?req=doc&amp;base=LAW&amp;n=217667&amp;date=25.02.2022&amp;dst=101137&amp;field=134" TargetMode="External"/><Relationship Id="rId38" Type="http://schemas.openxmlformats.org/officeDocument/2006/relationships/hyperlink" Target="https://login.consultant.ru/link/?req=doc&amp;base=LAW&amp;n=205464&amp;date=25.02.2022&amp;dst=100013&amp;field=134" TargetMode="External"/><Relationship Id="rId1606" Type="http://schemas.openxmlformats.org/officeDocument/2006/relationships/hyperlink" Target="https://login.consultant.ru/link/?req=doc&amp;base=LAW&amp;n=194895&amp;date=25.02.2022&amp;dst=100266&amp;field=134" TargetMode="External"/><Relationship Id="rId1813" Type="http://schemas.openxmlformats.org/officeDocument/2006/relationships/hyperlink" Target="https://login.consultant.ru/link/?req=doc&amp;base=LAW&amp;n=214843&amp;date=25.02.2022&amp;dst=100023&amp;field=134" TargetMode="External"/><Relationship Id="rId187" Type="http://schemas.openxmlformats.org/officeDocument/2006/relationships/hyperlink" Target="https://login.consultant.ru/link/?req=doc&amp;base=LAW&amp;n=217667&amp;date=25.02.2022&amp;dst=100331&amp;field=134" TargetMode="External"/><Relationship Id="rId394" Type="http://schemas.openxmlformats.org/officeDocument/2006/relationships/hyperlink" Target="https://login.consultant.ru/link/?req=doc&amp;base=LAW&amp;n=217600&amp;date=25.02.2022&amp;dst=100053&amp;field=134" TargetMode="External"/><Relationship Id="rId254" Type="http://schemas.openxmlformats.org/officeDocument/2006/relationships/hyperlink" Target="https://login.consultant.ru/link/?req=doc&amp;base=LAW&amp;n=408084&amp;date=25.02.2022&amp;dst=103116&amp;field=134" TargetMode="External"/><Relationship Id="rId699" Type="http://schemas.openxmlformats.org/officeDocument/2006/relationships/hyperlink" Target="https://login.consultant.ru/link/?req=doc&amp;base=LAW&amp;n=301602&amp;date=25.02.2022&amp;dst=100015&amp;field=134" TargetMode="External"/><Relationship Id="rId1091" Type="http://schemas.openxmlformats.org/officeDocument/2006/relationships/hyperlink" Target="https://login.consultant.ru/link/?req=doc&amp;base=LAW&amp;n=176328&amp;date=25.02.2022&amp;dst=100063&amp;field=134" TargetMode="External"/><Relationship Id="rId114" Type="http://schemas.openxmlformats.org/officeDocument/2006/relationships/hyperlink" Target="https://login.consultant.ru/link/?req=doc&amp;base=LAW&amp;n=56508&amp;date=25.02.2022&amp;dst=100039&amp;field=134" TargetMode="External"/><Relationship Id="rId461" Type="http://schemas.openxmlformats.org/officeDocument/2006/relationships/hyperlink" Target="https://login.consultant.ru/link/?req=doc&amp;base=LAW&amp;n=205465&amp;date=25.02.2022&amp;dst=100046&amp;field=134" TargetMode="External"/><Relationship Id="rId559" Type="http://schemas.openxmlformats.org/officeDocument/2006/relationships/hyperlink" Target="https://login.consultant.ru/link/?req=doc&amp;base=LAW&amp;n=158426&amp;date=25.02.2022&amp;dst=100062&amp;field=134" TargetMode="External"/><Relationship Id="rId766" Type="http://schemas.openxmlformats.org/officeDocument/2006/relationships/hyperlink" Target="https://login.consultant.ru/link/?req=doc&amp;base=LAW&amp;n=194895&amp;date=25.02.2022&amp;dst=100107&amp;field=134" TargetMode="External"/><Relationship Id="rId1189" Type="http://schemas.openxmlformats.org/officeDocument/2006/relationships/hyperlink" Target="https://login.consultant.ru/link/?req=doc&amp;base=LAW&amp;n=194895&amp;date=25.02.2022&amp;dst=100177&amp;field=134" TargetMode="External"/><Relationship Id="rId1396" Type="http://schemas.openxmlformats.org/officeDocument/2006/relationships/hyperlink" Target="https://login.consultant.ru/link/?req=doc&amp;base=LAW&amp;n=205462&amp;date=25.02.2022&amp;dst=100041&amp;field=134" TargetMode="External"/><Relationship Id="rId321" Type="http://schemas.openxmlformats.org/officeDocument/2006/relationships/hyperlink" Target="https://login.consultant.ru/link/?req=doc&amp;base=LAW&amp;n=405631&amp;date=25.02.2022&amp;dst=100100&amp;field=134" TargetMode="External"/><Relationship Id="rId419" Type="http://schemas.openxmlformats.org/officeDocument/2006/relationships/hyperlink" Target="https://login.consultant.ru/link/?req=doc&amp;base=LAW&amp;n=205468&amp;date=25.02.2022&amp;dst=100011&amp;field=134" TargetMode="External"/><Relationship Id="rId626" Type="http://schemas.openxmlformats.org/officeDocument/2006/relationships/hyperlink" Target="https://login.consultant.ru/link/?req=doc&amp;base=LAW&amp;n=214785&amp;date=25.02.2022&amp;dst=100017&amp;field=134" TargetMode="External"/><Relationship Id="rId973" Type="http://schemas.openxmlformats.org/officeDocument/2006/relationships/hyperlink" Target="https://login.consultant.ru/link/?req=doc&amp;base=LAW&amp;n=371685&amp;date=25.02.2022&amp;dst=100035&amp;field=134" TargetMode="External"/><Relationship Id="rId1049" Type="http://schemas.openxmlformats.org/officeDocument/2006/relationships/hyperlink" Target="https://login.consultant.ru/link/?req=doc&amp;base=LAW&amp;n=381476&amp;date=25.02.2022&amp;dst=101583&amp;field=134" TargetMode="External"/><Relationship Id="rId1256" Type="http://schemas.openxmlformats.org/officeDocument/2006/relationships/hyperlink" Target="https://login.consultant.ru/link/?req=doc&amp;base=LAW&amp;n=217667&amp;date=25.02.2022&amp;dst=100860&amp;field=134" TargetMode="External"/><Relationship Id="rId833" Type="http://schemas.openxmlformats.org/officeDocument/2006/relationships/hyperlink" Target="https://login.consultant.ru/link/?req=doc&amp;base=LAW&amp;n=383479&amp;date=25.02.2022&amp;dst=100522&amp;field=134" TargetMode="External"/><Relationship Id="rId1116" Type="http://schemas.openxmlformats.org/officeDocument/2006/relationships/hyperlink" Target="https://login.consultant.ru/link/?req=doc&amp;base=LAW&amp;n=217667&amp;date=25.02.2022&amp;dst=100740&amp;field=134" TargetMode="External"/><Relationship Id="rId1463" Type="http://schemas.openxmlformats.org/officeDocument/2006/relationships/hyperlink" Target="https://login.consultant.ru/link/?req=doc&amp;base=LAW&amp;n=217667&amp;date=25.02.2022&amp;dst=100988&amp;field=134" TargetMode="External"/><Relationship Id="rId1670" Type="http://schemas.openxmlformats.org/officeDocument/2006/relationships/hyperlink" Target="https://login.consultant.ru/link/?req=doc&amp;base=LAW&amp;n=325538&amp;date=25.02.2022&amp;dst=100041&amp;field=134" TargetMode="External"/><Relationship Id="rId1768" Type="http://schemas.openxmlformats.org/officeDocument/2006/relationships/hyperlink" Target="https://login.consultant.ru/link/?req=doc&amp;base=LAW&amp;n=136005&amp;date=25.02.2022&amp;dst=100015&amp;field=134" TargetMode="External"/><Relationship Id="rId900" Type="http://schemas.openxmlformats.org/officeDocument/2006/relationships/hyperlink" Target="https://login.consultant.ru/link/?req=doc&amp;base=LAW&amp;n=217667&amp;date=25.02.2022&amp;dst=100638&amp;field=134" TargetMode="External"/><Relationship Id="rId1323" Type="http://schemas.openxmlformats.org/officeDocument/2006/relationships/hyperlink" Target="https://login.consultant.ru/link/?req=doc&amp;base=LAW&amp;n=205455&amp;date=25.02.2022&amp;dst=100034&amp;field=134" TargetMode="External"/><Relationship Id="rId1530" Type="http://schemas.openxmlformats.org/officeDocument/2006/relationships/hyperlink" Target="https://login.consultant.ru/link/?req=doc&amp;base=LAW&amp;n=217667&amp;date=25.02.2022&amp;dst=101011&amp;field=134" TargetMode="External"/><Relationship Id="rId1628" Type="http://schemas.openxmlformats.org/officeDocument/2006/relationships/hyperlink" Target="https://login.consultant.ru/link/?req=doc&amp;base=LAW&amp;n=176328&amp;date=25.02.2022&amp;dst=100085&amp;field=134" TargetMode="External"/><Relationship Id="rId276" Type="http://schemas.openxmlformats.org/officeDocument/2006/relationships/hyperlink" Target="https://login.consultant.ru/link/?req=doc&amp;base=LAW&amp;n=129119&amp;date=25.02.2022&amp;dst=100089&amp;field=134" TargetMode="External"/><Relationship Id="rId483" Type="http://schemas.openxmlformats.org/officeDocument/2006/relationships/hyperlink" Target="https://login.consultant.ru/link/?req=doc&amp;base=LAW&amp;n=217667&amp;date=25.02.2022&amp;dst=100458&amp;field=134" TargetMode="External"/><Relationship Id="rId690" Type="http://schemas.openxmlformats.org/officeDocument/2006/relationships/hyperlink" Target="https://login.consultant.ru/link/?req=doc&amp;base=LAW&amp;n=358748&amp;date=25.02.2022&amp;dst=100025&amp;field=134" TargetMode="External"/><Relationship Id="rId136" Type="http://schemas.openxmlformats.org/officeDocument/2006/relationships/hyperlink" Target="https://login.consultant.ru/link/?req=doc&amp;base=LAW&amp;n=217667&amp;date=25.02.2022&amp;dst=100322&amp;field=134" TargetMode="External"/><Relationship Id="rId343" Type="http://schemas.openxmlformats.org/officeDocument/2006/relationships/hyperlink" Target="https://login.consultant.ru/link/?req=doc&amp;base=LAW&amp;n=388939&amp;date=25.02.2022" TargetMode="External"/><Relationship Id="rId550" Type="http://schemas.openxmlformats.org/officeDocument/2006/relationships/hyperlink" Target="https://login.consultant.ru/link/?req=doc&amp;base=LAW&amp;n=158426&amp;date=25.02.2022&amp;dst=100050&amp;field=134" TargetMode="External"/><Relationship Id="rId788" Type="http://schemas.openxmlformats.org/officeDocument/2006/relationships/hyperlink" Target="https://login.consultant.ru/link/?req=doc&amp;base=LAW&amp;n=404205&amp;date=25.02.2022&amp;dst=100076&amp;field=134" TargetMode="External"/><Relationship Id="rId995" Type="http://schemas.openxmlformats.org/officeDocument/2006/relationships/hyperlink" Target="https://login.consultant.ru/link/?req=doc&amp;base=LAW&amp;n=162582&amp;date=25.02.2022&amp;dst=100073&amp;field=134" TargetMode="External"/><Relationship Id="rId1180" Type="http://schemas.openxmlformats.org/officeDocument/2006/relationships/hyperlink" Target="https://login.consultant.ru/link/?req=doc&amp;base=LAW&amp;n=389812&amp;date=25.02.2022&amp;dst=100151&amp;field=134" TargetMode="External"/><Relationship Id="rId203" Type="http://schemas.openxmlformats.org/officeDocument/2006/relationships/hyperlink" Target="https://login.consultant.ru/link/?req=doc&amp;base=LAW&amp;n=408084&amp;date=25.02.2022&amp;dst=100552&amp;field=134" TargetMode="External"/><Relationship Id="rId648" Type="http://schemas.openxmlformats.org/officeDocument/2006/relationships/hyperlink" Target="https://login.consultant.ru/link/?req=doc&amp;base=LAW&amp;n=217667&amp;date=25.02.2022&amp;dst=100545&amp;field=134" TargetMode="External"/><Relationship Id="rId855" Type="http://schemas.openxmlformats.org/officeDocument/2006/relationships/hyperlink" Target="https://login.consultant.ru/link/?req=doc&amp;base=LAW&amp;n=162582&amp;date=25.02.2022&amp;dst=100027&amp;field=134" TargetMode="External"/><Relationship Id="rId1040" Type="http://schemas.openxmlformats.org/officeDocument/2006/relationships/hyperlink" Target="https://login.consultant.ru/link/?req=doc&amp;base=LAW&amp;n=381476&amp;date=25.02.2022&amp;dst=101436&amp;field=134" TargetMode="External"/><Relationship Id="rId1278" Type="http://schemas.openxmlformats.org/officeDocument/2006/relationships/hyperlink" Target="https://login.consultant.ru/link/?req=doc&amp;base=LAW&amp;n=377024&amp;date=25.02.2022" TargetMode="External"/><Relationship Id="rId1485" Type="http://schemas.openxmlformats.org/officeDocument/2006/relationships/hyperlink" Target="https://login.consultant.ru/link/?req=doc&amp;base=LAW&amp;n=194000&amp;date=25.02.2022&amp;dst=100027&amp;field=134" TargetMode="External"/><Relationship Id="rId1692" Type="http://schemas.openxmlformats.org/officeDocument/2006/relationships/hyperlink" Target="https://login.consultant.ru/link/?req=doc&amp;base=LAW&amp;n=217667&amp;date=25.02.2022&amp;dst=101097&amp;field=134" TargetMode="External"/><Relationship Id="rId410" Type="http://schemas.openxmlformats.org/officeDocument/2006/relationships/hyperlink" Target="https://login.consultant.ru/link/?req=doc&amp;base=LAW&amp;n=217667&amp;date=25.02.2022&amp;dst=100418&amp;field=134" TargetMode="External"/><Relationship Id="rId508" Type="http://schemas.openxmlformats.org/officeDocument/2006/relationships/hyperlink" Target="https://login.consultant.ru/link/?req=doc&amp;base=LAW&amp;n=217667&amp;date=25.02.2022&amp;dst=100475&amp;field=134" TargetMode="External"/><Relationship Id="rId715" Type="http://schemas.openxmlformats.org/officeDocument/2006/relationships/hyperlink" Target="https://login.consultant.ru/link/?req=doc&amp;base=LAW&amp;n=194895&amp;date=25.02.2022&amp;dst=100096&amp;field=134" TargetMode="External"/><Relationship Id="rId922" Type="http://schemas.openxmlformats.org/officeDocument/2006/relationships/hyperlink" Target="https://login.consultant.ru/link/?req=doc&amp;base=LAW&amp;n=353206&amp;date=25.02.2022&amp;dst=100021&amp;field=134" TargetMode="External"/><Relationship Id="rId1138" Type="http://schemas.openxmlformats.org/officeDocument/2006/relationships/hyperlink" Target="https://login.consultant.ru/link/?req=doc&amp;base=LAW&amp;n=194895&amp;date=25.02.2022&amp;dst=100147&amp;field=134" TargetMode="External"/><Relationship Id="rId1345" Type="http://schemas.openxmlformats.org/officeDocument/2006/relationships/hyperlink" Target="https://login.consultant.ru/link/?req=doc&amp;base=LAW&amp;n=217667&amp;date=25.02.2022&amp;dst=100920&amp;field=134" TargetMode="External"/><Relationship Id="rId1552" Type="http://schemas.openxmlformats.org/officeDocument/2006/relationships/hyperlink" Target="https://login.consultant.ru/link/?req=doc&amp;base=LAW&amp;n=217667&amp;date=25.02.2022&amp;dst=101021&amp;field=134" TargetMode="External"/><Relationship Id="rId1205" Type="http://schemas.openxmlformats.org/officeDocument/2006/relationships/hyperlink" Target="https://login.consultant.ru/link/?req=doc&amp;base=LAW&amp;n=194895&amp;date=25.02.2022&amp;dst=100190&amp;field=134" TargetMode="External"/><Relationship Id="rId51" Type="http://schemas.openxmlformats.org/officeDocument/2006/relationships/hyperlink" Target="https://login.consultant.ru/link/?req=doc&amp;base=LAW&amp;n=205472&amp;date=25.02.2022&amp;dst=100009&amp;field=134" TargetMode="External"/><Relationship Id="rId1412" Type="http://schemas.openxmlformats.org/officeDocument/2006/relationships/hyperlink" Target="https://login.consultant.ru/link/?req=doc&amp;base=LAW&amp;n=162582&amp;date=25.02.2022&amp;dst=100104&amp;field=134" TargetMode="External"/><Relationship Id="rId1717" Type="http://schemas.openxmlformats.org/officeDocument/2006/relationships/hyperlink" Target="https://login.consultant.ru/link/?req=doc&amp;base=LAW&amp;n=389133&amp;date=25.02.2022&amp;dst=100115&amp;field=134" TargetMode="External"/><Relationship Id="rId298" Type="http://schemas.openxmlformats.org/officeDocument/2006/relationships/hyperlink" Target="https://login.consultant.ru/link/?req=doc&amp;base=LAW&amp;n=164817&amp;date=25.02.2022&amp;dst=100062&amp;field=134" TargetMode="External"/><Relationship Id="rId158" Type="http://schemas.openxmlformats.org/officeDocument/2006/relationships/hyperlink" Target="https://login.consultant.ru/link/?req=doc&amp;base=LAW&amp;n=382530&amp;date=25.02.2022&amp;dst=100011&amp;field=134" TargetMode="External"/><Relationship Id="rId365" Type="http://schemas.openxmlformats.org/officeDocument/2006/relationships/hyperlink" Target="https://login.consultant.ru/link/?req=doc&amp;base=LAW&amp;n=217600&amp;date=25.02.2022&amp;dst=100041&amp;field=134" TargetMode="External"/><Relationship Id="rId572" Type="http://schemas.openxmlformats.org/officeDocument/2006/relationships/hyperlink" Target="https://login.consultant.ru/link/?req=doc&amp;base=LAW&amp;n=217667&amp;date=25.02.2022&amp;dst=100515&amp;field=134" TargetMode="External"/><Relationship Id="rId225" Type="http://schemas.openxmlformats.org/officeDocument/2006/relationships/hyperlink" Target="https://login.consultant.ru/link/?req=doc&amp;base=LAW&amp;n=408084&amp;date=25.02.2022&amp;dst=1252&amp;field=134" TargetMode="External"/><Relationship Id="rId432" Type="http://schemas.openxmlformats.org/officeDocument/2006/relationships/hyperlink" Target="https://login.consultant.ru/link/?req=doc&amp;base=LAW&amp;n=389812&amp;date=25.02.2022&amp;dst=100143&amp;field=134" TargetMode="External"/><Relationship Id="rId877" Type="http://schemas.openxmlformats.org/officeDocument/2006/relationships/hyperlink" Target="https://login.consultant.ru/link/?req=doc&amp;base=LAW&amp;n=169738&amp;date=25.02.2022&amp;dst=100008&amp;field=134" TargetMode="External"/><Relationship Id="rId1062" Type="http://schemas.openxmlformats.org/officeDocument/2006/relationships/hyperlink" Target="https://login.consultant.ru/link/?req=doc&amp;base=LAW&amp;n=162582&amp;date=25.02.2022&amp;dst=100097&amp;field=134" TargetMode="External"/><Relationship Id="rId737" Type="http://schemas.openxmlformats.org/officeDocument/2006/relationships/hyperlink" Target="https://login.consultant.ru/link/?req=doc&amp;base=LAW&amp;n=86486&amp;date=25.02.2022&amp;dst=100022&amp;field=134" TargetMode="External"/><Relationship Id="rId944" Type="http://schemas.openxmlformats.org/officeDocument/2006/relationships/hyperlink" Target="https://login.consultant.ru/link/?req=doc&amp;base=LAW&amp;n=139674&amp;date=25.02.2022&amp;dst=100069&amp;field=134" TargetMode="External"/><Relationship Id="rId1367" Type="http://schemas.openxmlformats.org/officeDocument/2006/relationships/hyperlink" Target="https://login.consultant.ru/link/?req=doc&amp;base=LAW&amp;n=358748&amp;date=25.02.2022&amp;dst=100034&amp;field=134" TargetMode="External"/><Relationship Id="rId1574" Type="http://schemas.openxmlformats.org/officeDocument/2006/relationships/hyperlink" Target="https://login.consultant.ru/link/?req=doc&amp;base=LAW&amp;n=163932&amp;date=25.02.2022&amp;dst=100054&amp;field=134" TargetMode="External"/><Relationship Id="rId1781" Type="http://schemas.openxmlformats.org/officeDocument/2006/relationships/header" Target="header1.xml"/><Relationship Id="rId73" Type="http://schemas.openxmlformats.org/officeDocument/2006/relationships/hyperlink" Target="https://login.consultant.ru/link/?req=doc&amp;base=LAW&amp;n=162581&amp;date=25.02.2022&amp;dst=100009&amp;field=134" TargetMode="External"/><Relationship Id="rId804" Type="http://schemas.openxmlformats.org/officeDocument/2006/relationships/hyperlink" Target="https://login.consultant.ru/link/?req=doc&amp;base=LAW&amp;n=176328&amp;date=25.02.2022&amp;dst=100023&amp;field=134" TargetMode="External"/><Relationship Id="rId1227" Type="http://schemas.openxmlformats.org/officeDocument/2006/relationships/hyperlink" Target="https://login.consultant.ru/link/?req=doc&amp;base=LAW&amp;n=194895&amp;date=25.02.2022&amp;dst=100194&amp;field=134" TargetMode="External"/><Relationship Id="rId1434" Type="http://schemas.openxmlformats.org/officeDocument/2006/relationships/hyperlink" Target="https://login.consultant.ru/link/?req=doc&amp;base=LAW&amp;n=205459&amp;date=25.02.2022&amp;dst=100023&amp;field=134" TargetMode="External"/><Relationship Id="rId1641" Type="http://schemas.openxmlformats.org/officeDocument/2006/relationships/hyperlink" Target="https://login.consultant.ru/link/?req=doc&amp;base=LAW&amp;n=381476&amp;date=25.02.2022&amp;dst=101063&amp;field=134" TargetMode="External"/><Relationship Id="rId1501" Type="http://schemas.openxmlformats.org/officeDocument/2006/relationships/hyperlink" Target="https://login.consultant.ru/link/?req=doc&amp;base=LAW&amp;n=353206&amp;date=25.02.2022&amp;dst=100116&amp;field=134" TargetMode="External"/><Relationship Id="rId1739" Type="http://schemas.openxmlformats.org/officeDocument/2006/relationships/hyperlink" Target="https://login.consultant.ru/link/?req=doc&amp;base=LAW&amp;n=217667&amp;date=25.02.2022&amp;dst=101133&amp;field=134" TargetMode="External"/><Relationship Id="rId1806" Type="http://schemas.openxmlformats.org/officeDocument/2006/relationships/hyperlink" Target="https://login.consultant.ru/link/?req=doc&amp;base=LAW&amp;n=353206&amp;date=25.02.2022&amp;dst=100065&amp;field=134" TargetMode="External"/><Relationship Id="rId387" Type="http://schemas.openxmlformats.org/officeDocument/2006/relationships/hyperlink" Target="https://login.consultant.ru/link/?req=doc&amp;base=LAW&amp;n=144620&amp;date=25.02.2022&amp;dst=100017&amp;field=134" TargetMode="External"/><Relationship Id="rId594" Type="http://schemas.openxmlformats.org/officeDocument/2006/relationships/hyperlink" Target="https://login.consultant.ru/link/?req=doc&amp;base=LAW&amp;n=217667&amp;date=25.02.2022&amp;dst=100530&amp;field=134" TargetMode="External"/><Relationship Id="rId247" Type="http://schemas.openxmlformats.org/officeDocument/2006/relationships/hyperlink" Target="https://login.consultant.ru/link/?req=doc&amp;base=LAW&amp;n=408084&amp;date=25.02.2022&amp;dst=2280&amp;field=134" TargetMode="External"/><Relationship Id="rId899" Type="http://schemas.openxmlformats.org/officeDocument/2006/relationships/hyperlink" Target="https://login.consultant.ru/link/?req=doc&amp;base=LAW&amp;n=194895&amp;date=25.02.2022&amp;dst=100119&amp;field=134" TargetMode="External"/><Relationship Id="rId1084" Type="http://schemas.openxmlformats.org/officeDocument/2006/relationships/hyperlink" Target="https://login.consultant.ru/link/?req=doc&amp;base=LAW&amp;n=138558&amp;date=25.02.2022&amp;dst=100040&amp;field=134" TargetMode="External"/><Relationship Id="rId107" Type="http://schemas.openxmlformats.org/officeDocument/2006/relationships/hyperlink" Target="https://login.consultant.ru/link/?req=doc&amp;base=LAW&amp;n=383354&amp;date=25.02.2022&amp;dst=100009&amp;field=134" TargetMode="External"/><Relationship Id="rId454" Type="http://schemas.openxmlformats.org/officeDocument/2006/relationships/hyperlink" Target="https://login.consultant.ru/link/?req=doc&amp;base=LAW&amp;n=217667&amp;date=25.02.2022&amp;dst=100444&amp;field=134" TargetMode="External"/><Relationship Id="rId661" Type="http://schemas.openxmlformats.org/officeDocument/2006/relationships/hyperlink" Target="https://login.consultant.ru/link/?req=doc&amp;base=LAW&amp;n=217667&amp;date=25.02.2022&amp;dst=100554&amp;field=134" TargetMode="External"/><Relationship Id="rId759" Type="http://schemas.openxmlformats.org/officeDocument/2006/relationships/hyperlink" Target="https://login.consultant.ru/link/?req=doc&amp;base=LAW&amp;n=176328&amp;date=25.02.2022&amp;dst=100020&amp;field=134" TargetMode="External"/><Relationship Id="rId966" Type="http://schemas.openxmlformats.org/officeDocument/2006/relationships/hyperlink" Target="https://login.consultant.ru/link/?req=doc&amp;base=LAW&amp;n=138558&amp;date=25.02.2022&amp;dst=100017&amp;field=134" TargetMode="External"/><Relationship Id="rId1291" Type="http://schemas.openxmlformats.org/officeDocument/2006/relationships/hyperlink" Target="https://login.consultant.ru/link/?req=doc&amp;base=LAW&amp;n=378687&amp;date=25.02.2022&amp;dst=100064&amp;field=134" TargetMode="External"/><Relationship Id="rId1389" Type="http://schemas.openxmlformats.org/officeDocument/2006/relationships/hyperlink" Target="https://login.consultant.ru/link/?req=doc&amp;base=LAW&amp;n=217667&amp;date=25.02.2022&amp;dst=100948&amp;field=134" TargetMode="External"/><Relationship Id="rId1596" Type="http://schemas.openxmlformats.org/officeDocument/2006/relationships/hyperlink" Target="https://login.consultant.ru/link/?req=doc&amp;base=LAW&amp;n=194895&amp;date=25.02.2022&amp;dst=100262&amp;field=134" TargetMode="External"/><Relationship Id="rId314" Type="http://schemas.openxmlformats.org/officeDocument/2006/relationships/hyperlink" Target="https://login.consultant.ru/link/?req=doc&amp;base=LAW&amp;n=217667&amp;date=25.02.2022&amp;dst=100358&amp;field=134" TargetMode="External"/><Relationship Id="rId521" Type="http://schemas.openxmlformats.org/officeDocument/2006/relationships/hyperlink" Target="https://login.consultant.ru/link/?req=doc&amp;base=LAW&amp;n=205465&amp;date=25.02.2022&amp;dst=100050&amp;field=134" TargetMode="External"/><Relationship Id="rId619" Type="http://schemas.openxmlformats.org/officeDocument/2006/relationships/hyperlink" Target="https://login.consultant.ru/link/?req=doc&amp;base=LAW&amp;n=358748&amp;date=25.02.2022&amp;dst=100022&amp;field=134" TargetMode="External"/><Relationship Id="rId1151" Type="http://schemas.openxmlformats.org/officeDocument/2006/relationships/hyperlink" Target="https://login.consultant.ru/link/?req=doc&amp;base=LAW&amp;n=217667&amp;date=25.02.2022&amp;dst=100784&amp;field=134" TargetMode="External"/><Relationship Id="rId1249" Type="http://schemas.openxmlformats.org/officeDocument/2006/relationships/hyperlink" Target="https://login.consultant.ru/link/?req=doc&amp;base=LAW&amp;n=378687&amp;date=25.02.2022&amp;dst=100064&amp;field=134" TargetMode="External"/><Relationship Id="rId95" Type="http://schemas.openxmlformats.org/officeDocument/2006/relationships/hyperlink" Target="https://login.consultant.ru/link/?req=doc&amp;base=LAW&amp;n=301602&amp;date=25.02.2022&amp;dst=100009&amp;field=134" TargetMode="External"/><Relationship Id="rId826" Type="http://schemas.openxmlformats.org/officeDocument/2006/relationships/hyperlink" Target="https://login.consultant.ru/link/?req=doc&amp;base=LAW&amp;n=194895&amp;date=25.02.2022&amp;dst=100110&amp;field=134" TargetMode="External"/><Relationship Id="rId1011" Type="http://schemas.openxmlformats.org/officeDocument/2006/relationships/hyperlink" Target="https://login.consultant.ru/link/?req=doc&amp;base=LAW&amp;n=162582&amp;date=25.02.2022&amp;dst=100084&amp;field=134" TargetMode="External"/><Relationship Id="rId1109" Type="http://schemas.openxmlformats.org/officeDocument/2006/relationships/hyperlink" Target="https://login.consultant.ru/link/?req=doc&amp;base=LAW&amp;n=287130&amp;date=25.02.2022&amp;dst=100359&amp;field=134" TargetMode="External"/><Relationship Id="rId1456" Type="http://schemas.openxmlformats.org/officeDocument/2006/relationships/hyperlink" Target="https://login.consultant.ru/link/?req=doc&amp;base=LAW&amp;n=217667&amp;date=25.02.2022&amp;dst=100980&amp;field=134" TargetMode="External"/><Relationship Id="rId1663" Type="http://schemas.openxmlformats.org/officeDocument/2006/relationships/hyperlink" Target="https://login.consultant.ru/link/?req=doc&amp;base=LAW&amp;n=205463&amp;date=25.02.2022&amp;dst=100023&amp;field=134" TargetMode="External"/><Relationship Id="rId1316" Type="http://schemas.openxmlformats.org/officeDocument/2006/relationships/hyperlink" Target="https://login.consultant.ru/link/?req=doc&amp;base=LAW&amp;n=217667&amp;date=25.02.2022&amp;dst=100892&amp;field=134" TargetMode="External"/><Relationship Id="rId1523" Type="http://schemas.openxmlformats.org/officeDocument/2006/relationships/hyperlink" Target="https://login.consultant.ru/link/?req=doc&amp;base=LAW&amp;n=217667&amp;date=25.02.2022&amp;dst=101009&amp;field=134" TargetMode="External"/><Relationship Id="rId1730" Type="http://schemas.openxmlformats.org/officeDocument/2006/relationships/hyperlink" Target="https://login.consultant.ru/link/?req=doc&amp;base=LAW&amp;n=217667&amp;date=25.02.2022&amp;dst=101126&amp;field=134" TargetMode="External"/><Relationship Id="rId22" Type="http://schemas.openxmlformats.org/officeDocument/2006/relationships/hyperlink" Target="https://login.consultant.ru/link/?req=doc&amp;base=LAW&amp;n=65732&amp;date=25.02.2022&amp;dst=100008&amp;field=134" TargetMode="External"/><Relationship Id="rId171" Type="http://schemas.openxmlformats.org/officeDocument/2006/relationships/hyperlink" Target="https://login.consultant.ru/link/?req=doc&amp;base=LAW&amp;n=217667&amp;date=25.02.2022&amp;dst=10032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289</Pages>
  <Words>214841</Words>
  <Characters>1224599</Characters>
  <Application>Microsoft Office Word</Application>
  <DocSecurity>0</DocSecurity>
  <Lines>10204</Lines>
  <Paragraphs>2873</Paragraphs>
  <ScaleCrop>false</ScaleCrop>
  <Company/>
  <LinksUpToDate>false</LinksUpToDate>
  <CharactersWithSpaces>1436567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2022-02-25T04:31:00Z</dcterms:created>
  <dcterms:modified xsi:type="dcterms:W3CDTF">2022-02-25T04:32:00Z</dcterms:modified>
</cp:coreProperties>
</file>