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F04C60" w:rsidRPr="00F04C60" w14:paraId="2A8C70DC" w14:textId="77777777" w:rsidTr="001B2211">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311BD00" w14:textId="73C2107B" w:rsidR="00F04C60" w:rsidRPr="00F04C60" w:rsidRDefault="00F04C60" w:rsidP="00F04C60">
            <w:pPr>
              <w:widowControl w:val="0"/>
              <w:autoSpaceDE w:val="0"/>
              <w:autoSpaceDN w:val="0"/>
              <w:adjustRightInd w:val="0"/>
              <w:spacing w:after="0" w:line="240" w:lineRule="auto"/>
              <w:rPr>
                <w:rFonts w:ascii="Tahoma" w:eastAsiaTheme="minorEastAsia" w:hAnsi="Tahoma" w:cs="Tahoma"/>
                <w:sz w:val="20"/>
                <w:szCs w:val="20"/>
                <w:lang w:eastAsia="ru-RU"/>
              </w:rPr>
            </w:pPr>
            <w:r w:rsidRPr="00F04C60">
              <w:rPr>
                <w:rFonts w:ascii="Tahoma" w:eastAsiaTheme="minorEastAsia" w:hAnsi="Tahoma" w:cs="Tahoma"/>
                <w:noProof/>
                <w:position w:val="-61"/>
                <w:sz w:val="20"/>
                <w:szCs w:val="20"/>
                <w:lang w:eastAsia="ru-RU"/>
              </w:rPr>
              <w:drawing>
                <wp:inline distT="0" distB="0" distL="0" distR="0" wp14:anchorId="085A80F4" wp14:editId="16BD35B5">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04C60" w:rsidRPr="00F04C60" w14:paraId="6A25BCEC" w14:textId="77777777" w:rsidTr="001B2211">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8D262D0" w14:textId="77777777" w:rsidR="00F04C60" w:rsidRPr="00F04C60" w:rsidRDefault="00F04C60" w:rsidP="00F04C60">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F04C60">
              <w:rPr>
                <w:rFonts w:ascii="Tahoma" w:eastAsiaTheme="minorEastAsia" w:hAnsi="Tahoma" w:cs="Tahoma"/>
                <w:sz w:val="48"/>
                <w:szCs w:val="48"/>
                <w:lang w:eastAsia="ru-RU"/>
              </w:rPr>
              <w:t>Приказ Минюста России от 02.07.2012 N 129</w:t>
            </w:r>
            <w:r w:rsidRPr="00F04C60">
              <w:rPr>
                <w:rFonts w:ascii="Tahoma" w:eastAsiaTheme="minorEastAsia" w:hAnsi="Tahoma" w:cs="Tahoma"/>
                <w:sz w:val="48"/>
                <w:szCs w:val="48"/>
                <w:lang w:eastAsia="ru-RU"/>
              </w:rPr>
              <w:br/>
              <w:t>(ред. от 20.03.2020)</w:t>
            </w:r>
            <w:r w:rsidRPr="00F04C60">
              <w:rPr>
                <w:rFonts w:ascii="Tahoma" w:eastAsiaTheme="minorEastAsia" w:hAnsi="Tahoma" w:cs="Tahoma"/>
                <w:sz w:val="48"/>
                <w:szCs w:val="48"/>
                <w:lang w:eastAsia="ru-RU"/>
              </w:rPr>
              <w:br/>
              <w:t>"Об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w:t>
            </w:r>
            <w:r w:rsidRPr="00F04C60">
              <w:rPr>
                <w:rFonts w:ascii="Tahoma" w:eastAsiaTheme="minorEastAsia" w:hAnsi="Tahoma" w:cs="Tahoma"/>
                <w:sz w:val="48"/>
                <w:szCs w:val="48"/>
                <w:lang w:eastAsia="ru-RU"/>
              </w:rPr>
              <w:br/>
              <w:t>(Зарегистрировано в Минюсте России 06.07.2012 N 24836)</w:t>
            </w:r>
          </w:p>
        </w:tc>
      </w:tr>
      <w:tr w:rsidR="00F04C60" w:rsidRPr="00F04C60" w14:paraId="1D45B8AB" w14:textId="77777777" w:rsidTr="001B2211">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4CD9123" w14:textId="77777777" w:rsidR="00F04C60" w:rsidRPr="00F04C60" w:rsidRDefault="00F04C60" w:rsidP="00F04C60">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F04C60">
              <w:rPr>
                <w:rFonts w:ascii="Tahoma" w:eastAsiaTheme="minorEastAsia" w:hAnsi="Tahoma" w:cs="Tahoma"/>
                <w:sz w:val="28"/>
                <w:szCs w:val="28"/>
                <w:lang w:eastAsia="ru-RU"/>
              </w:rPr>
              <w:t xml:space="preserve">Документ предоставлен </w:t>
            </w:r>
            <w:hyperlink r:id="rId5" w:history="1">
              <w:r w:rsidRPr="00F04C60">
                <w:rPr>
                  <w:rFonts w:ascii="Tahoma" w:eastAsiaTheme="minorEastAsia" w:hAnsi="Tahoma" w:cs="Tahoma"/>
                  <w:b/>
                  <w:bCs/>
                  <w:color w:val="0000FF"/>
                  <w:sz w:val="28"/>
                  <w:szCs w:val="28"/>
                  <w:lang w:eastAsia="ru-RU"/>
                </w:rPr>
                <w:t>КонсультантПлюс</w:t>
              </w:r>
              <w:r w:rsidRPr="00F04C60">
                <w:rPr>
                  <w:rFonts w:ascii="Tahoma" w:eastAsiaTheme="minorEastAsia" w:hAnsi="Tahoma" w:cs="Tahoma"/>
                  <w:b/>
                  <w:bCs/>
                  <w:color w:val="0000FF"/>
                  <w:sz w:val="28"/>
                  <w:szCs w:val="28"/>
                  <w:lang w:eastAsia="ru-RU"/>
                </w:rPr>
                <w:br/>
              </w:r>
              <w:r w:rsidRPr="00F04C60">
                <w:rPr>
                  <w:rFonts w:ascii="Tahoma" w:eastAsiaTheme="minorEastAsia" w:hAnsi="Tahoma" w:cs="Tahoma"/>
                  <w:b/>
                  <w:bCs/>
                  <w:color w:val="0000FF"/>
                  <w:sz w:val="28"/>
                  <w:szCs w:val="28"/>
                  <w:lang w:eastAsia="ru-RU"/>
                </w:rPr>
                <w:br/>
              </w:r>
            </w:hyperlink>
            <w:hyperlink r:id="rId6" w:history="1">
              <w:r w:rsidRPr="00F04C60">
                <w:rPr>
                  <w:rFonts w:ascii="Tahoma" w:eastAsiaTheme="minorEastAsia" w:hAnsi="Tahoma" w:cs="Tahoma"/>
                  <w:b/>
                  <w:bCs/>
                  <w:color w:val="0000FF"/>
                  <w:sz w:val="28"/>
                  <w:szCs w:val="28"/>
                  <w:lang w:eastAsia="ru-RU"/>
                </w:rPr>
                <w:t>www.consultant.ru</w:t>
              </w:r>
            </w:hyperlink>
            <w:r w:rsidRPr="00F04C60">
              <w:rPr>
                <w:rFonts w:ascii="Tahoma" w:eastAsiaTheme="minorEastAsia" w:hAnsi="Tahoma" w:cs="Tahoma"/>
                <w:sz w:val="28"/>
                <w:szCs w:val="28"/>
                <w:lang w:eastAsia="ru-RU"/>
              </w:rPr>
              <w:br/>
            </w:r>
            <w:r w:rsidRPr="00F04C60">
              <w:rPr>
                <w:rFonts w:ascii="Tahoma" w:eastAsiaTheme="minorEastAsia" w:hAnsi="Tahoma" w:cs="Tahoma"/>
                <w:sz w:val="28"/>
                <w:szCs w:val="28"/>
                <w:lang w:eastAsia="ru-RU"/>
              </w:rPr>
              <w:br/>
              <w:t>Дата сохранения: 25.02.2022</w:t>
            </w:r>
            <w:r w:rsidRPr="00F04C60">
              <w:rPr>
                <w:rFonts w:ascii="Tahoma" w:eastAsiaTheme="minorEastAsia" w:hAnsi="Tahoma" w:cs="Tahoma"/>
                <w:sz w:val="28"/>
                <w:szCs w:val="28"/>
                <w:lang w:eastAsia="ru-RU"/>
              </w:rPr>
              <w:br/>
              <w:t> </w:t>
            </w:r>
          </w:p>
        </w:tc>
      </w:tr>
    </w:tbl>
    <w:p w14:paraId="16CA4081" w14:textId="77777777" w:rsidR="00F04C60" w:rsidRPr="00F04C60" w:rsidRDefault="00F04C60" w:rsidP="00F04C60">
      <w:pPr>
        <w:widowControl w:val="0"/>
        <w:autoSpaceDE w:val="0"/>
        <w:autoSpaceDN w:val="0"/>
        <w:adjustRightInd w:val="0"/>
        <w:spacing w:after="0" w:line="240" w:lineRule="auto"/>
        <w:rPr>
          <w:rFonts w:ascii="Tahoma" w:eastAsiaTheme="minorEastAsia" w:hAnsi="Tahoma" w:cs="Tahoma"/>
          <w:sz w:val="28"/>
          <w:szCs w:val="28"/>
          <w:lang w:eastAsia="ru-RU"/>
        </w:rPr>
        <w:sectPr w:rsidR="00F04C60" w:rsidRPr="00F04C60">
          <w:pgSz w:w="11906" w:h="16838"/>
          <w:pgMar w:top="841" w:right="595" w:bottom="841" w:left="595" w:header="0" w:footer="0" w:gutter="0"/>
          <w:cols w:space="720"/>
          <w:noEndnote/>
        </w:sectPr>
      </w:pPr>
    </w:p>
    <w:p w14:paraId="68195A2B" w14:textId="77777777" w:rsidR="00F04C60" w:rsidRPr="00F04C60" w:rsidRDefault="00F04C60" w:rsidP="00F04C60">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14:paraId="2FA52480" w14:textId="77777777" w:rsidR="00F04C60" w:rsidRPr="00F04C60" w:rsidRDefault="00F04C60" w:rsidP="00F04C60">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Зарегистрировано в Минюсте России 6 июля 2012 г. N 24836</w:t>
      </w:r>
    </w:p>
    <w:p w14:paraId="6D760628" w14:textId="77777777" w:rsidR="00F04C60" w:rsidRPr="00F04C60" w:rsidRDefault="00F04C60" w:rsidP="00F04C60">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63D72D8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FB98B2"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МИНИСТЕРСТВО ЮСТИЦИИ РОССИЙСКОЙ ФЕДЕРАЦИИ</w:t>
      </w:r>
    </w:p>
    <w:p w14:paraId="5F1DC50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41C414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ПРИКАЗ</w:t>
      </w:r>
    </w:p>
    <w:p w14:paraId="1B0159A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от 2 июля 2012 г. N 129</w:t>
      </w:r>
    </w:p>
    <w:p w14:paraId="1DD8FDC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288BEE1E"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ОБ УТВЕРЖДЕНИИ АДМИНИСТРАТИВНОГО РЕГЛАМЕНТА</w:t>
      </w:r>
    </w:p>
    <w:p w14:paraId="1B3ACB4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МИНИСТЕРСТВА ЮСТИЦИИ РОССИЙСКОЙ ФЕДЕРАЦИИ ПО ПРЕДОСТАВЛЕНИЮ</w:t>
      </w:r>
    </w:p>
    <w:p w14:paraId="3995C048"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 ПО ВНЕСЕНИЮ КАЗАЧЬИХ ОБЩЕСТВ</w:t>
      </w:r>
    </w:p>
    <w:p w14:paraId="40FE614C"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ГОСУДАРСТВЕННЫЙ РЕЕСТР КАЗАЧЬИХ ОБЩЕСТВ</w:t>
      </w:r>
    </w:p>
    <w:p w14:paraId="79E783F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РОССИЙСКОЙ ФЕДЕРАЦИИ</w:t>
      </w:r>
    </w:p>
    <w:p w14:paraId="41BE6F06"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4C60" w:rsidRPr="00F04C60" w14:paraId="36868BBD" w14:textId="77777777" w:rsidTr="001B22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B6205B"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042179"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84CD56"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04C60">
              <w:rPr>
                <w:rFonts w:ascii="Times New Roman" w:eastAsiaTheme="minorEastAsia" w:hAnsi="Times New Roman" w:cs="Times New Roman"/>
                <w:color w:val="392C69"/>
                <w:sz w:val="24"/>
                <w:szCs w:val="24"/>
                <w:lang w:eastAsia="ru-RU"/>
              </w:rPr>
              <w:t>Список изменяющих документов</w:t>
            </w:r>
          </w:p>
          <w:p w14:paraId="11C646CC"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04C60">
              <w:rPr>
                <w:rFonts w:ascii="Times New Roman" w:eastAsiaTheme="minorEastAsia" w:hAnsi="Times New Roman" w:cs="Times New Roman"/>
                <w:color w:val="392C69"/>
                <w:sz w:val="24"/>
                <w:szCs w:val="24"/>
                <w:lang w:eastAsia="ru-RU"/>
              </w:rPr>
              <w:t xml:space="preserve">(в ред. Приказов Минюста России от 11.12.2013 </w:t>
            </w:r>
            <w:hyperlink r:id="rId7" w:history="1">
              <w:r w:rsidRPr="00F04C60">
                <w:rPr>
                  <w:rFonts w:ascii="Times New Roman" w:eastAsiaTheme="minorEastAsia" w:hAnsi="Times New Roman" w:cs="Times New Roman"/>
                  <w:color w:val="0000FF"/>
                  <w:sz w:val="24"/>
                  <w:szCs w:val="24"/>
                  <w:lang w:eastAsia="ru-RU"/>
                </w:rPr>
                <w:t>N 224</w:t>
              </w:r>
            </w:hyperlink>
            <w:r w:rsidRPr="00F04C60">
              <w:rPr>
                <w:rFonts w:ascii="Times New Roman" w:eastAsiaTheme="minorEastAsia" w:hAnsi="Times New Roman" w:cs="Times New Roman"/>
                <w:color w:val="392C69"/>
                <w:sz w:val="24"/>
                <w:szCs w:val="24"/>
                <w:lang w:eastAsia="ru-RU"/>
              </w:rPr>
              <w:t>,</w:t>
            </w:r>
          </w:p>
          <w:p w14:paraId="7E96AF76"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04C60">
              <w:rPr>
                <w:rFonts w:ascii="Times New Roman" w:eastAsiaTheme="minorEastAsia" w:hAnsi="Times New Roman" w:cs="Times New Roman"/>
                <w:color w:val="392C69"/>
                <w:sz w:val="24"/>
                <w:szCs w:val="24"/>
                <w:lang w:eastAsia="ru-RU"/>
              </w:rPr>
              <w:t xml:space="preserve">от 31.05.2016 </w:t>
            </w:r>
            <w:hyperlink r:id="rId8" w:history="1">
              <w:r w:rsidRPr="00F04C60">
                <w:rPr>
                  <w:rFonts w:ascii="Times New Roman" w:eastAsiaTheme="minorEastAsia" w:hAnsi="Times New Roman" w:cs="Times New Roman"/>
                  <w:color w:val="0000FF"/>
                  <w:sz w:val="24"/>
                  <w:szCs w:val="24"/>
                  <w:lang w:eastAsia="ru-RU"/>
                </w:rPr>
                <w:t>N 123</w:t>
              </w:r>
            </w:hyperlink>
            <w:r w:rsidRPr="00F04C60">
              <w:rPr>
                <w:rFonts w:ascii="Times New Roman" w:eastAsiaTheme="minorEastAsia" w:hAnsi="Times New Roman" w:cs="Times New Roman"/>
                <w:color w:val="392C69"/>
                <w:sz w:val="24"/>
                <w:szCs w:val="24"/>
                <w:lang w:eastAsia="ru-RU"/>
              </w:rPr>
              <w:t xml:space="preserve">, от 06.07.2017 </w:t>
            </w:r>
            <w:hyperlink r:id="rId9" w:history="1">
              <w:r w:rsidRPr="00F04C60">
                <w:rPr>
                  <w:rFonts w:ascii="Times New Roman" w:eastAsiaTheme="minorEastAsia" w:hAnsi="Times New Roman" w:cs="Times New Roman"/>
                  <w:color w:val="0000FF"/>
                  <w:sz w:val="24"/>
                  <w:szCs w:val="24"/>
                  <w:lang w:eastAsia="ru-RU"/>
                </w:rPr>
                <w:t>N 126</w:t>
              </w:r>
            </w:hyperlink>
            <w:r w:rsidRPr="00F04C60">
              <w:rPr>
                <w:rFonts w:ascii="Times New Roman" w:eastAsiaTheme="minorEastAsia" w:hAnsi="Times New Roman" w:cs="Times New Roman"/>
                <w:color w:val="392C69"/>
                <w:sz w:val="24"/>
                <w:szCs w:val="24"/>
                <w:lang w:eastAsia="ru-RU"/>
              </w:rPr>
              <w:t xml:space="preserve">, от 20.03.2020 </w:t>
            </w:r>
            <w:hyperlink r:id="rId10" w:history="1">
              <w:r w:rsidRPr="00F04C60">
                <w:rPr>
                  <w:rFonts w:ascii="Times New Roman" w:eastAsiaTheme="minorEastAsia" w:hAnsi="Times New Roman" w:cs="Times New Roman"/>
                  <w:color w:val="0000FF"/>
                  <w:sz w:val="24"/>
                  <w:szCs w:val="24"/>
                  <w:lang w:eastAsia="ru-RU"/>
                </w:rPr>
                <w:t>N 51</w:t>
              </w:r>
            </w:hyperlink>
            <w:r w:rsidRPr="00F04C60">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D63A46"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62AB925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B194A9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соответствии с Федеральным </w:t>
      </w:r>
      <w:hyperlink r:id="rId11" w:history="1">
        <w:r w:rsidRPr="00F04C60">
          <w:rPr>
            <w:rFonts w:ascii="Times New Roman" w:eastAsiaTheme="minorEastAsia" w:hAnsi="Times New Roman" w:cs="Times New Roman"/>
            <w:color w:val="0000FF"/>
            <w:sz w:val="24"/>
            <w:szCs w:val="24"/>
            <w:lang w:eastAsia="ru-RU"/>
          </w:rPr>
          <w:t>законом</w:t>
        </w:r>
      </w:hyperlink>
      <w:r w:rsidRPr="00F04C60">
        <w:rPr>
          <w:rFonts w:ascii="Times New Roman" w:eastAsiaTheme="minorEastAsia" w:hAnsi="Times New Roman" w:cs="Times New Roman"/>
          <w:sz w:val="24"/>
          <w:szCs w:val="24"/>
          <w:lang w:eastAsia="ru-RU"/>
        </w:rPr>
        <w:t xml:space="preserve"> от 5 декабря 2005 г. N 154-ФЗ "О государственной службе российского казачества" (Собрание законодательства Российской Федерации, 2005, N 50, ст. 5245; 2008, N 49, ст. 5743; 2009, N 23, ст. 2762; 2011, N 23, ст. 3241), Федеральным </w:t>
      </w:r>
      <w:hyperlink r:id="rId12" w:history="1">
        <w:r w:rsidRPr="00F04C60">
          <w:rPr>
            <w:rFonts w:ascii="Times New Roman" w:eastAsiaTheme="minorEastAsia" w:hAnsi="Times New Roman" w:cs="Times New Roman"/>
            <w:color w:val="0000FF"/>
            <w:sz w:val="24"/>
            <w:szCs w:val="24"/>
            <w:lang w:eastAsia="ru-RU"/>
          </w:rPr>
          <w:t>законом</w:t>
        </w:r>
      </w:hyperlink>
      <w:r w:rsidRPr="00F04C60">
        <w:rPr>
          <w:rFonts w:ascii="Times New Roman" w:eastAsiaTheme="minorEastAsia" w:hAnsi="Times New Roman" w:cs="Times New Roman"/>
          <w:sz w:val="24"/>
          <w:szCs w:val="24"/>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w:t>
      </w:r>
      <w:hyperlink r:id="rId13" w:history="1">
        <w:r w:rsidRPr="00F04C60">
          <w:rPr>
            <w:rFonts w:ascii="Times New Roman" w:eastAsiaTheme="minorEastAsia" w:hAnsi="Times New Roman" w:cs="Times New Roman"/>
            <w:color w:val="0000FF"/>
            <w:sz w:val="24"/>
            <w:szCs w:val="24"/>
            <w:lang w:eastAsia="ru-RU"/>
          </w:rPr>
          <w:t>постановлением</w:t>
        </w:r>
      </w:hyperlink>
      <w:r w:rsidRPr="00F04C60">
        <w:rPr>
          <w:rFonts w:ascii="Times New Roman" w:eastAsiaTheme="minorEastAsia" w:hAnsi="Times New Roman" w:cs="Times New Roman"/>
          <w:sz w:val="24"/>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14:paraId="4450B91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Утвердить прилагаемый Административный </w:t>
      </w:r>
      <w:hyperlink w:anchor="Par33" w:tooltip="АДМИНИСТРАТИВНЫЙ РЕГЛАМЕНТ" w:history="1">
        <w:r w:rsidRPr="00F04C60">
          <w:rPr>
            <w:rFonts w:ascii="Times New Roman" w:eastAsiaTheme="minorEastAsia" w:hAnsi="Times New Roman" w:cs="Times New Roman"/>
            <w:color w:val="0000FF"/>
            <w:sz w:val="24"/>
            <w:szCs w:val="24"/>
            <w:lang w:eastAsia="ru-RU"/>
          </w:rPr>
          <w:t>регламент</w:t>
        </w:r>
      </w:hyperlink>
      <w:r w:rsidRPr="00F04C60">
        <w:rPr>
          <w:rFonts w:ascii="Times New Roman" w:eastAsiaTheme="minorEastAsia" w:hAnsi="Times New Roman" w:cs="Times New Roman"/>
          <w:sz w:val="24"/>
          <w:szCs w:val="24"/>
          <w:lang w:eastAsia="ru-RU"/>
        </w:rPr>
        <w:t xml:space="preserve">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w:t>
      </w:r>
    </w:p>
    <w:p w14:paraId="67DA510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640616"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Министр</w:t>
      </w:r>
    </w:p>
    <w:p w14:paraId="414A53D5"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А.В.КОНОВАЛОВ</w:t>
      </w:r>
    </w:p>
    <w:p w14:paraId="5B7EE40D"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DFFA01D"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2AE46C3"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2DD7298"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481FD31"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9DB480C" w14:textId="77777777" w:rsidR="00F04C60" w:rsidRPr="00F04C60" w:rsidRDefault="00F04C60" w:rsidP="00F04C60">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Утвержден</w:t>
      </w:r>
    </w:p>
    <w:p w14:paraId="2C67C8F4"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приказом Министерства юстиции</w:t>
      </w:r>
    </w:p>
    <w:p w14:paraId="24951541"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Российской Федерации</w:t>
      </w:r>
    </w:p>
    <w:p w14:paraId="065D2593"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 02.07.2012 N 129</w:t>
      </w:r>
    </w:p>
    <w:p w14:paraId="3E772C6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EF478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33"/>
      <w:bookmarkEnd w:id="0"/>
      <w:r w:rsidRPr="00F04C60">
        <w:rPr>
          <w:rFonts w:ascii="Arial" w:eastAsiaTheme="minorEastAsia" w:hAnsi="Arial" w:cs="Arial"/>
          <w:b/>
          <w:bCs/>
          <w:sz w:val="24"/>
          <w:szCs w:val="24"/>
          <w:lang w:eastAsia="ru-RU"/>
        </w:rPr>
        <w:lastRenderedPageBreak/>
        <w:t>АДМИНИСТРАТИВНЫЙ РЕГЛАМЕНТ</w:t>
      </w:r>
    </w:p>
    <w:p w14:paraId="029702C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МИНИСТЕРСТВА ЮСТИЦИИ РОССИЙСКОЙ ФЕДЕРАЦИИ ПО ПРЕДОСТАВЛЕНИЮ</w:t>
      </w:r>
    </w:p>
    <w:p w14:paraId="7652106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 ПО ВНЕСЕНИЮ КАЗАЧЬИХ ОБЩЕСТВ</w:t>
      </w:r>
    </w:p>
    <w:p w14:paraId="454C8BF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ГОСУДАРСТВЕННЫЙ РЕЕСТР КАЗАЧЬИХ ОБЩЕСТВ</w:t>
      </w:r>
    </w:p>
    <w:p w14:paraId="24A2BBB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РОССИЙСКОЙ ФЕДЕРАЦИИ</w:t>
      </w:r>
    </w:p>
    <w:p w14:paraId="1208BA7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4C60" w:rsidRPr="00F04C60" w14:paraId="3D21DE3A" w14:textId="77777777" w:rsidTr="001B22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E656A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96FBF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94D0EAB"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04C60">
              <w:rPr>
                <w:rFonts w:ascii="Times New Roman" w:eastAsiaTheme="minorEastAsia" w:hAnsi="Times New Roman" w:cs="Times New Roman"/>
                <w:color w:val="392C69"/>
                <w:sz w:val="24"/>
                <w:szCs w:val="24"/>
                <w:lang w:eastAsia="ru-RU"/>
              </w:rPr>
              <w:t>Список изменяющих документов</w:t>
            </w:r>
          </w:p>
          <w:p w14:paraId="2C388B17"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04C60">
              <w:rPr>
                <w:rFonts w:ascii="Times New Roman" w:eastAsiaTheme="minorEastAsia" w:hAnsi="Times New Roman" w:cs="Times New Roman"/>
                <w:color w:val="392C69"/>
                <w:sz w:val="24"/>
                <w:szCs w:val="24"/>
                <w:lang w:eastAsia="ru-RU"/>
              </w:rPr>
              <w:t xml:space="preserve">(в ред. Приказов Минюста России от 11.12.2013 </w:t>
            </w:r>
            <w:hyperlink r:id="rId14" w:history="1">
              <w:r w:rsidRPr="00F04C60">
                <w:rPr>
                  <w:rFonts w:ascii="Times New Roman" w:eastAsiaTheme="minorEastAsia" w:hAnsi="Times New Roman" w:cs="Times New Roman"/>
                  <w:color w:val="0000FF"/>
                  <w:sz w:val="24"/>
                  <w:szCs w:val="24"/>
                  <w:lang w:eastAsia="ru-RU"/>
                </w:rPr>
                <w:t>N 224</w:t>
              </w:r>
            </w:hyperlink>
            <w:r w:rsidRPr="00F04C60">
              <w:rPr>
                <w:rFonts w:ascii="Times New Roman" w:eastAsiaTheme="minorEastAsia" w:hAnsi="Times New Roman" w:cs="Times New Roman"/>
                <w:color w:val="392C69"/>
                <w:sz w:val="24"/>
                <w:szCs w:val="24"/>
                <w:lang w:eastAsia="ru-RU"/>
              </w:rPr>
              <w:t>,</w:t>
            </w:r>
          </w:p>
          <w:p w14:paraId="103CCA73"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04C60">
              <w:rPr>
                <w:rFonts w:ascii="Times New Roman" w:eastAsiaTheme="minorEastAsia" w:hAnsi="Times New Roman" w:cs="Times New Roman"/>
                <w:color w:val="392C69"/>
                <w:sz w:val="24"/>
                <w:szCs w:val="24"/>
                <w:lang w:eastAsia="ru-RU"/>
              </w:rPr>
              <w:t xml:space="preserve">от 31.05.2016 </w:t>
            </w:r>
            <w:hyperlink r:id="rId15" w:history="1">
              <w:r w:rsidRPr="00F04C60">
                <w:rPr>
                  <w:rFonts w:ascii="Times New Roman" w:eastAsiaTheme="minorEastAsia" w:hAnsi="Times New Roman" w:cs="Times New Roman"/>
                  <w:color w:val="0000FF"/>
                  <w:sz w:val="24"/>
                  <w:szCs w:val="24"/>
                  <w:lang w:eastAsia="ru-RU"/>
                </w:rPr>
                <w:t>N 123</w:t>
              </w:r>
            </w:hyperlink>
            <w:r w:rsidRPr="00F04C60">
              <w:rPr>
                <w:rFonts w:ascii="Times New Roman" w:eastAsiaTheme="minorEastAsia" w:hAnsi="Times New Roman" w:cs="Times New Roman"/>
                <w:color w:val="392C69"/>
                <w:sz w:val="24"/>
                <w:szCs w:val="24"/>
                <w:lang w:eastAsia="ru-RU"/>
              </w:rPr>
              <w:t xml:space="preserve">, от 06.07.2017 </w:t>
            </w:r>
            <w:hyperlink r:id="rId16" w:history="1">
              <w:r w:rsidRPr="00F04C60">
                <w:rPr>
                  <w:rFonts w:ascii="Times New Roman" w:eastAsiaTheme="minorEastAsia" w:hAnsi="Times New Roman" w:cs="Times New Roman"/>
                  <w:color w:val="0000FF"/>
                  <w:sz w:val="24"/>
                  <w:szCs w:val="24"/>
                  <w:lang w:eastAsia="ru-RU"/>
                </w:rPr>
                <w:t>N 126</w:t>
              </w:r>
            </w:hyperlink>
            <w:r w:rsidRPr="00F04C60">
              <w:rPr>
                <w:rFonts w:ascii="Times New Roman" w:eastAsiaTheme="minorEastAsia" w:hAnsi="Times New Roman" w:cs="Times New Roman"/>
                <w:color w:val="392C69"/>
                <w:sz w:val="24"/>
                <w:szCs w:val="24"/>
                <w:lang w:eastAsia="ru-RU"/>
              </w:rPr>
              <w:t xml:space="preserve">, от 20.03.2020 </w:t>
            </w:r>
            <w:hyperlink r:id="rId17" w:history="1">
              <w:r w:rsidRPr="00F04C60">
                <w:rPr>
                  <w:rFonts w:ascii="Times New Roman" w:eastAsiaTheme="minorEastAsia" w:hAnsi="Times New Roman" w:cs="Times New Roman"/>
                  <w:color w:val="0000FF"/>
                  <w:sz w:val="24"/>
                  <w:szCs w:val="24"/>
                  <w:lang w:eastAsia="ru-RU"/>
                </w:rPr>
                <w:t>N 51</w:t>
              </w:r>
            </w:hyperlink>
            <w:r w:rsidRPr="00F04C60">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2F502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5757218C"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4AEE6D4" w14:textId="77777777" w:rsidR="00F04C60" w:rsidRPr="00F04C60" w:rsidRDefault="00F04C60" w:rsidP="00F04C6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I. Общие положения</w:t>
      </w:r>
    </w:p>
    <w:p w14:paraId="04DA2D3C"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105FE96"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Предмет регулирования Административного регламента</w:t>
      </w:r>
    </w:p>
    <w:p w14:paraId="1E048547"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E79C4E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 Административный регламент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 (далее - Административный регламент, государственная услуга, государственный реестр) устанавливает сроки и последовательность административных процедур (действий) по внесению в государственный реестр хуторских, станичных, городских, районных (юртовых), окружных (отдельских) и войсковых казачьих обществ, члены которых в установленном порядке приняли на себя обязательства по несению государственной или иной службы, а также порядок взаимодействия между структурными подразделениями Министерства юстиции Российской Федерации (далее - центральный аппарат), его должностными лицами, взаимодействия центрального аппарата, территориальных органов Минюста России (далее - территориальные органы)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14:paraId="10833F5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219E49"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Круг заявителей</w:t>
      </w:r>
    </w:p>
    <w:p w14:paraId="22C21A68"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7BD0F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 При предоставлении центральным аппаратом (территориальными органами) государственной услуги заявителями являются атаманы казачьих обществ.</w:t>
      </w:r>
    </w:p>
    <w:p w14:paraId="280D3F2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3C41FD"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Требования к порядку информирования о предоставлении</w:t>
      </w:r>
    </w:p>
    <w:p w14:paraId="65BC4EB1"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w:t>
      </w:r>
    </w:p>
    <w:p w14:paraId="0423B698"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92093F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(при наличии), путем размещения информации на официальных сайтах центрального аппарата и территориальных органов в информационно-телекоммуникационной сети "Интернет" (далее - официальные сайты,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на информационных стендах в местах </w:t>
      </w:r>
      <w:r w:rsidRPr="00F04C60">
        <w:rPr>
          <w:rFonts w:ascii="Times New Roman" w:eastAsiaTheme="minorEastAsia" w:hAnsi="Times New Roman" w:cs="Times New Roman"/>
          <w:sz w:val="24"/>
          <w:szCs w:val="24"/>
          <w:lang w:eastAsia="ru-RU"/>
        </w:rPr>
        <w:lastRenderedPageBreak/>
        <w:t>предоставления государственной услуги.</w:t>
      </w:r>
    </w:p>
    <w:p w14:paraId="21D99E7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 3 в ред. </w:t>
      </w:r>
      <w:hyperlink r:id="rId18"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34A1CB8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 Информация по вопросам предоставления государственной услуги включает следующие сведения:</w:t>
      </w:r>
    </w:p>
    <w:p w14:paraId="3E098A4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0F0B95C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категории заявителей, которым предоставляется государственная услуга;</w:t>
      </w:r>
    </w:p>
    <w:p w14:paraId="4A7D92B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14:paraId="4E7147E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сроки предоставления государственной услуги;</w:t>
      </w:r>
    </w:p>
    <w:p w14:paraId="6AE013D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порядок и способы подачи документов, представляемых заявителем для получения государственной услуги;</w:t>
      </w:r>
    </w:p>
    <w:p w14:paraId="31666F1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 государственных и муниципальных услуг;</w:t>
      </w:r>
    </w:p>
    <w:p w14:paraId="41C141A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14:paraId="2DFFFA7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перечень оснований для отказа в предоставлении государственной услуги;</w:t>
      </w:r>
    </w:p>
    <w:p w14:paraId="5038381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сведения о месте нахождения, графике работы, справочных телефонах, телефонах-автоинформаторах (при наличии), адресах официальных сайтов, а также электронной почты центрального аппарата и территориальных органов;</w:t>
      </w:r>
    </w:p>
    <w:p w14:paraId="17CC9F2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порядок досудебного (внесудебного) обжалования решений и действий (бездействия) центрального аппарата и территориальных органов, а также их должностных лиц;</w:t>
      </w:r>
    </w:p>
    <w:p w14:paraId="20034C8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иная информация о порядке предоставления государственной услуги.</w:t>
      </w:r>
    </w:p>
    <w:p w14:paraId="399AAB7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 4 в ред. </w:t>
      </w:r>
      <w:hyperlink r:id="rId19"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7DB082F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5. Утратил силу. - </w:t>
      </w:r>
      <w:hyperlink r:id="rId20" w:history="1">
        <w:r w:rsidRPr="00F04C60">
          <w:rPr>
            <w:rFonts w:ascii="Times New Roman" w:eastAsiaTheme="minorEastAsia" w:hAnsi="Times New Roman" w:cs="Times New Roman"/>
            <w:color w:val="0000FF"/>
            <w:sz w:val="24"/>
            <w:szCs w:val="24"/>
            <w:lang w:eastAsia="ru-RU"/>
          </w:rPr>
          <w:t>Приказ</w:t>
        </w:r>
      </w:hyperlink>
      <w:r w:rsidRPr="00F04C60">
        <w:rPr>
          <w:rFonts w:ascii="Times New Roman" w:eastAsiaTheme="minorEastAsia" w:hAnsi="Times New Roman" w:cs="Times New Roman"/>
          <w:sz w:val="24"/>
          <w:szCs w:val="24"/>
          <w:lang w:eastAsia="ru-RU"/>
        </w:rPr>
        <w:t xml:space="preserve"> Минюста России от 20.03.2020 N 51.</w:t>
      </w:r>
    </w:p>
    <w:p w14:paraId="779E1BC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5.1. Запись на прием в центральный аппарат и территориальные органы для подачи заявления в том числе с использованием Единого портала государственных и муниципальных услуг, а также официальных сайтов не осуществляется.</w:t>
      </w:r>
    </w:p>
    <w:p w14:paraId="079D2C9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 5.1 в ред. </w:t>
      </w:r>
      <w:hyperlink r:id="rId21"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33C366D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6. Информацию о месте нахождения и графиках работы центрального аппарата (территориальных органов) можно получить по справочному телефону (телефонам), телефону-автоинформатору (при </w:t>
      </w:r>
      <w:r w:rsidRPr="00F04C60">
        <w:rPr>
          <w:rFonts w:ascii="Times New Roman" w:eastAsiaTheme="minorEastAsia" w:hAnsi="Times New Roman" w:cs="Times New Roman"/>
          <w:sz w:val="24"/>
          <w:szCs w:val="24"/>
          <w:lang w:eastAsia="ru-RU"/>
        </w:rPr>
        <w:lastRenderedPageBreak/>
        <w:t>наличии), на сайте Минюста России, по электронной почте, на стенде в месте предоставления государственной услуги, а также на Едином портале государственных и муниципальных услуг.</w:t>
      </w:r>
    </w:p>
    <w:p w14:paraId="6A4DB18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22"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06.07.2017 N 126)</w:t>
      </w:r>
    </w:p>
    <w:p w14:paraId="41A07D4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Абзац утратил силу. - </w:t>
      </w:r>
      <w:hyperlink r:id="rId23" w:history="1">
        <w:r w:rsidRPr="00F04C60">
          <w:rPr>
            <w:rFonts w:ascii="Times New Roman" w:eastAsiaTheme="minorEastAsia" w:hAnsi="Times New Roman" w:cs="Times New Roman"/>
            <w:color w:val="0000FF"/>
            <w:sz w:val="24"/>
            <w:szCs w:val="24"/>
            <w:lang w:eastAsia="ru-RU"/>
          </w:rPr>
          <w:t>Приказ</w:t>
        </w:r>
      </w:hyperlink>
      <w:r w:rsidRPr="00F04C60">
        <w:rPr>
          <w:rFonts w:ascii="Times New Roman" w:eastAsiaTheme="minorEastAsia" w:hAnsi="Times New Roman" w:cs="Times New Roman"/>
          <w:sz w:val="24"/>
          <w:szCs w:val="24"/>
          <w:lang w:eastAsia="ru-RU"/>
        </w:rPr>
        <w:t xml:space="preserve"> Минюста России от 20.03.2020 N 51.</w:t>
      </w:r>
    </w:p>
    <w:p w14:paraId="44F3FD7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7. Информация о месте нахождения, графике работы, адресах официальных сайтов, адресах электронной почты, номерах справочных телефонов и телефонов-автоинформаторов центрального аппарата и территориальных органов размещается в федеральной государственной информационной системе "Федеральный реестр государственный и муниципальных услуг (функций)" (далее - Федеральный реестр).</w:t>
      </w:r>
    </w:p>
    <w:p w14:paraId="5F4EA54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 7 в ред. </w:t>
      </w:r>
      <w:hyperlink r:id="rId24"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67285F3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7.1. На Едином портале государственных и муниципальных услуг размещается путем интеграции сведений из Федерального реестра следующая информация:</w:t>
      </w:r>
    </w:p>
    <w:p w14:paraId="12DA0F4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25"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528832F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E18EFD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круг заявителей;</w:t>
      </w:r>
    </w:p>
    <w:p w14:paraId="2DB62CC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срок предоставления государственной услуги;</w:t>
      </w:r>
    </w:p>
    <w:p w14:paraId="40E18D9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2800A60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исчерпывающий перечень оснований для приостановления или отказа в предоставлении государственной услуги;</w:t>
      </w:r>
    </w:p>
    <w:p w14:paraId="3BEE36C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3CB8612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формы заявлений (уведомлений), используемые при предоставлении государственной услуги.</w:t>
      </w:r>
    </w:p>
    <w:p w14:paraId="0873445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Информация на Едином портале государственных и муниципальных услуг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4910D80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26"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263B6C8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0BEC8B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 7.1 введен </w:t>
      </w:r>
      <w:hyperlink r:id="rId27"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06.07.2017 N 126)</w:t>
      </w:r>
    </w:p>
    <w:p w14:paraId="4227CAC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7.2. На официальных сайтах, информационных стендах в местах предоставления государственных услуг в центральном аппарате и территориальных органах размещается следующая информация:</w:t>
      </w:r>
    </w:p>
    <w:p w14:paraId="0B9A54F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Административный регламент с приложениями;</w:t>
      </w:r>
    </w:p>
    <w:p w14:paraId="3ABB1F9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37B7A7B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время приема заявителей;</w:t>
      </w:r>
    </w:p>
    <w:p w14:paraId="1BAAED3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14:paraId="075BB5A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порядок и способы подачи документов, представляемых заявителем для получения государственной услуги;</w:t>
      </w:r>
    </w:p>
    <w:p w14:paraId="645534A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срок предоставления государственной услуги;</w:t>
      </w:r>
    </w:p>
    <w:p w14:paraId="33D24BE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14:paraId="25B6B73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основания для отказа в предоставлении государственной услуги;</w:t>
      </w:r>
    </w:p>
    <w:p w14:paraId="6D9F415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 государственных и муниципальных услуг;</w:t>
      </w:r>
    </w:p>
    <w:p w14:paraId="119BC08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порядок досудебного (внесудебного) обжалования решений и действий (бездействия) центрального аппарата и территориальных органов, а также их должностных лиц.</w:t>
      </w:r>
    </w:p>
    <w:p w14:paraId="1F363EA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 7.2 введен </w:t>
      </w:r>
      <w:hyperlink r:id="rId28"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p w14:paraId="7F0F7D2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 Информация заявителям по вопросам предоставления государственной услуги сообщается федеральными государственными гражданскими служащими Департамента по делам некоммерческих организаций Минюста России, соответствующего структурного подразделения территориального органа (далее - специалисты).</w:t>
      </w:r>
    </w:p>
    <w:p w14:paraId="104199F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BB5265" w14:textId="77777777" w:rsidR="00F04C60" w:rsidRPr="00F04C60" w:rsidRDefault="00F04C60" w:rsidP="00F04C6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 w:name="Par105"/>
      <w:bookmarkEnd w:id="1"/>
      <w:r w:rsidRPr="00F04C60">
        <w:rPr>
          <w:rFonts w:ascii="Arial" w:eastAsiaTheme="minorEastAsia" w:hAnsi="Arial" w:cs="Arial"/>
          <w:b/>
          <w:bCs/>
          <w:sz w:val="24"/>
          <w:szCs w:val="24"/>
          <w:lang w:eastAsia="ru-RU"/>
        </w:rPr>
        <w:t>II. Стандарт предоставления государственной услуги</w:t>
      </w:r>
    </w:p>
    <w:p w14:paraId="1054CE1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29"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2073740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369C9E"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Наименование государственной услуги</w:t>
      </w:r>
    </w:p>
    <w:p w14:paraId="322300B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E0140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9. Наименование государственной услуги - государственная услуга по внесению казачьих обществ в государственный реестр казачьих обществ в Российской Федерации.</w:t>
      </w:r>
    </w:p>
    <w:p w14:paraId="466C067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40BB21"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Наименование органа, предоставляющего</w:t>
      </w:r>
    </w:p>
    <w:p w14:paraId="0357A7C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государственную услугу</w:t>
      </w:r>
    </w:p>
    <w:p w14:paraId="54CD098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F3B11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10. Государственная услуга предоставляется центральным аппаратом и территориальными органами.</w:t>
      </w:r>
    </w:p>
    <w:p w14:paraId="17DDEE3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11. Предоставление государственной услуги осуществляется:</w:t>
      </w:r>
    </w:p>
    <w:p w14:paraId="3809720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центральным аппаратом - в отношении войсковых, окружных (отдельских) казачьих обществ;</w:t>
      </w:r>
    </w:p>
    <w:p w14:paraId="5D69390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территориальными органами - в отношении хуторских, станичных, городских, районных (юртовых) казачьих обществ.</w:t>
      </w:r>
    </w:p>
    <w:p w14:paraId="28BDDFB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12. В целях получения информации и документов, необходимых для предоставления государственной услуги, в том числе для проверки сведений, представляемых заявителями, осуществляется взаимодействие с Министерством обороны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внутренних дел Российской Федерации, Федеральной службой по надзору в сфере природопользования, Федеральной службой безопасности Российской Федерации, Федеральной службой по надзору за соблюдением законодательства в области охраны культурного наследия, Федеральным агентством водных ресурсов, Федеральным агентством лесного хозяйства, Федеральной миграционной службой и их территориальными органами, органами государственной власти субъектов Российской Федерации, органами местного самоуправления.</w:t>
      </w:r>
    </w:p>
    <w:p w14:paraId="173C5A5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13. В соответствии с </w:t>
      </w:r>
      <w:hyperlink r:id="rId30" w:history="1">
        <w:r w:rsidRPr="00F04C60">
          <w:rPr>
            <w:rFonts w:ascii="Times New Roman" w:eastAsiaTheme="minorEastAsia" w:hAnsi="Times New Roman" w:cs="Times New Roman"/>
            <w:color w:val="0000FF"/>
            <w:sz w:val="24"/>
            <w:szCs w:val="24"/>
            <w:lang w:eastAsia="ru-RU"/>
          </w:rPr>
          <w:t>частью 5 статьи 9</w:t>
        </w:r>
      </w:hyperlink>
      <w:r w:rsidRPr="00F04C60">
        <w:rPr>
          <w:rFonts w:ascii="Times New Roman" w:eastAsiaTheme="minorEastAsia"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2014, N 26 (ч. 1), ст. 3366) (далее - Федеральный закон N 210-ФЗ)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1" w:history="1">
        <w:r w:rsidRPr="00F04C60">
          <w:rPr>
            <w:rFonts w:ascii="Times New Roman" w:eastAsiaTheme="minorEastAsia" w:hAnsi="Times New Roman" w:cs="Times New Roman"/>
            <w:color w:val="0000FF"/>
            <w:sz w:val="24"/>
            <w:szCs w:val="24"/>
            <w:lang w:eastAsia="ru-RU"/>
          </w:rPr>
          <w:t>перечень</w:t>
        </w:r>
      </w:hyperlink>
      <w:r w:rsidRPr="00F04C60">
        <w:rPr>
          <w:rFonts w:ascii="Times New Roman" w:eastAsiaTheme="minorEastAsia" w:hAnsi="Times New Roman" w:cs="Times New Roman"/>
          <w:sz w:val="24"/>
          <w:szCs w:val="24"/>
          <w:lang w:eastAsia="ru-RU"/>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1 (ч. 1), ст. 51).</w:t>
      </w:r>
    </w:p>
    <w:p w14:paraId="0162231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E98D70"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Описание результата предоставления государственной услуги</w:t>
      </w:r>
    </w:p>
    <w:p w14:paraId="16E3D83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EB2CE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14. Результатом предоставления государственной услуги является внесение казачьего общества в государственный реестр, внесение изменений в сведения государственного реестра и выдача заявителю соответствующего свидетельства.</w:t>
      </w:r>
    </w:p>
    <w:p w14:paraId="02269DD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иных формах, указанных в </w:t>
      </w:r>
      <w:hyperlink w:anchor="Par495" w:tooltip="75.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подлежащие выдаче заявителю, направляются по адресу электронной почты, указанному заявителем, или через Единый портал государственных и муниципальных услуг в форме электронных документов." w:history="1">
        <w:r w:rsidRPr="00F04C60">
          <w:rPr>
            <w:rFonts w:ascii="Times New Roman" w:eastAsiaTheme="minorEastAsia" w:hAnsi="Times New Roman" w:cs="Times New Roman"/>
            <w:color w:val="0000FF"/>
            <w:sz w:val="24"/>
            <w:szCs w:val="24"/>
            <w:lang w:eastAsia="ru-RU"/>
          </w:rPr>
          <w:t>пункте 75</w:t>
        </w:r>
      </w:hyperlink>
      <w:r w:rsidRPr="00F04C60">
        <w:rPr>
          <w:rFonts w:ascii="Times New Roman" w:eastAsiaTheme="minorEastAsia" w:hAnsi="Times New Roman" w:cs="Times New Roman"/>
          <w:sz w:val="24"/>
          <w:szCs w:val="24"/>
          <w:lang w:eastAsia="ru-RU"/>
        </w:rPr>
        <w:t xml:space="preserve"> Административного регламента.</w:t>
      </w:r>
    </w:p>
    <w:p w14:paraId="1E81B292"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AC5BBD"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Срок предоставления государственной услуги,</w:t>
      </w:r>
    </w:p>
    <w:p w14:paraId="1F484431"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том числе с учетом необходимости обращения в организации,</w:t>
      </w:r>
    </w:p>
    <w:p w14:paraId="326CE03F"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lastRenderedPageBreak/>
        <w:t>участвующие в предоставлении государственной услуги, срок</w:t>
      </w:r>
    </w:p>
    <w:p w14:paraId="15E39F9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приостановления предоставления государственной услуги</w:t>
      </w:r>
    </w:p>
    <w:p w14:paraId="586D268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случае, если возможность приостановления предусмотрена</w:t>
      </w:r>
    </w:p>
    <w:p w14:paraId="6E6B4934"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законодательством Российской Федерации, срок выдачи</w:t>
      </w:r>
    </w:p>
    <w:p w14:paraId="24E4330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(направления) документов, являющихся результатом</w:t>
      </w:r>
    </w:p>
    <w:p w14:paraId="61862CA4"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предоставления государственной услуги</w:t>
      </w:r>
    </w:p>
    <w:p w14:paraId="736B8A02"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9A674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15. Срок предоставления государственной услуги не может превышать 35 календарных дней.</w:t>
      </w:r>
    </w:p>
    <w:p w14:paraId="61793F6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16. Расписка в получении документов, представленных для предоставления государственной услуги, должна быть выдана заявителю в день непосредственного представления документов, а в случае поступления документов в виде почтового отправления - направлена в течение 3 рабочих дней со дня получения документов.</w:t>
      </w:r>
    </w:p>
    <w:p w14:paraId="03820AD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17. В случае если представленные заявителем для внесения в государственный реестр (внесения изменений в сведения государственного реестра) документы оформлены в ненадлежащем порядке, процедура внесения в государственный реестр (внесения изменений в сведения государственного реестра) может быть приостановлена до устранения оснований, повлекших приостановление, но не более чем на девяносто дней.</w:t>
      </w:r>
    </w:p>
    <w:p w14:paraId="2EE6AB5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 принятии решения о приостановлении процедуры внесения казачьего общества в государственный реестр (внесения изменений в сведения государственного реестра о казачьем обществе) (далее - решение о приостановлении) течение указанного срока прерывается. Часть такого срока, истекшая до принятия решения о приостановлении, не засчитывается в новый срок, исчисление которого начинается со дня представления документов, подтверждающих устранение оснований, повлекших принятие решения о приостановлении.</w:t>
      </w:r>
    </w:p>
    <w:p w14:paraId="62478B7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18. Одно из решений - о приостановлении, о внесении казачьего общества в государственный реестр (о внесении изменений в сведения государственного реестра) (далее - решение о внесении), об отказе во внесении казачьего общества в государственный реестр (об отказе во внесении изменений в сведения государственного реестра) (далее - решение об отказе) должно быть принято не позднее чем через 30 календарных дней со дня получения документов, представленных для предоставления государственной услуги.</w:t>
      </w:r>
    </w:p>
    <w:p w14:paraId="6DBDEE7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19. Уведомления о принятии решений о приостановлении, об отказе направляются заявителю в течение 3 рабочих дней со дня принятия соответствующего решения.</w:t>
      </w:r>
    </w:p>
    <w:p w14:paraId="2A71C80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20. Свидетельство о внесении казачьего общества в государственный реестр должно быть выдано (направлено) заявителю не позднее 3 рабочих дней со дня принятия решения о внесении.</w:t>
      </w:r>
    </w:p>
    <w:p w14:paraId="6A12D5E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21. Предоставление государственной услуги в случае внесения изменений в сведения государственного реестра осуществляется в сроки, установленные для предоставления государственной услуги по принятию решения о внесении.</w:t>
      </w:r>
    </w:p>
    <w:p w14:paraId="6FA515A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3D5302"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Нормативные правовые акты, регулирующие предоставление</w:t>
      </w:r>
    </w:p>
    <w:p w14:paraId="6AA6406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w:t>
      </w:r>
    </w:p>
    <w:p w14:paraId="07009C1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71B3F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22. Перечень нормативных правовых актов, регулирующих предоставление государственной услуги </w:t>
      </w:r>
      <w:r w:rsidRPr="00F04C60">
        <w:rPr>
          <w:rFonts w:ascii="Times New Roman" w:eastAsiaTheme="minorEastAsia" w:hAnsi="Times New Roman" w:cs="Times New Roman"/>
          <w:sz w:val="24"/>
          <w:szCs w:val="24"/>
          <w:lang w:eastAsia="ru-RU"/>
        </w:rPr>
        <w:lastRenderedPageBreak/>
        <w:t>(с указанием их реквизитов и источников официального опубликования), подлежит обязательному размещению на официальных сайтах, в Федеральном реестре и на Едином портале государственных и муниципальных услуг.</w:t>
      </w:r>
    </w:p>
    <w:p w14:paraId="4E11E3B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5AE823"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Исчерпывающий перечень документов,</w:t>
      </w:r>
    </w:p>
    <w:p w14:paraId="7D8840B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необходимых в соответствии с нормативными</w:t>
      </w:r>
    </w:p>
    <w:p w14:paraId="6F275038"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правовыми актами для предоставления государственной услуги</w:t>
      </w:r>
    </w:p>
    <w:p w14:paraId="523D66E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услуг, которые являются необходимыми и обязательными</w:t>
      </w:r>
    </w:p>
    <w:p w14:paraId="18A1C82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для предоставления государственной услуги, подлежащих</w:t>
      </w:r>
    </w:p>
    <w:p w14:paraId="11880292"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представлению заявителем, способы их получения</w:t>
      </w:r>
    </w:p>
    <w:p w14:paraId="29D7475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заявителем, в том числе в электронной форме,</w:t>
      </w:r>
    </w:p>
    <w:p w14:paraId="42D7FC0A"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порядок их представления</w:t>
      </w:r>
    </w:p>
    <w:p w14:paraId="72ECF102"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E6D0B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159"/>
      <w:bookmarkEnd w:id="2"/>
      <w:r w:rsidRPr="00F04C60">
        <w:rPr>
          <w:rFonts w:ascii="Times New Roman" w:eastAsiaTheme="minorEastAsia" w:hAnsi="Times New Roman" w:cs="Times New Roman"/>
          <w:sz w:val="24"/>
          <w:szCs w:val="24"/>
          <w:lang w:eastAsia="ru-RU"/>
        </w:rPr>
        <w:t>23. Для предоставления государственной услуги заявитель представляет непосредственно, либо в виде почтового отправления с описью вложения, либо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следующие документы:</w:t>
      </w:r>
    </w:p>
    <w:p w14:paraId="5FE1C10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 для внесения казачьего общества в государственный реестр:</w:t>
      </w:r>
    </w:p>
    <w:p w14:paraId="72B77E3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заявление о внесении казачьего общества в государственный реестр казачьих обществ в Российской Федерации по </w:t>
      </w:r>
      <w:hyperlink w:anchor="Par671" w:tooltip="                                 Заявление" w:history="1">
        <w:r w:rsidRPr="00F04C60">
          <w:rPr>
            <w:rFonts w:ascii="Times New Roman" w:eastAsiaTheme="minorEastAsia" w:hAnsi="Times New Roman" w:cs="Times New Roman"/>
            <w:color w:val="0000FF"/>
            <w:sz w:val="24"/>
            <w:szCs w:val="24"/>
            <w:lang w:eastAsia="ru-RU"/>
          </w:rPr>
          <w:t>форме N ГРКО01</w:t>
        </w:r>
      </w:hyperlink>
      <w:r w:rsidRPr="00F04C60">
        <w:rPr>
          <w:rFonts w:ascii="Times New Roman" w:eastAsiaTheme="minorEastAsia" w:hAnsi="Times New Roman" w:cs="Times New Roman"/>
          <w:sz w:val="24"/>
          <w:szCs w:val="24"/>
          <w:lang w:eastAsia="ru-RU"/>
        </w:rPr>
        <w:t xml:space="preserve"> (далее - заявление по форме N ГРКО01) (приводится в приложении N 3 к Административному регламенту);</w:t>
      </w:r>
    </w:p>
    <w:p w14:paraId="0470E45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заверенная заявителем копия решения высшего органа управления казачьего общества о ходатайстве о внесении данного казачьего общества в государственный реестр;</w:t>
      </w:r>
    </w:p>
    <w:p w14:paraId="79F381B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заверенная заявителем копия решения высшего органа управления казачьего общества или заверенные заявителем копии решений высших органов управления казачьих обществ, входящих в состав данного казачьего общества, о принятии на себя членами указанных казачьих обществ обязательств по несению государственной или иной службы;</w:t>
      </w:r>
    </w:p>
    <w:p w14:paraId="0DC338B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список членов хуторского, станичного, городского казачьего общества, принявших на себя обязательства по несению государственной или иной службы (представляется в форме заполненного </w:t>
      </w:r>
      <w:hyperlink w:anchor="Par1020" w:tooltip="                                 Сведения" w:history="1">
        <w:r w:rsidRPr="00F04C60">
          <w:rPr>
            <w:rFonts w:ascii="Times New Roman" w:eastAsiaTheme="minorEastAsia" w:hAnsi="Times New Roman" w:cs="Times New Roman"/>
            <w:color w:val="0000FF"/>
            <w:sz w:val="24"/>
            <w:szCs w:val="24"/>
            <w:lang w:eastAsia="ru-RU"/>
          </w:rPr>
          <w:t>листа А</w:t>
        </w:r>
      </w:hyperlink>
      <w:r w:rsidRPr="00F04C60">
        <w:rPr>
          <w:rFonts w:ascii="Times New Roman" w:eastAsiaTheme="minorEastAsia" w:hAnsi="Times New Roman" w:cs="Times New Roman"/>
          <w:sz w:val="24"/>
          <w:szCs w:val="24"/>
          <w:lang w:eastAsia="ru-RU"/>
        </w:rPr>
        <w:t xml:space="preserve"> заявления по форме N ГРКО01);</w:t>
      </w:r>
    </w:p>
    <w:p w14:paraId="1563C76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заверенные заявителем копии решений высших органов управления казачьих обществ о вхождении в состав данного казачьего общества;</w:t>
      </w:r>
    </w:p>
    <w:p w14:paraId="2FE4BA9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 для внесения изменений в сведения государственного реестра:</w:t>
      </w:r>
    </w:p>
    <w:p w14:paraId="74D7115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заявление о внесении изменений в сведения государственного реестра казачьих обществ в Российской Федерации по </w:t>
      </w:r>
      <w:hyperlink w:anchor="Par1335" w:tooltip="                                 Заявление" w:history="1">
        <w:r w:rsidRPr="00F04C60">
          <w:rPr>
            <w:rFonts w:ascii="Times New Roman" w:eastAsiaTheme="minorEastAsia" w:hAnsi="Times New Roman" w:cs="Times New Roman"/>
            <w:color w:val="0000FF"/>
            <w:sz w:val="24"/>
            <w:szCs w:val="24"/>
            <w:lang w:eastAsia="ru-RU"/>
          </w:rPr>
          <w:t>форме N ГРКО02</w:t>
        </w:r>
      </w:hyperlink>
      <w:r w:rsidRPr="00F04C60">
        <w:rPr>
          <w:rFonts w:ascii="Times New Roman" w:eastAsiaTheme="minorEastAsia" w:hAnsi="Times New Roman" w:cs="Times New Roman"/>
          <w:sz w:val="24"/>
          <w:szCs w:val="24"/>
          <w:lang w:eastAsia="ru-RU"/>
        </w:rPr>
        <w:t xml:space="preserve"> (далее - заявление по форме N ГРКО02) (приводится в приложении N 4 к Административному регламенту);</w:t>
      </w:r>
    </w:p>
    <w:p w14:paraId="79C1125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заверенная заявителем копия решения высшего органа управления казачьего общества о ходатайстве о внесении изменений в сведения государственного реестра;</w:t>
      </w:r>
    </w:p>
    <w:p w14:paraId="7EE893D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заверенные заявителем копии решений высших органов управления казачьих обществ о вхождении в состав данного казачьего общества.</w:t>
      </w:r>
    </w:p>
    <w:p w14:paraId="3B7CF7B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3852D7"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Исчерпывающий перечень документов,</w:t>
      </w:r>
    </w:p>
    <w:p w14:paraId="3FCEEBC1"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необходимых в соответствии с нормативными</w:t>
      </w:r>
    </w:p>
    <w:p w14:paraId="0037294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правовыми актами для предоставления государственной услуги,</w:t>
      </w:r>
    </w:p>
    <w:p w14:paraId="5F382ECF"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которые находятся в распоряжении государственных органов,</w:t>
      </w:r>
    </w:p>
    <w:p w14:paraId="0968B21E"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органов местного самоуправления и иных органов, участвующих</w:t>
      </w:r>
    </w:p>
    <w:p w14:paraId="1085CE84"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предоставлении государственных или муниципальных услуг,</w:t>
      </w:r>
    </w:p>
    <w:p w14:paraId="78505878"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которые заявитель вправе представить, а также способы</w:t>
      </w:r>
    </w:p>
    <w:p w14:paraId="3D5EEE7A"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их получения заявителями, в том числе в электронной</w:t>
      </w:r>
    </w:p>
    <w:p w14:paraId="7DEF93F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форме, порядок их представления</w:t>
      </w:r>
    </w:p>
    <w:p w14:paraId="6B0C35C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79205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Par181"/>
      <w:bookmarkEnd w:id="3"/>
      <w:r w:rsidRPr="00F04C60">
        <w:rPr>
          <w:rFonts w:ascii="Times New Roman" w:eastAsiaTheme="minorEastAsia" w:hAnsi="Times New Roman" w:cs="Times New Roman"/>
          <w:sz w:val="24"/>
          <w:szCs w:val="24"/>
          <w:lang w:eastAsia="ru-RU"/>
        </w:rPr>
        <w:t>24. Для предоставления государственной услуги заявитель вправе представить непосредственно, либо в виде почтового отправления с описью вложения, либо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устав казачьего общества, принятый высшим органом управления казачьего общества, с приложением документов либо заверенных заявителем их копий, подтверждающих:</w:t>
      </w:r>
    </w:p>
    <w:p w14:paraId="17DA70D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утверждение устава казачьего общества главами администраций соответственно районов, городов, автономной области, автономных округов, областей и краев, а также главами исполнительной власти (президентами) республик в составе Российской Федерации;</w:t>
      </w:r>
    </w:p>
    <w:p w14:paraId="32289E2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согласование устава казачьего общества в части положений, содержащих конкретные обязательства по несению государственной и иной службы, принятые членами казачьего общества,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14:paraId="5B48567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согласование устава войскового или иного казачьего общества, действующего на территории нескольких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с высшими должностными лицами (руководителями высших исполнительных органов государственной власти) соответствующих субъектов Российской Федерации, атаманом всероссийского войскового казачьего общества, а также его утверждение уполномоченным Правительством Российской Федерации федеральным органом исполнительной власти по взаимодействию с казачьими обществами.</w:t>
      </w:r>
    </w:p>
    <w:p w14:paraId="012B2A8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Согласно </w:t>
      </w:r>
      <w:hyperlink r:id="rId32" w:history="1">
        <w:r w:rsidRPr="00F04C60">
          <w:rPr>
            <w:rFonts w:ascii="Times New Roman" w:eastAsiaTheme="minorEastAsia" w:hAnsi="Times New Roman" w:cs="Times New Roman"/>
            <w:color w:val="0000FF"/>
            <w:sz w:val="24"/>
            <w:szCs w:val="24"/>
            <w:lang w:eastAsia="ru-RU"/>
          </w:rPr>
          <w:t>статье 23</w:t>
        </w:r>
      </w:hyperlink>
      <w:r w:rsidRPr="00F04C60">
        <w:rPr>
          <w:rFonts w:ascii="Times New Roman" w:eastAsiaTheme="minorEastAsia" w:hAnsi="Times New Roman" w:cs="Times New Roman"/>
          <w:sz w:val="24"/>
          <w:szCs w:val="24"/>
          <w:lang w:eastAsia="ru-RU"/>
        </w:rPr>
        <w:t xml:space="preserve"> Федерального закона от 12.01.1996 N 7-ФЗ "О некоммерческих организациях" (Собрание законодательства Российской Федерации, 1996, N 3, ст. 145; 2006, N 3, ст. 282) изменения учредительных документов казачьего общества вступают в силу со дня их государственной регистрации.</w:t>
      </w:r>
    </w:p>
    <w:p w14:paraId="700BD94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25. Запрещается требовать от заявителя:</w:t>
      </w:r>
    </w:p>
    <w:p w14:paraId="119A8CC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F04C60">
        <w:rPr>
          <w:rFonts w:ascii="Times New Roman" w:eastAsiaTheme="minorEastAsia" w:hAnsi="Times New Roman" w:cs="Times New Roman"/>
          <w:sz w:val="24"/>
          <w:szCs w:val="24"/>
          <w:lang w:eastAsia="ru-RU"/>
        </w:rPr>
        <w:lastRenderedPageBreak/>
        <w:t>отношения, возникающие в связи с предоставлением государственной услуги;</w:t>
      </w:r>
    </w:p>
    <w:p w14:paraId="7116639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sidRPr="00F04C60">
          <w:rPr>
            <w:rFonts w:ascii="Times New Roman" w:eastAsiaTheme="minorEastAsia" w:hAnsi="Times New Roman" w:cs="Times New Roman"/>
            <w:color w:val="0000FF"/>
            <w:sz w:val="24"/>
            <w:szCs w:val="24"/>
            <w:lang w:eastAsia="ru-RU"/>
          </w:rPr>
          <w:t>части 6 статьи 7</w:t>
        </w:r>
      </w:hyperlink>
      <w:r w:rsidRPr="00F04C60">
        <w:rPr>
          <w:rFonts w:ascii="Times New Roman" w:eastAsiaTheme="minorEastAsia" w:hAnsi="Times New Roman" w:cs="Times New Roman"/>
          <w:sz w:val="24"/>
          <w:szCs w:val="24"/>
          <w:lang w:eastAsia="ru-RU"/>
        </w:rPr>
        <w:t xml:space="preserve"> Федерального закона N 210-ФЗ;</w:t>
      </w:r>
    </w:p>
    <w:p w14:paraId="02F84AE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34" w:history="1">
        <w:r w:rsidRPr="00F04C60">
          <w:rPr>
            <w:rFonts w:ascii="Times New Roman" w:eastAsiaTheme="minorEastAsia" w:hAnsi="Times New Roman" w:cs="Times New Roman"/>
            <w:color w:val="0000FF"/>
            <w:sz w:val="24"/>
            <w:szCs w:val="24"/>
            <w:lang w:eastAsia="ru-RU"/>
          </w:rPr>
          <w:t>пунктом 4 части 1 статьи 7</w:t>
        </w:r>
      </w:hyperlink>
      <w:r w:rsidRPr="00F04C60">
        <w:rPr>
          <w:rFonts w:ascii="Times New Roman" w:eastAsiaTheme="minorEastAsia" w:hAnsi="Times New Roman" w:cs="Times New Roman"/>
          <w:sz w:val="24"/>
          <w:szCs w:val="24"/>
          <w:lang w:eastAsia="ru-RU"/>
        </w:rPr>
        <w:t xml:space="preserve"> Федерального закона N 210-ФЗ.</w:t>
      </w:r>
    </w:p>
    <w:p w14:paraId="0A5EB49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421C68"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Исчерпывающий перечень оснований для отказа</w:t>
      </w:r>
    </w:p>
    <w:p w14:paraId="7948AAA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приеме документов, необходимых для предоставлении</w:t>
      </w:r>
    </w:p>
    <w:p w14:paraId="73C85E9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w:t>
      </w:r>
    </w:p>
    <w:p w14:paraId="68E1225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F0387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26. Центральный аппарат (территориальные органы) не вправе отказать в приеме документов, указанных в </w:t>
      </w:r>
      <w:hyperlink w:anchor="Par159" w:tooltip="23. Для предоставления государственной услуги заявитель представляет непосредственно, либо в виде почтового отправления с описью вложения, либо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государственных и муниципальных услуг, следующие документы:" w:history="1">
        <w:r w:rsidRPr="00F04C60">
          <w:rPr>
            <w:rFonts w:ascii="Times New Roman" w:eastAsiaTheme="minorEastAsia" w:hAnsi="Times New Roman" w:cs="Times New Roman"/>
            <w:color w:val="0000FF"/>
            <w:sz w:val="24"/>
            <w:szCs w:val="24"/>
            <w:lang w:eastAsia="ru-RU"/>
          </w:rPr>
          <w:t>пунктах 23</w:t>
        </w:r>
      </w:hyperlink>
      <w:r w:rsidRPr="00F04C60">
        <w:rPr>
          <w:rFonts w:ascii="Times New Roman" w:eastAsiaTheme="minorEastAsia" w:hAnsi="Times New Roman" w:cs="Times New Roman"/>
          <w:sz w:val="24"/>
          <w:szCs w:val="24"/>
          <w:lang w:eastAsia="ru-RU"/>
        </w:rPr>
        <w:t xml:space="preserve">, </w:t>
      </w:r>
      <w:hyperlink w:anchor="Par181" w:tooltip="24. Для предоставления государственной услуги заявитель вправе представить непосредственно, либо в виде почтового отправления с описью вложения, либо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государственных и муниципальных услуг, устав казачьего общества, принятый высшим органом управления казачьего общества, с приложением документов либо заверенных заявителем их копий, подтверждающих:" w:history="1">
        <w:r w:rsidRPr="00F04C60">
          <w:rPr>
            <w:rFonts w:ascii="Times New Roman" w:eastAsiaTheme="minorEastAsia" w:hAnsi="Times New Roman" w:cs="Times New Roman"/>
            <w:color w:val="0000FF"/>
            <w:sz w:val="24"/>
            <w:szCs w:val="24"/>
            <w:lang w:eastAsia="ru-RU"/>
          </w:rPr>
          <w:t>24</w:t>
        </w:r>
      </w:hyperlink>
      <w:r w:rsidRPr="00F04C60">
        <w:rPr>
          <w:rFonts w:ascii="Times New Roman" w:eastAsiaTheme="minorEastAsia" w:hAnsi="Times New Roman" w:cs="Times New Roman"/>
          <w:sz w:val="24"/>
          <w:szCs w:val="24"/>
          <w:lang w:eastAsia="ru-RU"/>
        </w:rPr>
        <w:t xml:space="preserve"> Административного регламента.</w:t>
      </w:r>
    </w:p>
    <w:p w14:paraId="5DB29ED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84A31B"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Исчерпывающий перечень оснований для приостановления</w:t>
      </w:r>
    </w:p>
    <w:p w14:paraId="0372061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или отказа в предоставлении государственной услуги</w:t>
      </w:r>
    </w:p>
    <w:p w14:paraId="4860A4E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A3181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27. Основаниями для приостановления предоставления государственной услуги являются:</w:t>
      </w:r>
    </w:p>
    <w:p w14:paraId="11E12DD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непредставление предусмотренных </w:t>
      </w:r>
      <w:hyperlink w:anchor="Par159" w:tooltip="23. Для предоставления государственной услуги заявитель представляет непосредственно, либо в виде почтового отправления с описью вложения, либо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государственных и муниципальных услуг, следующие документы:" w:history="1">
        <w:r w:rsidRPr="00F04C60">
          <w:rPr>
            <w:rFonts w:ascii="Times New Roman" w:eastAsiaTheme="minorEastAsia" w:hAnsi="Times New Roman" w:cs="Times New Roman"/>
            <w:color w:val="0000FF"/>
            <w:sz w:val="24"/>
            <w:szCs w:val="24"/>
            <w:lang w:eastAsia="ru-RU"/>
          </w:rPr>
          <w:t>пунктом 23</w:t>
        </w:r>
      </w:hyperlink>
      <w:r w:rsidRPr="00F04C60">
        <w:rPr>
          <w:rFonts w:ascii="Times New Roman" w:eastAsiaTheme="minorEastAsia" w:hAnsi="Times New Roman" w:cs="Times New Roman"/>
          <w:sz w:val="24"/>
          <w:szCs w:val="24"/>
          <w:lang w:eastAsia="ru-RU"/>
        </w:rPr>
        <w:t xml:space="preserve"> Административного регламента документов, необходимых для внесения казачьего общества в государственный реестр;</w:t>
      </w:r>
    </w:p>
    <w:p w14:paraId="06A7422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несоответствие документов, представленных для внесения казачьего общества в государственный реестр, требованиям законодательства Российской Федерации;</w:t>
      </w:r>
    </w:p>
    <w:p w14:paraId="59A1B7D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наличие в документах, представленных для внесения казачьего общества в государственный реестр, недостоверных сведений.</w:t>
      </w:r>
    </w:p>
    <w:p w14:paraId="2C16C5F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28. Основаниями для отказа в предоставлении государственной услуги являются:</w:t>
      </w:r>
    </w:p>
    <w:p w14:paraId="00B56F2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представление документов в ненадлежащий орган;</w:t>
      </w:r>
    </w:p>
    <w:p w14:paraId="4B76A7A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неустранение оснований, повлекших приостановление предоставления государственной услуги, в срок, установленный решением центрального аппарата (территориального органа).</w:t>
      </w:r>
    </w:p>
    <w:p w14:paraId="220B76A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D3018A"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Перечень услуг, которые являются необходимыми</w:t>
      </w:r>
    </w:p>
    <w:p w14:paraId="35EED90F"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обязательными для предоставления государственной услуги,</w:t>
      </w:r>
    </w:p>
    <w:p w14:paraId="2709EAB2"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том числе сведения о документе (документах), выдаваемом</w:t>
      </w:r>
    </w:p>
    <w:p w14:paraId="427D64C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(выдаваемых) организациями, участвующими в предоставлении</w:t>
      </w:r>
    </w:p>
    <w:p w14:paraId="5F8F6C3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lastRenderedPageBreak/>
        <w:t>государственной услуги</w:t>
      </w:r>
    </w:p>
    <w:p w14:paraId="1C37A95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673D6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29. Предоставление услуг, являющихся необходимыми и обязательными для предоставления государственной услуги, законодательством Российской Федерации не предусмотрено.</w:t>
      </w:r>
    </w:p>
    <w:p w14:paraId="79AB5C0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F5660F"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Порядок, размер и основания взимания</w:t>
      </w:r>
    </w:p>
    <w:p w14:paraId="0A59233F"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пошлины или иной платы, взимаемой</w:t>
      </w:r>
    </w:p>
    <w:p w14:paraId="18A9DA8A"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за предоставление государственной услуги</w:t>
      </w:r>
    </w:p>
    <w:p w14:paraId="4731B1E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81E51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30. Предоставление государственной услуги осуществляется без взимания государственной пошлины или иной платы.</w:t>
      </w:r>
    </w:p>
    <w:p w14:paraId="0A3EBA3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798F91"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Порядок, размер и основания взимания платы</w:t>
      </w:r>
    </w:p>
    <w:p w14:paraId="0985762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за предоставление услуг, которые являются необходимыми</w:t>
      </w:r>
    </w:p>
    <w:p w14:paraId="6011C2A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обязательными для предоставления государственной услуги,</w:t>
      </w:r>
    </w:p>
    <w:p w14:paraId="246470E2"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включая информацию о методике расчета размера такой платы</w:t>
      </w:r>
    </w:p>
    <w:p w14:paraId="3C4B522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9ADFD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31.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14:paraId="408AB7E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BE604E"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Максимальный срок ожидания в очереди при подаче</w:t>
      </w:r>
    </w:p>
    <w:p w14:paraId="3681511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запроса о предоставлении государственной услуги, услуги,</w:t>
      </w:r>
    </w:p>
    <w:p w14:paraId="1A101D5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предоставляемой организацией, участвующей в предоставлении</w:t>
      </w:r>
    </w:p>
    <w:p w14:paraId="774291D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 и при получении результата</w:t>
      </w:r>
    </w:p>
    <w:p w14:paraId="4FE1828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предоставления таких услуг</w:t>
      </w:r>
    </w:p>
    <w:p w14:paraId="195A43E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EB9EE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32. Срок ожидания заявителя в очереди при представлении документов, необходимых для предоставления государственной услуги, не должен превышать 15 минут.</w:t>
      </w:r>
    </w:p>
    <w:p w14:paraId="083AECC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Срок ожидания заявителя в очереди при получении свидетельства о внесении казачьего общества в государственный реестр не должен превышать 15 минут.</w:t>
      </w:r>
    </w:p>
    <w:p w14:paraId="579ACD0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B9A3D2"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Срок и порядок регистрации запроса заявителя</w:t>
      </w:r>
    </w:p>
    <w:p w14:paraId="34CE944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 предоставлении государственной услуги и услуги,</w:t>
      </w:r>
    </w:p>
    <w:p w14:paraId="741BD56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предоставляемой организацией, участвующей в предоставлении</w:t>
      </w:r>
    </w:p>
    <w:p w14:paraId="6AD6367E"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 в том числе в электронной форме</w:t>
      </w:r>
    </w:p>
    <w:p w14:paraId="36F55F9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61A36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33. Документы, представленные в центральный аппарат (территориальный орган) лично заявителем, а также направленные в центральный аппарат (территориальный орган)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 в соответствующем структурном подразделении центрального аппарата (территориального органа).</w:t>
      </w:r>
    </w:p>
    <w:p w14:paraId="02C7C94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811DEE"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Требования к помещениям, в которых предоставляется</w:t>
      </w:r>
    </w:p>
    <w:p w14:paraId="05660058"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государственная услуга, к залу ожидания, местам</w:t>
      </w:r>
    </w:p>
    <w:p w14:paraId="3527E20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для заполнения запросов о предоставлении государственной</w:t>
      </w:r>
    </w:p>
    <w:p w14:paraId="5616C08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lastRenderedPageBreak/>
        <w:t>услуги, информационным стендам с образцами их заполнения</w:t>
      </w:r>
    </w:p>
    <w:p w14:paraId="41E56F7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перечнем документов, необходимых для предоставления</w:t>
      </w:r>
    </w:p>
    <w:p w14:paraId="19F1C8FA"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каждой государственной услуги, размещению и оформлению</w:t>
      </w:r>
    </w:p>
    <w:p w14:paraId="6BB7E0C1"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визуальной, текстовой и мультимедийной информации о порядке</w:t>
      </w:r>
    </w:p>
    <w:p w14:paraId="0836465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предоставления такой услуги, в том числе к обеспечению</w:t>
      </w:r>
    </w:p>
    <w:p w14:paraId="25349B8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доступности для инвалидов указанных объектов в соответствии</w:t>
      </w:r>
    </w:p>
    <w:p w14:paraId="6E3F0E1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с законодательством Российской Федерации о социальной</w:t>
      </w:r>
    </w:p>
    <w:p w14:paraId="040C5AD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защите инвалидов</w:t>
      </w:r>
    </w:p>
    <w:p w14:paraId="6906369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68E6B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34.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0967EC9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35. Площадь мест для ожидания рассчитывается в зависимости от числа заявителей, ежедневно обращающихся в центральный аппарат (территориальный орган) за предоставлением государственной услуги.</w:t>
      </w:r>
    </w:p>
    <w:p w14:paraId="72EC758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7466CFD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36.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273FF2F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5B59172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37. 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14:paraId="03D9B45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38.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специалиста (специалистов), графика приема заявителей для личного представления документов и консультирования.</w:t>
      </w:r>
    </w:p>
    <w:p w14:paraId="51E9506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39. Каждое рабочее место специалистов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7EBDE8C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40.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986CC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41. Центральный вход в здание центрального аппарата (территориального органа) должен быть оборудован информационной табличкой (вывеской), содержащей следующую информацию о центральном аппарате (территориальном органе):</w:t>
      </w:r>
    </w:p>
    <w:p w14:paraId="30917DE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наименование;</w:t>
      </w:r>
    </w:p>
    <w:p w14:paraId="5897296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место нахождения;</w:t>
      </w:r>
    </w:p>
    <w:p w14:paraId="3A1C609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режим работы;</w:t>
      </w:r>
    </w:p>
    <w:p w14:paraId="6DB314B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адрес официального сайта;</w:t>
      </w:r>
    </w:p>
    <w:p w14:paraId="0A2F8F3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телефонный номер и адрес электронной почты.</w:t>
      </w:r>
    </w:p>
    <w:p w14:paraId="5D963B3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676AD86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условия беспрепятственного доступа к помещению, где предоставляется государственная услуга, а также беспрепятственного пользования индивидуальным транспортом, персональными средствами связи и информации;</w:t>
      </w:r>
    </w:p>
    <w:p w14:paraId="08FD4B2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14:paraId="7837E4B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14:paraId="134D1A8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FFF070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14:paraId="45BE7A6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допуск сурдопереводчика и тифлосурдопереводчика;</w:t>
      </w:r>
    </w:p>
    <w:p w14:paraId="376AA4D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допуск собаки-проводника в помещения, где предоставляется государственная услуга;</w:t>
      </w:r>
    </w:p>
    <w:p w14:paraId="1142F41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оказание помощи в преодолении барьеров, мешающих получению государственной услуги наравне с другими лицами.</w:t>
      </w:r>
    </w:p>
    <w:p w14:paraId="509B1FB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6A1BEDD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804CD0"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Показатели доступности и качества государственной</w:t>
      </w:r>
    </w:p>
    <w:p w14:paraId="710F9D21"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услуги, в том числе количество взаимодействий заявителя</w:t>
      </w:r>
    </w:p>
    <w:p w14:paraId="7F0BE57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с должностными лицами при предоставлении государственной</w:t>
      </w:r>
    </w:p>
    <w:p w14:paraId="066EBE0E"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услуги и их продолжительность, возможность получения</w:t>
      </w:r>
    </w:p>
    <w:p w14:paraId="617DDF0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информации о ходе предоставления государственной услуги,</w:t>
      </w:r>
    </w:p>
    <w:p w14:paraId="34E0DA84"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lastRenderedPageBreak/>
        <w:t>в том числе с использованием информационно-коммуникационных</w:t>
      </w:r>
    </w:p>
    <w:p w14:paraId="312BD9CA"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технологий, возможность либо невозможность получения</w:t>
      </w:r>
    </w:p>
    <w:p w14:paraId="7A4EDA12"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 в многофункциональном центре</w:t>
      </w:r>
    </w:p>
    <w:p w14:paraId="3E10CD84"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предоставления государственных и муниципальных услуг</w:t>
      </w:r>
    </w:p>
    <w:p w14:paraId="25A906D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том числе в полном объеме), в любом территориальном</w:t>
      </w:r>
    </w:p>
    <w:p w14:paraId="607911D1"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подразделении органа, предоставляющего государственную</w:t>
      </w:r>
    </w:p>
    <w:p w14:paraId="1FAD6E5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услугу, по выбору заявителя (экстерриториальный принцип),</w:t>
      </w:r>
    </w:p>
    <w:p w14:paraId="5B6F03A1"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посредством запроса о предоставлении нескольких</w:t>
      </w:r>
    </w:p>
    <w:p w14:paraId="4CEB134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государственных и (или) муниципальных услуг</w:t>
      </w:r>
    </w:p>
    <w:p w14:paraId="714F51D3"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многофункциональных центрах предоставления</w:t>
      </w:r>
    </w:p>
    <w:p w14:paraId="0B02ECF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государственных и муниципальных услуг,</w:t>
      </w:r>
    </w:p>
    <w:p w14:paraId="0A4A5797"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 xml:space="preserve">предусмотренного </w:t>
      </w:r>
      <w:hyperlink r:id="rId35" w:history="1">
        <w:r w:rsidRPr="00F04C60">
          <w:rPr>
            <w:rFonts w:ascii="Arial" w:eastAsiaTheme="minorEastAsia" w:hAnsi="Arial" w:cs="Arial"/>
            <w:b/>
            <w:bCs/>
            <w:color w:val="0000FF"/>
            <w:sz w:val="24"/>
            <w:szCs w:val="24"/>
            <w:lang w:eastAsia="ru-RU"/>
          </w:rPr>
          <w:t>статьей 15.1</w:t>
        </w:r>
      </w:hyperlink>
    </w:p>
    <w:p w14:paraId="610EFFB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Федерального закона N 210-ФЗ</w:t>
      </w:r>
    </w:p>
    <w:p w14:paraId="1775E53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E7CDA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42. Показателями доступности предоставления государственной услуги являются:</w:t>
      </w:r>
    </w:p>
    <w:p w14:paraId="77C9ECA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расположенность центрального аппарата и территориальных органов в зоне доступности к основным транспортным магистралям;</w:t>
      </w:r>
    </w:p>
    <w:p w14:paraId="188923E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14:paraId="60332F5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официальных сайтах, Едином портале государственных и муниципальных услуг;</w:t>
      </w:r>
    </w:p>
    <w:p w14:paraId="26AC991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возможность подачи заявления в форме электронного документа с использованием сети "Интернет", в том числе через Единый портал государственных и муниципальных услуг.</w:t>
      </w:r>
    </w:p>
    <w:p w14:paraId="467ACC5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Качество предоставления государственной услуги характеризуется:</w:t>
      </w:r>
    </w:p>
    <w:p w14:paraId="6FFD370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отсутствием очередей при приеме или получении документов заявителями;</w:t>
      </w:r>
    </w:p>
    <w:p w14:paraId="6034440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5022CDE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14:paraId="62431A4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соблюдением сроков предоставления государственной услуги;</w:t>
      </w:r>
    </w:p>
    <w:p w14:paraId="4354B29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созданием условий для получения информации о предоставлении государственной услуги, в том числе с использованием Единого портала государственных и муниципальных услуг.</w:t>
      </w:r>
    </w:p>
    <w:p w14:paraId="23545B0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43. Предоставление государственной услуги в многофункциональных центрах предоставления государственных и муниципальных услуг не предусматривается.</w:t>
      </w:r>
    </w:p>
    <w:p w14:paraId="7634949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44. Взаимодействие заявителя с гражданским служащим осуществляется при личном обращении заявителя:</w:t>
      </w:r>
    </w:p>
    <w:p w14:paraId="5A34A95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для получения информации по вопросам предоставления государственной услуги;</w:t>
      </w:r>
    </w:p>
    <w:p w14:paraId="3152263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для подачи документов, необходимых для предоставления государственной услуги;</w:t>
      </w:r>
    </w:p>
    <w:p w14:paraId="3791904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для получения информации о ходе предоставления государственной услуги;</w:t>
      </w:r>
    </w:p>
    <w:p w14:paraId="6658F4B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для получения уведомления о предоставлении государственной услуги.</w:t>
      </w:r>
    </w:p>
    <w:p w14:paraId="7DB20E0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14:paraId="32D085F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45. При предоставлении государственной услуги в электронной форме посредством Единого портала государственных и муниципальных услуг заявителю обеспечивается:</w:t>
      </w:r>
    </w:p>
    <w:p w14:paraId="04B159B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получение информации о порядке и сроках предоставления государственной услуги;</w:t>
      </w:r>
    </w:p>
    <w:p w14:paraId="22CA647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формирование запроса о предоставлении государственной услуги;</w:t>
      </w:r>
    </w:p>
    <w:p w14:paraId="497C230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прием и регистрация запроса и иных документов, необходимых для предоставления государственной услуги;</w:t>
      </w:r>
    </w:p>
    <w:p w14:paraId="3A58DDE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получение результата предоставления государственной услуги;</w:t>
      </w:r>
    </w:p>
    <w:p w14:paraId="7E457AE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получение сведений о ходе выполнения запроса о предоставлении государственной услуги;</w:t>
      </w:r>
    </w:p>
    <w:p w14:paraId="4A899CA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досудебный (внесудебный) порядок обжалования решений и действий (бездействия) центрального аппарата и территориальных органов, а также их должностных лиц.</w:t>
      </w:r>
    </w:p>
    <w:p w14:paraId="1C4C9D4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395227"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Иные требования, в том числе учитывающие</w:t>
      </w:r>
    </w:p>
    <w:p w14:paraId="2C117AF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особенности предоставления государственной</w:t>
      </w:r>
    </w:p>
    <w:p w14:paraId="35A6EC3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услуги по экстерриториальному принципу (в случае,</w:t>
      </w:r>
    </w:p>
    <w:p w14:paraId="5FC099F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если государственная услуга предоставляется</w:t>
      </w:r>
    </w:p>
    <w:p w14:paraId="7ADFD4CC"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 экстерриториальному принципу) и особенности</w:t>
      </w:r>
    </w:p>
    <w:p w14:paraId="77F3932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предоставления государственной услуги</w:t>
      </w:r>
    </w:p>
    <w:p w14:paraId="5661923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электронной форме</w:t>
      </w:r>
    </w:p>
    <w:p w14:paraId="7834223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11CC6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46. Получение государственной услуги в любом территориальном органе по выбору заявителя (экстерриториальный принцип) не предусмотрено.</w:t>
      </w:r>
    </w:p>
    <w:p w14:paraId="5CDB9A9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Организации представляют документы для предоставления государственной услуги в территориальные органы по месту нахождения их постоянно действующих исполнительных органов (в случае отсутствия постоянно действующих исполнительных органов - иных органов или лиц, имеющих право действовать от их имени без доверенности).</w:t>
      </w:r>
    </w:p>
    <w:p w14:paraId="6FC70A9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47. При направлении документов, необходимых для предоставления государственной услуги, в </w:t>
      </w:r>
      <w:r w:rsidRPr="00F04C60">
        <w:rPr>
          <w:rFonts w:ascii="Times New Roman" w:eastAsiaTheme="minorEastAsia" w:hAnsi="Times New Roman" w:cs="Times New Roman"/>
          <w:sz w:val="24"/>
          <w:szCs w:val="24"/>
          <w:lang w:eastAsia="ru-RU"/>
        </w:rPr>
        <w:lastRenderedPageBreak/>
        <w:t>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используется усиленная квалифицированная электронная подпись.</w:t>
      </w:r>
    </w:p>
    <w:p w14:paraId="41ED60D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Заявители вправе использовать простую электронную подпись в случае, предусмотренном </w:t>
      </w:r>
      <w:hyperlink r:id="rId36" w:history="1">
        <w:r w:rsidRPr="00F04C60">
          <w:rPr>
            <w:rFonts w:ascii="Times New Roman" w:eastAsiaTheme="minorEastAsia" w:hAnsi="Times New Roman" w:cs="Times New Roman"/>
            <w:color w:val="0000FF"/>
            <w:sz w:val="24"/>
            <w:szCs w:val="24"/>
            <w:lang w:eastAsia="ru-RU"/>
          </w:rPr>
          <w:t>пунктом 2.1</w:t>
        </w:r>
      </w:hyperlink>
      <w:r w:rsidRPr="00F04C60">
        <w:rPr>
          <w:rFonts w:ascii="Times New Roman" w:eastAsiaTheme="minorEastAsia" w:hAnsi="Times New Roman" w:cs="Times New Roman"/>
          <w:sz w:val="24"/>
          <w:szCs w:val="24"/>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14:paraId="4AA94E8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3782BD" w14:textId="77777777" w:rsidR="00F04C60" w:rsidRPr="00F04C60" w:rsidRDefault="00F04C60" w:rsidP="00F04C6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III. Состав, последовательность и сроки выполнения</w:t>
      </w:r>
    </w:p>
    <w:p w14:paraId="589F6EB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административных процедур (действий), требования к порядку</w:t>
      </w:r>
    </w:p>
    <w:p w14:paraId="77683FF1"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их выполнения, в том числе особенности выполнения</w:t>
      </w:r>
    </w:p>
    <w:p w14:paraId="756A0758"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административных процедур в электронной форме</w:t>
      </w:r>
    </w:p>
    <w:p w14:paraId="7FA8B27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5D3E7BD"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Состав и последовательность административных процедур</w:t>
      </w:r>
    </w:p>
    <w:p w14:paraId="2D6DE30D"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BAC35B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37" w:history="1">
        <w:r w:rsidRPr="00F04C60">
          <w:rPr>
            <w:rFonts w:ascii="Times New Roman" w:eastAsiaTheme="minorEastAsia" w:hAnsi="Times New Roman" w:cs="Times New Roman"/>
            <w:color w:val="0000FF"/>
            <w:sz w:val="24"/>
            <w:szCs w:val="24"/>
            <w:lang w:eastAsia="ru-RU"/>
          </w:rPr>
          <w:t>48</w:t>
        </w:r>
      </w:hyperlink>
      <w:r w:rsidRPr="00F04C60">
        <w:rPr>
          <w:rFonts w:ascii="Times New Roman" w:eastAsiaTheme="minorEastAsia" w:hAnsi="Times New Roman" w:cs="Times New Roman"/>
          <w:sz w:val="24"/>
          <w:szCs w:val="24"/>
          <w:lang w:eastAsia="ru-RU"/>
        </w:rPr>
        <w:t>. Предоставление государственной услуги включает следующие административные процедуры:</w:t>
      </w:r>
    </w:p>
    <w:p w14:paraId="4894F4E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 прием документов от заявителя и их регистрация;</w:t>
      </w:r>
    </w:p>
    <w:p w14:paraId="1584633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 рассмотрение документов, представленных заявителем, в целях установления:</w:t>
      </w:r>
    </w:p>
    <w:p w14:paraId="12DFF7C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их достаточности для предоставления государственной услуги;</w:t>
      </w:r>
    </w:p>
    <w:p w14:paraId="35312DE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соответствия представленных документов требованиям законодательства Российской Федерации;</w:t>
      </w:r>
    </w:p>
    <w:p w14:paraId="3ABA37D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достоверности сведений, содержащихся в представленных документах;</w:t>
      </w:r>
    </w:p>
    <w:p w14:paraId="14FC9C1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устранения оснований, повлекших приостановление предоставления государственной услуги, в срок, установленный ранее принятым решением центрального аппарата (территориального органа).</w:t>
      </w:r>
    </w:p>
    <w:p w14:paraId="39FD745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 необходимости осуществляется подготовка и направление запросов:</w:t>
      </w:r>
    </w:p>
    <w:p w14:paraId="4B65718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территориальный орган о представлении копии устава войскового, окружного (отдельского) казачьего общества;</w:t>
      </w:r>
    </w:p>
    <w:p w14:paraId="0DC1BAF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органы, указанные в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пункте 12</w:t>
        </w:r>
      </w:hyperlink>
      <w:r w:rsidRPr="00F04C60">
        <w:rPr>
          <w:rFonts w:ascii="Times New Roman" w:eastAsiaTheme="minorEastAsia" w:hAnsi="Times New Roman" w:cs="Times New Roman"/>
          <w:sz w:val="24"/>
          <w:szCs w:val="24"/>
          <w:lang w:eastAsia="ru-RU"/>
        </w:rPr>
        <w:t xml:space="preserve"> Административного регламента, о получении документов, подтверждающих необходимые утверждение, согласование устава казачьего общества, а также в целях подтверждения достоверности сведений, содержащихся в представленных документах;</w:t>
      </w:r>
    </w:p>
    <w:p w14:paraId="5C2E448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 издание распоряжения о:</w:t>
      </w:r>
    </w:p>
    <w:p w14:paraId="76090FF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внесении казачьего общества в государственный реестр;</w:t>
      </w:r>
    </w:p>
    <w:p w14:paraId="54B5834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приостановлении процедуры внесения казачьего общества в государственный реестр;</w:t>
      </w:r>
    </w:p>
    <w:p w14:paraId="5279A52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отказе во внесении казачьего общества в государственный реестр;</w:t>
      </w:r>
    </w:p>
    <w:p w14:paraId="1FC11CF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внесении изменений в сведения государственного реестра;</w:t>
      </w:r>
    </w:p>
    <w:p w14:paraId="4E80DCC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приостановлении процедуры внесения изменений в сведения государственного реестра;</w:t>
      </w:r>
    </w:p>
    <w:p w14:paraId="40A2050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отказе во внесении изменений в сведения государственного реестра;</w:t>
      </w:r>
    </w:p>
    <w:p w14:paraId="22A87FE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 выдача (направление) документов заявителю:</w:t>
      </w:r>
    </w:p>
    <w:p w14:paraId="353F223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свидетельства о внесении казачьего общества в государственный реестр;</w:t>
      </w:r>
    </w:p>
    <w:p w14:paraId="520FC63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уведомления о приостановлении процедуры внесения казачьего общества в государственный реестр (внесения изменений в сведения государственного реестра);</w:t>
      </w:r>
    </w:p>
    <w:p w14:paraId="4234BF1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уведомления об отказе во внесении казачьего общества в государственный реестр (внесении изменений в сведения государственного реестра);</w:t>
      </w:r>
    </w:p>
    <w:p w14:paraId="7C94BB2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5) внесение сведений в государственный реестр.</w:t>
      </w:r>
    </w:p>
    <w:p w14:paraId="70DC145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062E4B"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Прием документов от заявителя и их регистрация</w:t>
      </w:r>
    </w:p>
    <w:p w14:paraId="762ACC7C"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2F397B2"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38" w:history="1">
        <w:r w:rsidRPr="00F04C60">
          <w:rPr>
            <w:rFonts w:ascii="Times New Roman" w:eastAsiaTheme="minorEastAsia" w:hAnsi="Times New Roman" w:cs="Times New Roman"/>
            <w:color w:val="0000FF"/>
            <w:sz w:val="24"/>
            <w:szCs w:val="24"/>
            <w:lang w:eastAsia="ru-RU"/>
          </w:rPr>
          <w:t>49</w:t>
        </w:r>
      </w:hyperlink>
      <w:r w:rsidRPr="00F04C60">
        <w:rPr>
          <w:rFonts w:ascii="Times New Roman" w:eastAsiaTheme="minorEastAsia" w:hAnsi="Times New Roman" w:cs="Times New Roman"/>
          <w:sz w:val="24"/>
          <w:szCs w:val="24"/>
          <w:lang w:eastAsia="ru-RU"/>
        </w:rPr>
        <w:t>. Основанием для начала предоставления государственной услуги является получение центральным аппаратом или территориальными органами документов, представленных для получения государственной услуги.</w:t>
      </w:r>
    </w:p>
    <w:p w14:paraId="360F822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Заявители имеют право направить документы почтовым отправлением с объявленной ценностью при его пересылке и описью вложения, представить документы лично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C01AB2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(пункт в ред. </w:t>
      </w:r>
      <w:hyperlink r:id="rId39"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370FB07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0" w:history="1">
        <w:r w:rsidRPr="00F04C60">
          <w:rPr>
            <w:rFonts w:ascii="Times New Roman" w:eastAsiaTheme="minorEastAsia" w:hAnsi="Times New Roman" w:cs="Times New Roman"/>
            <w:color w:val="0000FF"/>
            <w:sz w:val="24"/>
            <w:szCs w:val="24"/>
            <w:lang w:eastAsia="ru-RU"/>
          </w:rPr>
          <w:t>49.1</w:t>
        </w:r>
      </w:hyperlink>
      <w:r w:rsidRPr="00F04C60">
        <w:rPr>
          <w:rFonts w:ascii="Times New Roman" w:eastAsiaTheme="minorEastAsia" w:hAnsi="Times New Roman" w:cs="Times New Roman"/>
          <w:sz w:val="24"/>
          <w:szCs w:val="24"/>
          <w:lang w:eastAsia="ru-RU"/>
        </w:rPr>
        <w:t>. Формирование заявления заявителем может осуществляться посредством заполнения электронной формы заявления на Едином портале государственных и муниципальных услуг без необходимости дополнительной подачи заявления в какой-либо иной форме.</w:t>
      </w:r>
    </w:p>
    <w:p w14:paraId="6FF2838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 Едином портале государственных и муниципальных услуг размещаются образцы заполнения электронной формы заявления.</w:t>
      </w:r>
    </w:p>
    <w:p w14:paraId="45AC9CE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A0BE8B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 формировании заявления обеспечивается:</w:t>
      </w:r>
    </w:p>
    <w:p w14:paraId="05EB811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возможность копирования и сохранения заявления и иных документов, указанных в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пунктах 23</w:t>
        </w:r>
      </w:hyperlink>
      <w:r w:rsidRPr="00F04C60">
        <w:rPr>
          <w:rFonts w:ascii="Times New Roman" w:eastAsiaTheme="minorEastAsia" w:hAnsi="Times New Roman" w:cs="Times New Roman"/>
          <w:sz w:val="24"/>
          <w:szCs w:val="24"/>
          <w:lang w:eastAsia="ru-RU"/>
        </w:rPr>
        <w:t xml:space="preserve"> и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24</w:t>
        </w:r>
      </w:hyperlink>
      <w:r w:rsidRPr="00F04C60">
        <w:rPr>
          <w:rFonts w:ascii="Times New Roman" w:eastAsiaTheme="minorEastAsia" w:hAnsi="Times New Roman" w:cs="Times New Roman"/>
          <w:sz w:val="24"/>
          <w:szCs w:val="24"/>
          <w:lang w:eastAsia="ru-RU"/>
        </w:rPr>
        <w:t xml:space="preserve"> Административного регламента, необходимых для предоставления государственной услуги;</w:t>
      </w:r>
    </w:p>
    <w:p w14:paraId="36C2E85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возможность печати на бумажном носителе копии электронной формы заявления;</w:t>
      </w:r>
    </w:p>
    <w:p w14:paraId="6E589E9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58C99F5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в части, касающейся сведений, отсутствующих в Единой системе идентификации и аутентификации;</w:t>
      </w:r>
    </w:p>
    <w:p w14:paraId="49F1956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возможность вернуться на любой из этапов заполнения электронной формы заявления без потери ранее введенной информации;</w:t>
      </w:r>
    </w:p>
    <w:p w14:paraId="53FD8C5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возможность доступа заявителя на Едином портале государственных и муниципальных услуг к ранее поданным им заявлениям в течение не менее одного года, а также частично сформированным заявлениям - в течение не менее 3 месяцев.</w:t>
      </w:r>
    </w:p>
    <w:p w14:paraId="40FE1CC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Сформированное и подписанное заявление и иные документы, указанные в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пунктах 23</w:t>
        </w:r>
      </w:hyperlink>
      <w:r w:rsidRPr="00F04C60">
        <w:rPr>
          <w:rFonts w:ascii="Times New Roman" w:eastAsiaTheme="minorEastAsia" w:hAnsi="Times New Roman" w:cs="Times New Roman"/>
          <w:sz w:val="24"/>
          <w:szCs w:val="24"/>
          <w:lang w:eastAsia="ru-RU"/>
        </w:rPr>
        <w:t xml:space="preserve"> и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24</w:t>
        </w:r>
      </w:hyperlink>
      <w:r w:rsidRPr="00F04C60">
        <w:rPr>
          <w:rFonts w:ascii="Times New Roman" w:eastAsiaTheme="minorEastAsia" w:hAnsi="Times New Roman" w:cs="Times New Roman"/>
          <w:sz w:val="24"/>
          <w:szCs w:val="24"/>
          <w:lang w:eastAsia="ru-RU"/>
        </w:rPr>
        <w:t xml:space="preserve"> Административного регламента, необходимые для предоставления государственной услуги, направляются в центральный аппарат или территориальные органы посредством Единого портала государственных и муниципальных услуг.</w:t>
      </w:r>
    </w:p>
    <w:p w14:paraId="6FA3E8F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(пункт введен </w:t>
      </w:r>
      <w:hyperlink r:id="rId41"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06.07.2017 N 126)</w:t>
      </w:r>
    </w:p>
    <w:p w14:paraId="7E2C6B2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2" w:history="1">
        <w:r w:rsidRPr="00F04C60">
          <w:rPr>
            <w:rFonts w:ascii="Times New Roman" w:eastAsiaTheme="minorEastAsia" w:hAnsi="Times New Roman" w:cs="Times New Roman"/>
            <w:color w:val="0000FF"/>
            <w:sz w:val="24"/>
            <w:szCs w:val="24"/>
            <w:lang w:eastAsia="ru-RU"/>
          </w:rPr>
          <w:t>49.2</w:t>
        </w:r>
      </w:hyperlink>
      <w:r w:rsidRPr="00F04C60">
        <w:rPr>
          <w:rFonts w:ascii="Times New Roman" w:eastAsiaTheme="minorEastAsia" w:hAnsi="Times New Roman" w:cs="Times New Roman"/>
          <w:sz w:val="24"/>
          <w:szCs w:val="24"/>
          <w:lang w:eastAsia="ru-RU"/>
        </w:rPr>
        <w:t>. Центральный аппарат (территориальные органы)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14:paraId="0917658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(пункт введен </w:t>
      </w:r>
      <w:hyperlink r:id="rId43"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06.07.2017 N 126)</w:t>
      </w:r>
    </w:p>
    <w:p w14:paraId="619F967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4" w:history="1">
        <w:r w:rsidRPr="00F04C60">
          <w:rPr>
            <w:rFonts w:ascii="Times New Roman" w:eastAsiaTheme="minorEastAsia" w:hAnsi="Times New Roman" w:cs="Times New Roman"/>
            <w:color w:val="0000FF"/>
            <w:sz w:val="24"/>
            <w:szCs w:val="24"/>
            <w:lang w:eastAsia="ru-RU"/>
          </w:rPr>
          <w:t>50</w:t>
        </w:r>
      </w:hyperlink>
      <w:r w:rsidRPr="00F04C60">
        <w:rPr>
          <w:rFonts w:ascii="Times New Roman" w:eastAsiaTheme="minorEastAsia" w:hAnsi="Times New Roman" w:cs="Times New Roman"/>
          <w:sz w:val="24"/>
          <w:szCs w:val="24"/>
          <w:lang w:eastAsia="ru-RU"/>
        </w:rPr>
        <w:t>. При представлении документов лично заявителем специалист:</w:t>
      </w:r>
    </w:p>
    <w:p w14:paraId="425CD8B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знакомится с содержанием документов. Если предметом обращения заявителя не является предоставление государственной услуги, специалист сообщает заявителю, к каким должностным лицам центрального аппарата (территориального органа) или в какой орган государственной власти ему следует обратиться;</w:t>
      </w:r>
    </w:p>
    <w:p w14:paraId="7EF354E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оформляет расписку о получении документов по установленной форме в двух экземплярах. Первый экземпляр расписки специалист передает заявителю, второй экземпляр приобщает к принятым документам;</w:t>
      </w:r>
    </w:p>
    <w:p w14:paraId="580DDD8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передает документы для регистрации в отдел документационного обеспечения Департамента </w:t>
      </w:r>
      <w:r w:rsidRPr="00F04C60">
        <w:rPr>
          <w:rFonts w:ascii="Times New Roman" w:eastAsiaTheme="minorEastAsia" w:hAnsi="Times New Roman" w:cs="Times New Roman"/>
          <w:sz w:val="24"/>
          <w:szCs w:val="24"/>
          <w:lang w:eastAsia="ru-RU"/>
        </w:rPr>
        <w:lastRenderedPageBreak/>
        <w:t>организации и контроля (соответствующее структурное подразделение территориального органа).</w:t>
      </w:r>
    </w:p>
    <w:p w14:paraId="26F7ED7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Действие совершается не позднее дня, следующего за днем обращения заявителя.</w:t>
      </w:r>
    </w:p>
    <w:p w14:paraId="105EBAC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5" w:history="1">
        <w:r w:rsidRPr="00F04C60">
          <w:rPr>
            <w:rFonts w:ascii="Times New Roman" w:eastAsiaTheme="minorEastAsia" w:hAnsi="Times New Roman" w:cs="Times New Roman"/>
            <w:color w:val="0000FF"/>
            <w:sz w:val="24"/>
            <w:szCs w:val="24"/>
            <w:lang w:eastAsia="ru-RU"/>
          </w:rPr>
          <w:t>51</w:t>
        </w:r>
      </w:hyperlink>
      <w:r w:rsidRPr="00F04C60">
        <w:rPr>
          <w:rFonts w:ascii="Times New Roman" w:eastAsiaTheme="minorEastAsia" w:hAnsi="Times New Roman" w:cs="Times New Roman"/>
          <w:sz w:val="24"/>
          <w:szCs w:val="24"/>
          <w:lang w:eastAsia="ru-RU"/>
        </w:rPr>
        <w:t>. При поступлении документов по почте расписка высылается по указанному заявителем в заявлении адресу в течение 3 рабочих дней, следующих за днем получения документов.</w:t>
      </w:r>
    </w:p>
    <w:bookmarkStart w:id="4" w:name="Par396"/>
    <w:bookmarkEnd w:id="4"/>
    <w:p w14:paraId="1D2FA95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fldChar w:fldCharType="begin"/>
      </w:r>
      <w:r w:rsidRPr="00F04C60">
        <w:rPr>
          <w:rFonts w:ascii="Times New Roman" w:eastAsiaTheme="minorEastAsia" w:hAnsi="Times New Roman" w:cs="Times New Roman"/>
          <w:sz w:val="24"/>
          <w:szCs w:val="24"/>
          <w:lang w:eastAsia="ru-RU"/>
        </w:rPr>
        <w:instrText xml:space="preserve">HYPERLINK https://login.consultant.ru/link/?req=doc&amp;base=LAW&amp;n=348954&amp;date=25.02.2022&amp;dst=100173&amp;field=134 </w:instrText>
      </w:r>
      <w:r w:rsidRPr="00F04C60">
        <w:rPr>
          <w:rFonts w:ascii="Times New Roman" w:eastAsiaTheme="minorEastAsia" w:hAnsi="Times New Roman" w:cs="Times New Roman"/>
          <w:sz w:val="24"/>
          <w:szCs w:val="24"/>
          <w:lang w:eastAsia="ru-RU"/>
        </w:rPr>
        <w:fldChar w:fldCharType="separate"/>
      </w:r>
      <w:r w:rsidRPr="00F04C60">
        <w:rPr>
          <w:rFonts w:ascii="Times New Roman" w:eastAsiaTheme="minorEastAsia" w:hAnsi="Times New Roman" w:cs="Times New Roman"/>
          <w:color w:val="0000FF"/>
          <w:sz w:val="24"/>
          <w:szCs w:val="24"/>
          <w:lang w:eastAsia="ru-RU"/>
        </w:rPr>
        <w:t>52</w:t>
      </w:r>
      <w:r w:rsidRPr="00F04C60">
        <w:rPr>
          <w:rFonts w:ascii="Times New Roman" w:eastAsiaTheme="minorEastAsia" w:hAnsi="Times New Roman" w:cs="Times New Roman"/>
          <w:sz w:val="24"/>
          <w:szCs w:val="24"/>
          <w:lang w:eastAsia="ru-RU"/>
        </w:rPr>
        <w:fldChar w:fldCharType="end"/>
      </w:r>
      <w:r w:rsidRPr="00F04C60">
        <w:rPr>
          <w:rFonts w:ascii="Times New Roman" w:eastAsiaTheme="minorEastAsia" w:hAnsi="Times New Roman" w:cs="Times New Roman"/>
          <w:sz w:val="24"/>
          <w:szCs w:val="24"/>
          <w:lang w:eastAsia="ru-RU"/>
        </w:rPr>
        <w:t>.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направляется в форме электронного документа по адресу электронной почты, указанному заявителем, в течение 3 рабочих дней, следующих за днем поступления документов.</w:t>
      </w:r>
    </w:p>
    <w:p w14:paraId="487FB0D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6" w:history="1">
        <w:r w:rsidRPr="00F04C60">
          <w:rPr>
            <w:rFonts w:ascii="Times New Roman" w:eastAsiaTheme="minorEastAsia" w:hAnsi="Times New Roman" w:cs="Times New Roman"/>
            <w:color w:val="0000FF"/>
            <w:sz w:val="24"/>
            <w:szCs w:val="24"/>
            <w:lang w:eastAsia="ru-RU"/>
          </w:rPr>
          <w:t>53</w:t>
        </w:r>
      </w:hyperlink>
      <w:r w:rsidRPr="00F04C60">
        <w:rPr>
          <w:rFonts w:ascii="Times New Roman" w:eastAsiaTheme="minorEastAsia" w:hAnsi="Times New Roman" w:cs="Times New Roman"/>
          <w:sz w:val="24"/>
          <w:szCs w:val="24"/>
          <w:lang w:eastAsia="ru-RU"/>
        </w:rPr>
        <w:t>. Документы регистрируются отделом документационного обеспечения Департамента организации и контроля (соответствующим структурным подразделением территориального органа) и передаются специалисту. Действие совершается в день поступления документов.</w:t>
      </w:r>
    </w:p>
    <w:p w14:paraId="65B0F4B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7" w:history="1">
        <w:r w:rsidRPr="00F04C60">
          <w:rPr>
            <w:rFonts w:ascii="Times New Roman" w:eastAsiaTheme="minorEastAsia" w:hAnsi="Times New Roman" w:cs="Times New Roman"/>
            <w:color w:val="0000FF"/>
            <w:sz w:val="24"/>
            <w:szCs w:val="24"/>
            <w:lang w:eastAsia="ru-RU"/>
          </w:rPr>
          <w:t>53.1</w:t>
        </w:r>
      </w:hyperlink>
      <w:r w:rsidRPr="00F04C60">
        <w:rPr>
          <w:rFonts w:ascii="Times New Roman" w:eastAsiaTheme="minorEastAsia" w:hAnsi="Times New Roman" w:cs="Times New Roman"/>
          <w:sz w:val="24"/>
          <w:szCs w:val="24"/>
          <w:lang w:eastAsia="ru-RU"/>
        </w:rPr>
        <w:t>. При получении заявления в электронной форме в автоматическом режиме осуществляется форматно-логический контроль заявления, а также заявителю сообщается присвоенный заявлению в электронной форме уникальный номер, по которому в соответствующем разделе Единого портала государственных и муниципальных услуг заявителю будет представлена информация о ходе исполнения указанного заявления.</w:t>
      </w:r>
    </w:p>
    <w:p w14:paraId="50A8CF9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После принятия заявления его статус в личном кабинете на Едином портале государственных и муниципальных услуг обновляется до статуса "Принято".</w:t>
      </w:r>
    </w:p>
    <w:p w14:paraId="772FEBA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Заявитель имеет возможность получения информации о ходе предоставления государственной услуги.</w:t>
      </w:r>
    </w:p>
    <w:p w14:paraId="046F664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Информация о ходе предоставления государственной услуги направляется заявителю центральным аппаратом и территориальными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по выбору заявителя.</w:t>
      </w:r>
    </w:p>
    <w:p w14:paraId="40B406D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 предоставлении государственной услуги в электронной форме заявителю направляется:</w:t>
      </w:r>
    </w:p>
    <w:p w14:paraId="557642E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уведомление о приеме и регистрации заявления и иных документов, необходимых для предоставления государственной услуги;</w:t>
      </w:r>
    </w:p>
    <w:p w14:paraId="34F1CD5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уведомление о начале процедуры предоставления государственной услуги;</w:t>
      </w:r>
    </w:p>
    <w:p w14:paraId="3B5E931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уведомление о результатах рассмотрения документов, необходимых для предоставления государственной услуги;</w:t>
      </w:r>
    </w:p>
    <w:p w14:paraId="363E8E9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уведомление о возможности получить результат предоставления государственной услуги;</w:t>
      </w:r>
    </w:p>
    <w:p w14:paraId="18F0DC2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уведомление о мотивированном отказе в предоставлении государственной услуги.</w:t>
      </w:r>
    </w:p>
    <w:p w14:paraId="6B3B48F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(пункт введен </w:t>
      </w:r>
      <w:hyperlink r:id="rId48"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06.07.2017 N 126)</w:t>
      </w:r>
    </w:p>
    <w:p w14:paraId="5C6C1D4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53.2. Результатом административной процедуры является регистрация документов, представленных для получения государственной услуги.</w:t>
      </w:r>
    </w:p>
    <w:p w14:paraId="3AAC00F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 53.2 введен </w:t>
      </w:r>
      <w:hyperlink r:id="rId49"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p w14:paraId="73ACD05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C1EC61"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Рассмотрение документов, представленных заявителем</w:t>
      </w:r>
    </w:p>
    <w:p w14:paraId="75961D6D"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AF3D6C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50" w:history="1">
        <w:r w:rsidRPr="00F04C60">
          <w:rPr>
            <w:rFonts w:ascii="Times New Roman" w:eastAsiaTheme="minorEastAsia" w:hAnsi="Times New Roman" w:cs="Times New Roman"/>
            <w:color w:val="0000FF"/>
            <w:sz w:val="24"/>
            <w:szCs w:val="24"/>
            <w:lang w:eastAsia="ru-RU"/>
          </w:rPr>
          <w:t>54</w:t>
        </w:r>
      </w:hyperlink>
      <w:r w:rsidRPr="00F04C60">
        <w:rPr>
          <w:rFonts w:ascii="Times New Roman" w:eastAsiaTheme="minorEastAsia" w:hAnsi="Times New Roman" w:cs="Times New Roman"/>
          <w:sz w:val="24"/>
          <w:szCs w:val="24"/>
          <w:lang w:eastAsia="ru-RU"/>
        </w:rPr>
        <w:t xml:space="preserve">. Основанием для начала рассмотрения документов является поступление указанных в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пункте 23</w:t>
        </w:r>
      </w:hyperlink>
      <w:r w:rsidRPr="00F04C60">
        <w:rPr>
          <w:rFonts w:ascii="Times New Roman" w:eastAsiaTheme="minorEastAsia" w:hAnsi="Times New Roman" w:cs="Times New Roman"/>
          <w:sz w:val="24"/>
          <w:szCs w:val="24"/>
          <w:lang w:eastAsia="ru-RU"/>
        </w:rPr>
        <w:t xml:space="preserve"> Административного регламента документов специалисту.</w:t>
      </w:r>
    </w:p>
    <w:p w14:paraId="17839DF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1" w:history="1">
        <w:r w:rsidRPr="00F04C60">
          <w:rPr>
            <w:rFonts w:ascii="Times New Roman" w:eastAsiaTheme="minorEastAsia" w:hAnsi="Times New Roman" w:cs="Times New Roman"/>
            <w:color w:val="0000FF"/>
            <w:sz w:val="24"/>
            <w:szCs w:val="24"/>
            <w:lang w:eastAsia="ru-RU"/>
          </w:rPr>
          <w:t>55</w:t>
        </w:r>
      </w:hyperlink>
      <w:r w:rsidRPr="00F04C60">
        <w:rPr>
          <w:rFonts w:ascii="Times New Roman" w:eastAsiaTheme="minorEastAsia" w:hAnsi="Times New Roman" w:cs="Times New Roman"/>
          <w:sz w:val="24"/>
          <w:szCs w:val="24"/>
          <w:lang w:eastAsia="ru-RU"/>
        </w:rPr>
        <w:t>. Специалист при поступлении документов проверяет следующие факты:</w:t>
      </w:r>
    </w:p>
    <w:p w14:paraId="2F50928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1) представлен ли заявителем полный комплект документов, необходимых для предоставления государственной услуги, имеется ли необходимость направления запроса в территориальный орган о представлении копии устава войскового, окружного (отдельского) казачьего общества, в органы, указанные в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пункте 12</w:t>
        </w:r>
      </w:hyperlink>
      <w:r w:rsidRPr="00F04C60">
        <w:rPr>
          <w:rFonts w:ascii="Times New Roman" w:eastAsiaTheme="minorEastAsia" w:hAnsi="Times New Roman" w:cs="Times New Roman"/>
          <w:sz w:val="24"/>
          <w:szCs w:val="24"/>
          <w:lang w:eastAsia="ru-RU"/>
        </w:rPr>
        <w:t xml:space="preserve"> Административного регламента, о получении документов, подтверждающих необходимые утверждение, согласование устава казачьего общества, а также в целях подтверждения достоверности сведений, содержащихся в представленных документах;</w:t>
      </w:r>
    </w:p>
    <w:p w14:paraId="411237E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 соответствуют ли представленные документы требованиям законодательства Российской Федерации;</w:t>
      </w:r>
    </w:p>
    <w:p w14:paraId="72F7AA9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 достоверны ли сведения, содержащиеся в представленных документах;</w:t>
      </w:r>
    </w:p>
    <w:p w14:paraId="2257CDC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 устранены ли основания, повлекшие приостановление предоставления государственной услуги, в срок, установленный ранее принятым решением центрального аппарата (территориального органа).</w:t>
      </w:r>
    </w:p>
    <w:p w14:paraId="1D7F09D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2" w:history="1">
        <w:r w:rsidRPr="00F04C60">
          <w:rPr>
            <w:rFonts w:ascii="Times New Roman" w:eastAsiaTheme="minorEastAsia" w:hAnsi="Times New Roman" w:cs="Times New Roman"/>
            <w:color w:val="0000FF"/>
            <w:sz w:val="24"/>
            <w:szCs w:val="24"/>
            <w:lang w:eastAsia="ru-RU"/>
          </w:rPr>
          <w:t>56</w:t>
        </w:r>
      </w:hyperlink>
      <w:r w:rsidRPr="00F04C60">
        <w:rPr>
          <w:rFonts w:ascii="Times New Roman" w:eastAsiaTheme="minorEastAsia" w:hAnsi="Times New Roman" w:cs="Times New Roman"/>
          <w:sz w:val="24"/>
          <w:szCs w:val="24"/>
          <w:lang w:eastAsia="ru-RU"/>
        </w:rPr>
        <w:t xml:space="preserve">. Подготовка и направление запроса в территориальный орган о представлении копии устава войскового, окружного (отдельского) казачьего общества, в органы, указанные в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пункте 12</w:t>
        </w:r>
      </w:hyperlink>
      <w:r w:rsidRPr="00F04C60">
        <w:rPr>
          <w:rFonts w:ascii="Times New Roman" w:eastAsiaTheme="minorEastAsia" w:hAnsi="Times New Roman" w:cs="Times New Roman"/>
          <w:sz w:val="24"/>
          <w:szCs w:val="24"/>
          <w:lang w:eastAsia="ru-RU"/>
        </w:rPr>
        <w:t xml:space="preserve"> Административного регламента, о получении документов, подтверждающих необходимые утверждение, согласование устава казачьего общества, а также в целях подтверждения достоверности сведений, содержащихся в представленных документах (далее - запрос), осуществляется в сроки, обеспечивающие возможность получения запрашиваемых документов (информации) до истечения срока рассмотрения представленных заявителем документов.</w:t>
      </w:r>
    </w:p>
    <w:p w14:paraId="2DA8505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Запрос должен содержать следующие сведения:</w:t>
      </w:r>
    </w:p>
    <w:p w14:paraId="2D1E38E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 наименование центрального аппарата (территориального органа);</w:t>
      </w:r>
    </w:p>
    <w:p w14:paraId="7B78B01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 наименование органа или организации, в адрес которых направляется запрос;</w:t>
      </w:r>
    </w:p>
    <w:p w14:paraId="6008E7A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 наименование государственной услуги;</w:t>
      </w:r>
    </w:p>
    <w:p w14:paraId="50AAF40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14:paraId="495FFFD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5) контактная информация для направления ответа на запрос;</w:t>
      </w:r>
    </w:p>
    <w:p w14:paraId="02E6B26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6) дата направления запроса и срок ожидаемого ответа на запрос;</w:t>
      </w:r>
    </w:p>
    <w:p w14:paraId="6756BDF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7)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14:paraId="05C3389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 иные сведения (при необходимости).</w:t>
      </w:r>
    </w:p>
    <w:p w14:paraId="2D5F447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3" w:history="1">
        <w:r w:rsidRPr="00F04C60">
          <w:rPr>
            <w:rFonts w:ascii="Times New Roman" w:eastAsiaTheme="minorEastAsia" w:hAnsi="Times New Roman" w:cs="Times New Roman"/>
            <w:color w:val="0000FF"/>
            <w:sz w:val="24"/>
            <w:szCs w:val="24"/>
            <w:lang w:eastAsia="ru-RU"/>
          </w:rPr>
          <w:t>57</w:t>
        </w:r>
      </w:hyperlink>
      <w:r w:rsidRPr="00F04C60">
        <w:rPr>
          <w:rFonts w:ascii="Times New Roman" w:eastAsiaTheme="minorEastAsia" w:hAnsi="Times New Roman" w:cs="Times New Roman"/>
          <w:sz w:val="24"/>
          <w:szCs w:val="24"/>
          <w:lang w:eastAsia="ru-RU"/>
        </w:rPr>
        <w:t xml:space="preserve">. Непредставление (несвоевременное представление) органом, указанным в </w:t>
      </w:r>
      <w:hyperlink w:anchor="Par105" w:tooltip="II. Стандарт предоставления государственной услуги" w:history="1">
        <w:r w:rsidRPr="00F04C60">
          <w:rPr>
            <w:rFonts w:ascii="Times New Roman" w:eastAsiaTheme="minorEastAsia" w:hAnsi="Times New Roman" w:cs="Times New Roman"/>
            <w:color w:val="0000FF"/>
            <w:sz w:val="24"/>
            <w:szCs w:val="24"/>
            <w:lang w:eastAsia="ru-RU"/>
          </w:rPr>
          <w:t>пункте 12</w:t>
        </w:r>
      </w:hyperlink>
      <w:r w:rsidRPr="00F04C60">
        <w:rPr>
          <w:rFonts w:ascii="Times New Roman" w:eastAsiaTheme="minorEastAsia" w:hAnsi="Times New Roman" w:cs="Times New Roman"/>
          <w:sz w:val="24"/>
          <w:szCs w:val="24"/>
          <w:lang w:eastAsia="ru-RU"/>
        </w:rPr>
        <w:t xml:space="preserve"> Административного регламента, по запросу документов и информации в центральный аппарат (территориальный орган) не может являться основанием для отказа в предоставлении государственной услуги.</w:t>
      </w:r>
    </w:p>
    <w:p w14:paraId="3AD1440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4" w:history="1">
        <w:r w:rsidRPr="00F04C60">
          <w:rPr>
            <w:rFonts w:ascii="Times New Roman" w:eastAsiaTheme="minorEastAsia" w:hAnsi="Times New Roman" w:cs="Times New Roman"/>
            <w:color w:val="0000FF"/>
            <w:sz w:val="24"/>
            <w:szCs w:val="24"/>
            <w:lang w:eastAsia="ru-RU"/>
          </w:rPr>
          <w:t>58</w:t>
        </w:r>
      </w:hyperlink>
      <w:r w:rsidRPr="00F04C60">
        <w:rPr>
          <w:rFonts w:ascii="Times New Roman" w:eastAsiaTheme="minorEastAsia" w:hAnsi="Times New Roman" w:cs="Times New Roman"/>
          <w:sz w:val="24"/>
          <w:szCs w:val="24"/>
          <w:lang w:eastAsia="ru-RU"/>
        </w:rPr>
        <w:t>. Специалист рассматривает все представленные документы в полном объеме.</w:t>
      </w:r>
    </w:p>
    <w:p w14:paraId="092B4AA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5" w:history="1">
        <w:r w:rsidRPr="00F04C60">
          <w:rPr>
            <w:rFonts w:ascii="Times New Roman" w:eastAsiaTheme="minorEastAsia" w:hAnsi="Times New Roman" w:cs="Times New Roman"/>
            <w:color w:val="0000FF"/>
            <w:sz w:val="24"/>
            <w:szCs w:val="24"/>
            <w:lang w:eastAsia="ru-RU"/>
          </w:rPr>
          <w:t>59</w:t>
        </w:r>
      </w:hyperlink>
      <w:r w:rsidRPr="00F04C60">
        <w:rPr>
          <w:rFonts w:ascii="Times New Roman" w:eastAsiaTheme="minorEastAsia" w:hAnsi="Times New Roman" w:cs="Times New Roman"/>
          <w:sz w:val="24"/>
          <w:szCs w:val="24"/>
          <w:lang w:eastAsia="ru-RU"/>
        </w:rPr>
        <w:t>. Срок рассмотрения документов, представленных для внесения казачьего общества в государственный реестр, не может превышать 30 дней с даты поступления документов для внесения в государственный реестр.</w:t>
      </w:r>
    </w:p>
    <w:bookmarkStart w:id="5" w:name="Par433"/>
    <w:bookmarkEnd w:id="5"/>
    <w:p w14:paraId="5CDBFCE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fldChar w:fldCharType="begin"/>
      </w:r>
      <w:r w:rsidRPr="00F04C60">
        <w:rPr>
          <w:rFonts w:ascii="Times New Roman" w:eastAsiaTheme="minorEastAsia" w:hAnsi="Times New Roman" w:cs="Times New Roman"/>
          <w:sz w:val="24"/>
          <w:szCs w:val="24"/>
          <w:lang w:eastAsia="ru-RU"/>
        </w:rPr>
        <w:instrText xml:space="preserve">HYPERLINK https://login.consultant.ru/link/?req=doc&amp;base=LAW&amp;n=348954&amp;date=25.02.2022&amp;dst=100176&amp;field=134 </w:instrText>
      </w:r>
      <w:r w:rsidRPr="00F04C60">
        <w:rPr>
          <w:rFonts w:ascii="Times New Roman" w:eastAsiaTheme="minorEastAsia" w:hAnsi="Times New Roman" w:cs="Times New Roman"/>
          <w:sz w:val="24"/>
          <w:szCs w:val="24"/>
          <w:lang w:eastAsia="ru-RU"/>
        </w:rPr>
        <w:fldChar w:fldCharType="separate"/>
      </w:r>
      <w:r w:rsidRPr="00F04C60">
        <w:rPr>
          <w:rFonts w:ascii="Times New Roman" w:eastAsiaTheme="minorEastAsia" w:hAnsi="Times New Roman" w:cs="Times New Roman"/>
          <w:color w:val="0000FF"/>
          <w:sz w:val="24"/>
          <w:szCs w:val="24"/>
          <w:lang w:eastAsia="ru-RU"/>
        </w:rPr>
        <w:t>60</w:t>
      </w:r>
      <w:r w:rsidRPr="00F04C60">
        <w:rPr>
          <w:rFonts w:ascii="Times New Roman" w:eastAsiaTheme="minorEastAsia" w:hAnsi="Times New Roman" w:cs="Times New Roman"/>
          <w:sz w:val="24"/>
          <w:szCs w:val="24"/>
          <w:lang w:eastAsia="ru-RU"/>
        </w:rPr>
        <w:fldChar w:fldCharType="end"/>
      </w:r>
      <w:r w:rsidRPr="00F04C60">
        <w:rPr>
          <w:rFonts w:ascii="Times New Roman" w:eastAsiaTheme="minorEastAsia" w:hAnsi="Times New Roman" w:cs="Times New Roman"/>
          <w:sz w:val="24"/>
          <w:szCs w:val="24"/>
          <w:lang w:eastAsia="ru-RU"/>
        </w:rPr>
        <w:t>. По результатам рассмотрения документов специалист готовит заключение и проект распоряжения о:</w:t>
      </w:r>
    </w:p>
    <w:p w14:paraId="7E81022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внесении казачьего общества в государственный реестр;</w:t>
      </w:r>
    </w:p>
    <w:p w14:paraId="363C77C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приостановлении процедуры внесения казачьего общества в государственный реестр;</w:t>
      </w:r>
    </w:p>
    <w:p w14:paraId="48CBA61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отказе во внесении казачьего общества в государственный реестр;</w:t>
      </w:r>
    </w:p>
    <w:p w14:paraId="47AFC54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внесении изменений в сведения государственного реестра;</w:t>
      </w:r>
    </w:p>
    <w:p w14:paraId="3D30177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приостановлении процедуры внесения изменений в сведения государственного реестра;</w:t>
      </w:r>
    </w:p>
    <w:p w14:paraId="79015F43"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отказе во внесении изменений в сведения государственного реестра.</w:t>
      </w:r>
    </w:p>
    <w:p w14:paraId="44B0732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заключении указывается информация о результатах рассмотрения представленных заявителем документов, а также документов, полученных по запросу, все основания принятия предлагаемого решения.</w:t>
      </w:r>
    </w:p>
    <w:p w14:paraId="403F0CC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Одновременно с проектом распоряжения о внесении казачьего общества в государственный реестр специалист оформляет свидетельство о внесении казачьего общества в государственный реестр.</w:t>
      </w:r>
    </w:p>
    <w:p w14:paraId="4DD9945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Специалист визирует и передает подготовленные заключение и проект распоряжения на визирование (согласование) начальнику отдела Департамента по делам некоммерческих организаций (руководителю соответствующего структурного подразделения территориального органа), заместителю директора Департамента по делам некоммерческих организаций, курирующему соответствующее направление.</w:t>
      </w:r>
    </w:p>
    <w:p w14:paraId="2F1DB9D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Заместитель директора Департамента по делам некоммерческих организаций, курирующего соответствующее направление, передает заключение директору Департамента по делам некоммерческих организаций (заместителю начальника территориального органа, курирующему </w:t>
      </w:r>
      <w:r w:rsidRPr="00F04C60">
        <w:rPr>
          <w:rFonts w:ascii="Times New Roman" w:eastAsiaTheme="minorEastAsia" w:hAnsi="Times New Roman" w:cs="Times New Roman"/>
          <w:sz w:val="24"/>
          <w:szCs w:val="24"/>
          <w:lang w:eastAsia="ru-RU"/>
        </w:rPr>
        <w:lastRenderedPageBreak/>
        <w:t>соответствующее направление) на утверждение, проект распоряжения - на согласование.</w:t>
      </w:r>
    </w:p>
    <w:p w14:paraId="226EF87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6" w:history="1">
        <w:r w:rsidRPr="00F04C60">
          <w:rPr>
            <w:rFonts w:ascii="Times New Roman" w:eastAsiaTheme="minorEastAsia" w:hAnsi="Times New Roman" w:cs="Times New Roman"/>
            <w:color w:val="0000FF"/>
            <w:sz w:val="24"/>
            <w:szCs w:val="24"/>
            <w:lang w:eastAsia="ru-RU"/>
          </w:rPr>
          <w:t>61</w:t>
        </w:r>
      </w:hyperlink>
      <w:r w:rsidRPr="00F04C60">
        <w:rPr>
          <w:rFonts w:ascii="Times New Roman" w:eastAsiaTheme="minorEastAsia" w:hAnsi="Times New Roman" w:cs="Times New Roman"/>
          <w:sz w:val="24"/>
          <w:szCs w:val="24"/>
          <w:lang w:eastAsia="ru-RU"/>
        </w:rPr>
        <w:t>. Действие совершается не позднее дня, следующего за днем окончания рассмотрения документов.</w:t>
      </w:r>
    </w:p>
    <w:p w14:paraId="163FEAF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Результатом административной процедуры является утверждение директором Департамента по делам некоммерческих организаций (заместителем начальника территориального органа, курирующим соответствующее направление) заключения и согласование проекта распоряжения.</w:t>
      </w:r>
    </w:p>
    <w:p w14:paraId="2D26D75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(абзац введен </w:t>
      </w:r>
      <w:hyperlink r:id="rId57"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p w14:paraId="4620AA0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27C4ED"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Издание распоряжения</w:t>
      </w:r>
    </w:p>
    <w:p w14:paraId="06BAB801"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431B43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58" w:history="1">
        <w:r w:rsidRPr="00F04C60">
          <w:rPr>
            <w:rFonts w:ascii="Times New Roman" w:eastAsiaTheme="minorEastAsia" w:hAnsi="Times New Roman" w:cs="Times New Roman"/>
            <w:color w:val="0000FF"/>
            <w:sz w:val="24"/>
            <w:szCs w:val="24"/>
            <w:lang w:eastAsia="ru-RU"/>
          </w:rPr>
          <w:t>62</w:t>
        </w:r>
      </w:hyperlink>
      <w:r w:rsidRPr="00F04C60">
        <w:rPr>
          <w:rFonts w:ascii="Times New Roman" w:eastAsiaTheme="minorEastAsia" w:hAnsi="Times New Roman" w:cs="Times New Roman"/>
          <w:sz w:val="24"/>
          <w:szCs w:val="24"/>
          <w:lang w:eastAsia="ru-RU"/>
        </w:rPr>
        <w:t xml:space="preserve">. Основанием для начала административной процедуры является передача подготовленных в соответствии с </w:t>
      </w:r>
      <w:hyperlink w:anchor="Par433" w:tooltip="60. По результатам рассмотрения документов специалист готовит заключение и проект распоряжения о:" w:history="1">
        <w:r w:rsidRPr="00F04C60">
          <w:rPr>
            <w:rFonts w:ascii="Times New Roman" w:eastAsiaTheme="minorEastAsia" w:hAnsi="Times New Roman" w:cs="Times New Roman"/>
            <w:color w:val="0000FF"/>
            <w:sz w:val="24"/>
            <w:szCs w:val="24"/>
            <w:lang w:eastAsia="ru-RU"/>
          </w:rPr>
          <w:t>пунктом 60</w:t>
        </w:r>
      </w:hyperlink>
      <w:r w:rsidRPr="00F04C60">
        <w:rPr>
          <w:rFonts w:ascii="Times New Roman" w:eastAsiaTheme="minorEastAsia" w:hAnsi="Times New Roman" w:cs="Times New Roman"/>
          <w:sz w:val="24"/>
          <w:szCs w:val="24"/>
          <w:lang w:eastAsia="ru-RU"/>
        </w:rPr>
        <w:t xml:space="preserve"> Административного регламента документов на подпись заместителю Министра юстиции Российской Федерации (его заместителю, курирующему соответствующее направление, начальнику территориального органа (его заместителю, курирующему соответствующее направление) не позднее дня, следующего за днем окончания их подготовки.</w:t>
      </w:r>
    </w:p>
    <w:p w14:paraId="41DC52A4"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(пункт в ред. </w:t>
      </w:r>
      <w:hyperlink r:id="rId59"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3C5B262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0" w:history="1">
        <w:r w:rsidRPr="00F04C60">
          <w:rPr>
            <w:rFonts w:ascii="Times New Roman" w:eastAsiaTheme="minorEastAsia" w:hAnsi="Times New Roman" w:cs="Times New Roman"/>
            <w:color w:val="0000FF"/>
            <w:sz w:val="24"/>
            <w:szCs w:val="24"/>
            <w:lang w:eastAsia="ru-RU"/>
          </w:rPr>
          <w:t>63</w:t>
        </w:r>
      </w:hyperlink>
      <w:r w:rsidRPr="00F04C60">
        <w:rPr>
          <w:rFonts w:ascii="Times New Roman" w:eastAsiaTheme="minorEastAsia" w:hAnsi="Times New Roman" w:cs="Times New Roman"/>
          <w:sz w:val="24"/>
          <w:szCs w:val="24"/>
          <w:lang w:eastAsia="ru-RU"/>
        </w:rPr>
        <w:t>. Заместитель Министра юстиции Российской Федерации, начальник территориального органа (его заместитель) в случае согласия с проектом распоряжения подписывает его и заверяет своей подписью свидетельство о внесении казачьего общества в государственный реестр (если готовилось), при несогласии - возвращает его на доработку с указанием конкретных причин.</w:t>
      </w:r>
    </w:p>
    <w:p w14:paraId="0FD4B34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Устранение причин возврата проекта распоряжения, его повторное направление на подпись производятся в сроки, исключающие возможность нарушения установленных сроков предоставления государственной услуги.</w:t>
      </w:r>
    </w:p>
    <w:p w14:paraId="6DEEEC0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1" w:history="1">
        <w:r w:rsidRPr="00F04C60">
          <w:rPr>
            <w:rFonts w:ascii="Times New Roman" w:eastAsiaTheme="minorEastAsia" w:hAnsi="Times New Roman" w:cs="Times New Roman"/>
            <w:color w:val="0000FF"/>
            <w:sz w:val="24"/>
            <w:szCs w:val="24"/>
            <w:lang w:eastAsia="ru-RU"/>
          </w:rPr>
          <w:t>64</w:t>
        </w:r>
      </w:hyperlink>
      <w:r w:rsidRPr="00F04C60">
        <w:rPr>
          <w:rFonts w:ascii="Times New Roman" w:eastAsiaTheme="minorEastAsia" w:hAnsi="Times New Roman" w:cs="Times New Roman"/>
          <w:sz w:val="24"/>
          <w:szCs w:val="24"/>
          <w:lang w:eastAsia="ru-RU"/>
        </w:rPr>
        <w:t>. Подписанное распоряжение и заверенное подписью свидетельство о внесении казачьего общества в государственный реестр (если готовилось) передается в отдел документационного обеспечения Департамента организации и контроля (соответствующее структурное подразделение территориального органа). Действие совершается не позднее дня, следующего за днем подписания распоряжения.</w:t>
      </w:r>
    </w:p>
    <w:p w14:paraId="01E1DA0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2" w:history="1">
        <w:r w:rsidRPr="00F04C60">
          <w:rPr>
            <w:rFonts w:ascii="Times New Roman" w:eastAsiaTheme="minorEastAsia" w:hAnsi="Times New Roman" w:cs="Times New Roman"/>
            <w:color w:val="0000FF"/>
            <w:sz w:val="24"/>
            <w:szCs w:val="24"/>
            <w:lang w:eastAsia="ru-RU"/>
          </w:rPr>
          <w:t>65</w:t>
        </w:r>
      </w:hyperlink>
      <w:r w:rsidRPr="00F04C60">
        <w:rPr>
          <w:rFonts w:ascii="Times New Roman" w:eastAsiaTheme="minorEastAsia" w:hAnsi="Times New Roman" w:cs="Times New Roman"/>
          <w:sz w:val="24"/>
          <w:szCs w:val="24"/>
          <w:lang w:eastAsia="ru-RU"/>
        </w:rPr>
        <w:t>. Отдел документационного обеспечения Департамента организации и контроля (соответствующее структурное подразделение территориального органа) регистрирует распоряжение, заверяет оттиском печати Минюста России (территориального органа) с воспроизведением Государственного герба Российской Федерации свидетельство о внесении казачьего общества в государственный реестр, передает копию распоряжения и свидетельство в Департамент по делам некоммерческих организаций (соответствующее структурное подразделение территориального органа). Действие совершается не позднее дня, следующего за днем подписания распоряжения.</w:t>
      </w:r>
    </w:p>
    <w:p w14:paraId="50771B5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Результатом административной процедуры является направление копии распоряжения и свидетельства в Департамент по делам некоммерческих организаций (соответствующее структурное подразделение территориального органа).</w:t>
      </w:r>
    </w:p>
    <w:p w14:paraId="04607A54"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(абзац введен </w:t>
      </w:r>
      <w:hyperlink r:id="rId63"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p w14:paraId="0441A8F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FB7A92"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lastRenderedPageBreak/>
        <w:t>Выдача (направление) документов заявителю</w:t>
      </w:r>
    </w:p>
    <w:p w14:paraId="7B9A1C63"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23FEAA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64" w:history="1">
        <w:r w:rsidRPr="00F04C60">
          <w:rPr>
            <w:rFonts w:ascii="Times New Roman" w:eastAsiaTheme="minorEastAsia" w:hAnsi="Times New Roman" w:cs="Times New Roman"/>
            <w:color w:val="0000FF"/>
            <w:sz w:val="24"/>
            <w:szCs w:val="24"/>
            <w:lang w:eastAsia="ru-RU"/>
          </w:rPr>
          <w:t>66</w:t>
        </w:r>
      </w:hyperlink>
      <w:r w:rsidRPr="00F04C60">
        <w:rPr>
          <w:rFonts w:ascii="Times New Roman" w:eastAsiaTheme="minorEastAsia" w:hAnsi="Times New Roman" w:cs="Times New Roman"/>
          <w:sz w:val="24"/>
          <w:szCs w:val="24"/>
          <w:lang w:eastAsia="ru-RU"/>
        </w:rPr>
        <w:t>. Основанием для начала административной процедуры является поступление копии распоряжения и свидетельства к специалисту, который уведомляет заявителя по телефону о принятом решении и о возможной дате и времени выдачи документов, информирует заявителя о возможности направления документов по почте.</w:t>
      </w:r>
    </w:p>
    <w:p w14:paraId="491965F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65"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6E69FDD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6" w:history="1">
        <w:r w:rsidRPr="00F04C60">
          <w:rPr>
            <w:rFonts w:ascii="Times New Roman" w:eastAsiaTheme="minorEastAsia" w:hAnsi="Times New Roman" w:cs="Times New Roman"/>
            <w:color w:val="0000FF"/>
            <w:sz w:val="24"/>
            <w:szCs w:val="24"/>
            <w:lang w:eastAsia="ru-RU"/>
          </w:rPr>
          <w:t>67</w:t>
        </w:r>
      </w:hyperlink>
      <w:r w:rsidRPr="00F04C60">
        <w:rPr>
          <w:rFonts w:ascii="Times New Roman" w:eastAsiaTheme="minorEastAsia" w:hAnsi="Times New Roman" w:cs="Times New Roman"/>
          <w:sz w:val="24"/>
          <w:szCs w:val="24"/>
          <w:lang w:eastAsia="ru-RU"/>
        </w:rPr>
        <w:t>. Специалист готовит проект сопроводительного письма о направлении свидетельства о внесении казачьего общества в государственный реестр (в случае направления документов по почте) или проект уведомления о приостановлении процедуры внесения казачьего общества в государственный реестр (внесения изменений в сведения государственного реестра) либо об отказе во внесении казачьего общества в государственный реестр (внесении изменений в сведения государственного реестра).</w:t>
      </w:r>
    </w:p>
    <w:p w14:paraId="733BE8A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7" w:history="1">
        <w:r w:rsidRPr="00F04C60">
          <w:rPr>
            <w:rFonts w:ascii="Times New Roman" w:eastAsiaTheme="minorEastAsia" w:hAnsi="Times New Roman" w:cs="Times New Roman"/>
            <w:color w:val="0000FF"/>
            <w:sz w:val="24"/>
            <w:szCs w:val="24"/>
            <w:lang w:eastAsia="ru-RU"/>
          </w:rPr>
          <w:t>68</w:t>
        </w:r>
      </w:hyperlink>
      <w:r w:rsidRPr="00F04C60">
        <w:rPr>
          <w:rFonts w:ascii="Times New Roman" w:eastAsiaTheme="minorEastAsia" w:hAnsi="Times New Roman" w:cs="Times New Roman"/>
          <w:sz w:val="24"/>
          <w:szCs w:val="24"/>
          <w:lang w:eastAsia="ru-RU"/>
        </w:rPr>
        <w:t>. Проект сопроводительного письма или уведомления визируется специалистом, начальником отдела Департамента по делам некоммерческих организаций (руководителем соответствующего структурного подразделения территориального органа), заместителем директора Департамента по делам некоммерческих организаций, курирующим соответствующее направление (заместителем начальника территориального органа, курирующим соответствующее направление), и подписывается директором Департамента по делам некоммерческих организаций (начальником территориального органа).</w:t>
      </w:r>
    </w:p>
    <w:p w14:paraId="5C59873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8" w:history="1">
        <w:r w:rsidRPr="00F04C60">
          <w:rPr>
            <w:rFonts w:ascii="Times New Roman" w:eastAsiaTheme="minorEastAsia" w:hAnsi="Times New Roman" w:cs="Times New Roman"/>
            <w:color w:val="0000FF"/>
            <w:sz w:val="24"/>
            <w:szCs w:val="24"/>
            <w:lang w:eastAsia="ru-RU"/>
          </w:rPr>
          <w:t>69</w:t>
        </w:r>
      </w:hyperlink>
      <w:r w:rsidRPr="00F04C60">
        <w:rPr>
          <w:rFonts w:ascii="Times New Roman" w:eastAsiaTheme="minorEastAsia" w:hAnsi="Times New Roman" w:cs="Times New Roman"/>
          <w:sz w:val="24"/>
          <w:szCs w:val="24"/>
          <w:lang w:eastAsia="ru-RU"/>
        </w:rPr>
        <w:t>. Действие совершается в течение 3-х рабочих дней со дня регистрации распоряжения.</w:t>
      </w:r>
    </w:p>
    <w:p w14:paraId="71A5318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9" w:history="1">
        <w:r w:rsidRPr="00F04C60">
          <w:rPr>
            <w:rFonts w:ascii="Times New Roman" w:eastAsiaTheme="minorEastAsia" w:hAnsi="Times New Roman" w:cs="Times New Roman"/>
            <w:color w:val="0000FF"/>
            <w:sz w:val="24"/>
            <w:szCs w:val="24"/>
            <w:lang w:eastAsia="ru-RU"/>
          </w:rPr>
          <w:t>70</w:t>
        </w:r>
      </w:hyperlink>
      <w:r w:rsidRPr="00F04C60">
        <w:rPr>
          <w:rFonts w:ascii="Times New Roman" w:eastAsiaTheme="minorEastAsia" w:hAnsi="Times New Roman" w:cs="Times New Roman"/>
          <w:sz w:val="24"/>
          <w:szCs w:val="24"/>
          <w:lang w:eastAsia="ru-RU"/>
        </w:rPr>
        <w:t>. Уведомление о приостановлении процедуры внесения казачьего общества в государственный реестр (внесения изменений в сведения государственного реестра) должно содержать:</w:t>
      </w:r>
    </w:p>
    <w:p w14:paraId="69690A9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дату и регистрационный номер;</w:t>
      </w:r>
    </w:p>
    <w:p w14:paraId="7DC9007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фамилию, инициалы заявителя (атамана казачьего общества), наименование казачьего общества, адрес;</w:t>
      </w:r>
    </w:p>
    <w:p w14:paraId="23242130"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текст, включающий слова:</w:t>
      </w:r>
    </w:p>
    <w:p w14:paraId="3C19F26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"По результатам рассмотрения документов, представленных ... (указывается дата представления документов для внесения казачьего общества в государственный реестр), на основании </w:t>
      </w:r>
      <w:hyperlink r:id="rId70" w:history="1">
        <w:r w:rsidRPr="00F04C60">
          <w:rPr>
            <w:rFonts w:ascii="Times New Roman" w:eastAsiaTheme="minorEastAsia" w:hAnsi="Times New Roman" w:cs="Times New Roman"/>
            <w:color w:val="0000FF"/>
            <w:sz w:val="24"/>
            <w:szCs w:val="24"/>
            <w:lang w:eastAsia="ru-RU"/>
          </w:rPr>
          <w:t>части 1 статьи 6.1</w:t>
        </w:r>
      </w:hyperlink>
      <w:r w:rsidRPr="00F04C60">
        <w:rPr>
          <w:rFonts w:ascii="Times New Roman" w:eastAsiaTheme="minorEastAsia" w:hAnsi="Times New Roman" w:cs="Times New Roman"/>
          <w:sz w:val="24"/>
          <w:szCs w:val="24"/>
          <w:lang w:eastAsia="ru-RU"/>
        </w:rPr>
        <w:t xml:space="preserve"> Федерального закона от 05.12.2005 N 154-ФЗ "О государственной службе российского казачества" (Собрание законодательства Российской Федерации, 2005, N 50, ст. 5245; 2019, N 31, ст. 4440) (далее - Федеральный закон N 154-ФЗ) процедура внесения в государственный реестр казачьих обществ в Российской Федерации приостановлена ... (указывается срок приостановления соответствующей процедуры) до устранения выявленных нарушений.</w:t>
      </w:r>
    </w:p>
    <w:p w14:paraId="4A75033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Основанием для принятия указанного решения послужило ... (указываются ссылки на нормы (пункты, статьи) </w:t>
      </w:r>
      <w:hyperlink r:id="rId71" w:history="1">
        <w:r w:rsidRPr="00F04C60">
          <w:rPr>
            <w:rFonts w:ascii="Times New Roman" w:eastAsiaTheme="minorEastAsia" w:hAnsi="Times New Roman" w:cs="Times New Roman"/>
            <w:color w:val="0000FF"/>
            <w:sz w:val="24"/>
            <w:szCs w:val="24"/>
            <w:lang w:eastAsia="ru-RU"/>
          </w:rPr>
          <w:t>Конституции</w:t>
        </w:r>
      </w:hyperlink>
      <w:r w:rsidRPr="00F04C60">
        <w:rPr>
          <w:rFonts w:ascii="Times New Roman" w:eastAsiaTheme="minorEastAsia" w:hAnsi="Times New Roman" w:cs="Times New Roman"/>
          <w:sz w:val="24"/>
          <w:szCs w:val="24"/>
          <w:lang w:eastAsia="ru-RU"/>
        </w:rPr>
        <w:t xml:space="preserve"> Российской Федерации, федеральных законов, иных нормативных правовых актов, нарушение которых обусловило приостановление, характер указанных нарушений).</w:t>
      </w:r>
    </w:p>
    <w:p w14:paraId="0609AF8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 xml:space="preserve">Повторное представление документов и принятие по ним решения осуществляются в порядке, предусмотренном Федеральным </w:t>
      </w:r>
      <w:hyperlink r:id="rId72" w:history="1">
        <w:r w:rsidRPr="00F04C60">
          <w:rPr>
            <w:rFonts w:ascii="Times New Roman" w:eastAsiaTheme="minorEastAsia" w:hAnsi="Times New Roman" w:cs="Times New Roman"/>
            <w:color w:val="0000FF"/>
            <w:sz w:val="24"/>
            <w:szCs w:val="24"/>
            <w:lang w:eastAsia="ru-RU"/>
          </w:rPr>
          <w:t>законом</w:t>
        </w:r>
      </w:hyperlink>
      <w:r w:rsidRPr="00F04C60">
        <w:rPr>
          <w:rFonts w:ascii="Times New Roman" w:eastAsiaTheme="minorEastAsia" w:hAnsi="Times New Roman" w:cs="Times New Roman"/>
          <w:sz w:val="24"/>
          <w:szCs w:val="24"/>
          <w:lang w:eastAsia="ru-RU"/>
        </w:rPr>
        <w:t xml:space="preserve"> N 154-ФЗ.</w:t>
      </w:r>
    </w:p>
    <w:p w14:paraId="3CA061C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Неустранение оснований, повлекших приостановление процедуры ... (указывается наименование процедуры), в указанный срок влечет отказ во внесении казачьего общества в государственный реестр казачьих обществ в Российской Федерации (отказ во внесении изменений в сведения государственного реестра).";</w:t>
      </w:r>
    </w:p>
    <w:p w14:paraId="6FD3F9E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подпись должностного лица.</w:t>
      </w:r>
    </w:p>
    <w:p w14:paraId="3227720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(пункт в ред. </w:t>
      </w:r>
      <w:hyperlink r:id="rId73"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2E4F5A3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74" w:history="1">
        <w:r w:rsidRPr="00F04C60">
          <w:rPr>
            <w:rFonts w:ascii="Times New Roman" w:eastAsiaTheme="minorEastAsia" w:hAnsi="Times New Roman" w:cs="Times New Roman"/>
            <w:color w:val="0000FF"/>
            <w:sz w:val="24"/>
            <w:szCs w:val="24"/>
            <w:lang w:eastAsia="ru-RU"/>
          </w:rPr>
          <w:t>71</w:t>
        </w:r>
      </w:hyperlink>
      <w:r w:rsidRPr="00F04C60">
        <w:rPr>
          <w:rFonts w:ascii="Times New Roman" w:eastAsiaTheme="minorEastAsia" w:hAnsi="Times New Roman" w:cs="Times New Roman"/>
          <w:sz w:val="24"/>
          <w:szCs w:val="24"/>
          <w:lang w:eastAsia="ru-RU"/>
        </w:rPr>
        <w:t>. Уведомление об отказе во внесении казачьего общества в государственный реестр (внесении изменений в сведения государственного реестра) должно содержать:</w:t>
      </w:r>
    </w:p>
    <w:p w14:paraId="3545466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дату и регистрационный номер;</w:t>
      </w:r>
    </w:p>
    <w:p w14:paraId="3DAB97E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фамилию, инициалы заявителя, наименование казачьего общества, адрес;</w:t>
      </w:r>
    </w:p>
    <w:p w14:paraId="7AEEECE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текст, включающий слова:</w:t>
      </w:r>
    </w:p>
    <w:p w14:paraId="3B043DE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 результатам рассмотрения установлено, что ... (указывается наименование казачьего общества) не были устранены основания, повлекшие приостановление процедуры внесения казачьего общества в государственный реестр казачьих обществ в Российской Федерации (внесения изменений в сведения государственного реестра), указанные в уведомлении ... (указываются реквизиты уведомления).</w:t>
      </w:r>
    </w:p>
    <w:p w14:paraId="2CC79FD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Отказ во внесении казачьего общества в государственный реестр казачьих обществ в Российской Федерации (внесении изменений в сведения государственного реестра) может быть обжалован в вышестоящий орган или в суд.</w:t>
      </w:r>
    </w:p>
    <w:p w14:paraId="014C85B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Отказ во внесении казачьего общества в государственный реестр казачьих обществ в Российской Федерации (внесения изменений в сведения государственного реестра) не является препятствием для повторного представления документов для внесения казачьего общества в указанный реестр (внесении изменений в сведения государственного реестра)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Федеральным </w:t>
      </w:r>
      <w:hyperlink r:id="rId75" w:history="1">
        <w:r w:rsidRPr="00F04C60">
          <w:rPr>
            <w:rFonts w:ascii="Times New Roman" w:eastAsiaTheme="minorEastAsia" w:hAnsi="Times New Roman" w:cs="Times New Roman"/>
            <w:color w:val="0000FF"/>
            <w:sz w:val="24"/>
            <w:szCs w:val="24"/>
            <w:lang w:eastAsia="ru-RU"/>
          </w:rPr>
          <w:t>законом</w:t>
        </w:r>
      </w:hyperlink>
      <w:r w:rsidRPr="00F04C60">
        <w:rPr>
          <w:rFonts w:ascii="Times New Roman" w:eastAsiaTheme="minorEastAsia" w:hAnsi="Times New Roman" w:cs="Times New Roman"/>
          <w:sz w:val="24"/>
          <w:szCs w:val="24"/>
          <w:lang w:eastAsia="ru-RU"/>
        </w:rPr>
        <w:t xml:space="preserve"> от 05.12.2005 N 154-ФЗ "О государственной службе российского казачества."</w:t>
      </w:r>
    </w:p>
    <w:p w14:paraId="6FB2088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либо:</w:t>
      </w:r>
    </w:p>
    <w:p w14:paraId="1BFD2CF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"Основанием для принятия указанного решения послужило представление документов в ненадлежащий орган. В соответствии со </w:t>
      </w:r>
      <w:hyperlink r:id="rId76" w:history="1">
        <w:r w:rsidRPr="00F04C60">
          <w:rPr>
            <w:rFonts w:ascii="Times New Roman" w:eastAsiaTheme="minorEastAsia" w:hAnsi="Times New Roman" w:cs="Times New Roman"/>
            <w:color w:val="0000FF"/>
            <w:sz w:val="24"/>
            <w:szCs w:val="24"/>
            <w:lang w:eastAsia="ru-RU"/>
          </w:rPr>
          <w:t>статьей 6</w:t>
        </w:r>
      </w:hyperlink>
      <w:r w:rsidRPr="00F04C60">
        <w:rPr>
          <w:rFonts w:ascii="Times New Roman" w:eastAsiaTheme="minorEastAsia" w:hAnsi="Times New Roman" w:cs="Times New Roman"/>
          <w:sz w:val="24"/>
          <w:szCs w:val="24"/>
          <w:lang w:eastAsia="ru-RU"/>
        </w:rPr>
        <w:t xml:space="preserve"> Федерального закона N 154-ФЗ внесение ... (указывается вид казачьего общества) осуществляется ... (указывается наименование и адрес органа, уполномоченного на принятие решения о внесении казачьего общества в государственный реестр).";</w:t>
      </w:r>
    </w:p>
    <w:p w14:paraId="5AB28E3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77"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0F05C9D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подпись должностного лица.</w:t>
      </w:r>
    </w:p>
    <w:p w14:paraId="6C1C0C7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При наличии одновременно оснований для отказа в предоставлении государственной услуги и приостановления предоставления государственной услуги в тексте также указываются основания, влекущие приостановление государственной услуги.</w:t>
      </w:r>
    </w:p>
    <w:p w14:paraId="0B185F7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78" w:history="1">
        <w:r w:rsidRPr="00F04C60">
          <w:rPr>
            <w:rFonts w:ascii="Times New Roman" w:eastAsiaTheme="minorEastAsia" w:hAnsi="Times New Roman" w:cs="Times New Roman"/>
            <w:color w:val="0000FF"/>
            <w:sz w:val="24"/>
            <w:szCs w:val="24"/>
            <w:lang w:eastAsia="ru-RU"/>
          </w:rPr>
          <w:t>72</w:t>
        </w:r>
      </w:hyperlink>
      <w:r w:rsidRPr="00F04C60">
        <w:rPr>
          <w:rFonts w:ascii="Times New Roman" w:eastAsiaTheme="minorEastAsia" w:hAnsi="Times New Roman" w:cs="Times New Roman"/>
          <w:sz w:val="24"/>
          <w:szCs w:val="24"/>
          <w:lang w:eastAsia="ru-RU"/>
        </w:rPr>
        <w:t>. Отдел документационного обеспечения Департамента организации и контроля (соответствующее структурное подразделение территориального органа) регистрирует сопроводительное письмо или уведомление и возвращает его специалисту для выдачи заявителю либо направляет их по почте.</w:t>
      </w:r>
    </w:p>
    <w:p w14:paraId="411357D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Действие совершается Департаментом организации и контроля (соответствующим структурным подразделением территориального органа) в день получения документов.</w:t>
      </w:r>
    </w:p>
    <w:p w14:paraId="1E1D6D0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79" w:history="1">
        <w:r w:rsidRPr="00F04C60">
          <w:rPr>
            <w:rFonts w:ascii="Times New Roman" w:eastAsiaTheme="minorEastAsia" w:hAnsi="Times New Roman" w:cs="Times New Roman"/>
            <w:color w:val="0000FF"/>
            <w:sz w:val="24"/>
            <w:szCs w:val="24"/>
            <w:lang w:eastAsia="ru-RU"/>
          </w:rPr>
          <w:t>73</w:t>
        </w:r>
      </w:hyperlink>
      <w:r w:rsidRPr="00F04C60">
        <w:rPr>
          <w:rFonts w:ascii="Times New Roman" w:eastAsiaTheme="minorEastAsia" w:hAnsi="Times New Roman" w:cs="Times New Roman"/>
          <w:sz w:val="24"/>
          <w:szCs w:val="24"/>
          <w:lang w:eastAsia="ru-RU"/>
        </w:rPr>
        <w:t>. Перед выдачей документов специалист проверяет наличие документов, удостоверяющих личность и полномочия заявителя.</w:t>
      </w:r>
    </w:p>
    <w:p w14:paraId="69EC9FE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80" w:history="1">
        <w:r w:rsidRPr="00F04C60">
          <w:rPr>
            <w:rFonts w:ascii="Times New Roman" w:eastAsiaTheme="minorEastAsia" w:hAnsi="Times New Roman" w:cs="Times New Roman"/>
            <w:color w:val="0000FF"/>
            <w:sz w:val="24"/>
            <w:szCs w:val="24"/>
            <w:lang w:eastAsia="ru-RU"/>
          </w:rPr>
          <w:t>74</w:t>
        </w:r>
      </w:hyperlink>
      <w:r w:rsidRPr="00F04C60">
        <w:rPr>
          <w:rFonts w:ascii="Times New Roman" w:eastAsiaTheme="minorEastAsia" w:hAnsi="Times New Roman" w:cs="Times New Roman"/>
          <w:sz w:val="24"/>
          <w:szCs w:val="24"/>
          <w:lang w:eastAsia="ru-RU"/>
        </w:rPr>
        <w:t>. Если заявитель в течение 3-х рабочих дней со дня подписания распоряжения не явился за получением документов, специалист передает уведомление либо свидетельство с сопроводительном письмом о его направлении в отдел документационного обеспечения Департамента организации и контроля (соответствующее структурное подразделение территориального органа) для направления по почте.</w:t>
      </w:r>
    </w:p>
    <w:p w14:paraId="35BF2C2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Действие совершается не позднее дня, следующего за днем истечения 3-х рабочих дней со дня подписания распоряжения.</w:t>
      </w:r>
    </w:p>
    <w:p w14:paraId="020D6F5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Результатом административной процедуры является получение документов заявителем.</w:t>
      </w:r>
    </w:p>
    <w:p w14:paraId="5876408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(абзац введен </w:t>
      </w:r>
      <w:hyperlink r:id="rId81"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bookmarkStart w:id="6" w:name="Par495"/>
    <w:bookmarkEnd w:id="6"/>
    <w:p w14:paraId="4B95D9D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fldChar w:fldCharType="begin"/>
      </w:r>
      <w:r w:rsidRPr="00F04C60">
        <w:rPr>
          <w:rFonts w:ascii="Times New Roman" w:eastAsiaTheme="minorEastAsia" w:hAnsi="Times New Roman" w:cs="Times New Roman"/>
          <w:sz w:val="24"/>
          <w:szCs w:val="24"/>
          <w:lang w:eastAsia="ru-RU"/>
        </w:rPr>
        <w:instrText xml:space="preserve">HYPERLINK https://login.consultant.ru/link/?req=doc&amp;base=LAW&amp;n=348954&amp;date=25.02.2022&amp;dst=100200&amp;field=134 </w:instrText>
      </w:r>
      <w:r w:rsidRPr="00F04C60">
        <w:rPr>
          <w:rFonts w:ascii="Times New Roman" w:eastAsiaTheme="minorEastAsia" w:hAnsi="Times New Roman" w:cs="Times New Roman"/>
          <w:sz w:val="24"/>
          <w:szCs w:val="24"/>
          <w:lang w:eastAsia="ru-RU"/>
        </w:rPr>
        <w:fldChar w:fldCharType="separate"/>
      </w:r>
      <w:r w:rsidRPr="00F04C60">
        <w:rPr>
          <w:rFonts w:ascii="Times New Roman" w:eastAsiaTheme="minorEastAsia" w:hAnsi="Times New Roman" w:cs="Times New Roman"/>
          <w:color w:val="0000FF"/>
          <w:sz w:val="24"/>
          <w:szCs w:val="24"/>
          <w:lang w:eastAsia="ru-RU"/>
        </w:rPr>
        <w:t>75</w:t>
      </w:r>
      <w:r w:rsidRPr="00F04C60">
        <w:rPr>
          <w:rFonts w:ascii="Times New Roman" w:eastAsiaTheme="minorEastAsia" w:hAnsi="Times New Roman" w:cs="Times New Roman"/>
          <w:sz w:val="24"/>
          <w:szCs w:val="24"/>
          <w:lang w:eastAsia="ru-RU"/>
        </w:rPr>
        <w:fldChar w:fldCharType="end"/>
      </w:r>
      <w:r w:rsidRPr="00F04C60">
        <w:rPr>
          <w:rFonts w:ascii="Times New Roman" w:eastAsiaTheme="minorEastAsia" w:hAnsi="Times New Roman" w:cs="Times New Roman"/>
          <w:sz w:val="24"/>
          <w:szCs w:val="24"/>
          <w:lang w:eastAsia="ru-RU"/>
        </w:rPr>
        <w:t>.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подлежащие выдаче заявителю, направляются по адресу электронной почты, указанному заявителем, или через Единый портал государственных и муниципальных услуг в форме электронных документов.</w:t>
      </w:r>
    </w:p>
    <w:p w14:paraId="4ED35F2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82"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06.07.2017 N 126)</w:t>
      </w:r>
    </w:p>
    <w:p w14:paraId="1DF5542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 этом регистрирующий орган обязан выдать предусмотренные настоящим пунктом документы в письменном (бумажном) виде по соответствующему запросу заявителя.</w:t>
      </w:r>
    </w:p>
    <w:p w14:paraId="67AA038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555391"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Внесение сведений в государственный реестр</w:t>
      </w:r>
    </w:p>
    <w:p w14:paraId="6473A42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6CB0F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83" w:history="1">
        <w:r w:rsidRPr="00F04C60">
          <w:rPr>
            <w:rFonts w:ascii="Times New Roman" w:eastAsiaTheme="minorEastAsia" w:hAnsi="Times New Roman" w:cs="Times New Roman"/>
            <w:color w:val="0000FF"/>
            <w:sz w:val="24"/>
            <w:szCs w:val="24"/>
            <w:lang w:eastAsia="ru-RU"/>
          </w:rPr>
          <w:t>76</w:t>
        </w:r>
      </w:hyperlink>
      <w:r w:rsidRPr="00F04C60">
        <w:rPr>
          <w:rFonts w:ascii="Times New Roman" w:eastAsiaTheme="minorEastAsia" w:hAnsi="Times New Roman" w:cs="Times New Roman"/>
          <w:sz w:val="24"/>
          <w:szCs w:val="24"/>
          <w:lang w:eastAsia="ru-RU"/>
        </w:rPr>
        <w:t>. Основанием для начала административной процедуры является выдача (направление) документов заявителю.</w:t>
      </w:r>
    </w:p>
    <w:p w14:paraId="3BCE3C0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После выдачи (направления) документов заявителю специалист:</w:t>
      </w:r>
    </w:p>
    <w:p w14:paraId="71E12D1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вносит сведения в государственный реестр на электронных носителях;</w:t>
      </w:r>
    </w:p>
    <w:p w14:paraId="668B715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4C60" w:rsidRPr="00F04C60" w14:paraId="64F7A226" w14:textId="77777777" w:rsidTr="001B22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E881A6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69CEAB"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2A232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04C60">
              <w:rPr>
                <w:rFonts w:ascii="Times New Roman" w:eastAsiaTheme="minorEastAsia" w:hAnsi="Times New Roman" w:cs="Times New Roman"/>
                <w:color w:val="392C69"/>
                <w:sz w:val="24"/>
                <w:szCs w:val="24"/>
                <w:lang w:eastAsia="ru-RU"/>
              </w:rPr>
              <w:t>КонсультантПлюс: примечание.</w:t>
            </w:r>
          </w:p>
          <w:p w14:paraId="0F936F6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04C60">
              <w:rPr>
                <w:rFonts w:ascii="Times New Roman" w:eastAsiaTheme="minorEastAsia" w:hAnsi="Times New Roman" w:cs="Times New Roman"/>
                <w:color w:val="392C69"/>
                <w:sz w:val="24"/>
                <w:szCs w:val="24"/>
                <w:lang w:eastAsia="ru-RU"/>
              </w:rPr>
              <w:lastRenderedPageBreak/>
              <w:t xml:space="preserve">С 08.06.2021 книги учета </w:t>
            </w:r>
            <w:hyperlink r:id="rId84" w:history="1">
              <w:r w:rsidRPr="00F04C60">
                <w:rPr>
                  <w:rFonts w:ascii="Times New Roman" w:eastAsiaTheme="minorEastAsia" w:hAnsi="Times New Roman" w:cs="Times New Roman"/>
                  <w:color w:val="0000FF"/>
                  <w:sz w:val="24"/>
                  <w:szCs w:val="24"/>
                  <w:lang w:eastAsia="ru-RU"/>
                </w:rPr>
                <w:t>исключены</w:t>
              </w:r>
            </w:hyperlink>
            <w:r w:rsidRPr="00F04C60">
              <w:rPr>
                <w:rFonts w:ascii="Times New Roman" w:eastAsiaTheme="minorEastAsia" w:hAnsi="Times New Roman" w:cs="Times New Roman"/>
                <w:color w:val="392C69"/>
                <w:sz w:val="24"/>
                <w:szCs w:val="24"/>
                <w:lang w:eastAsia="ru-RU"/>
              </w:rPr>
              <w:t xml:space="preserve"> из Приказа Минюста России от 13.10.2011 N 355.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24986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B1479E1" w14:textId="77777777" w:rsidR="00F04C60" w:rsidRPr="00F04C60" w:rsidRDefault="00F04C60" w:rsidP="00F04C60">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вносит сведения в книгу учета в соответствии с </w:t>
      </w:r>
      <w:hyperlink r:id="rId85" w:history="1">
        <w:r w:rsidRPr="00F04C60">
          <w:rPr>
            <w:rFonts w:ascii="Times New Roman" w:eastAsiaTheme="minorEastAsia" w:hAnsi="Times New Roman" w:cs="Times New Roman"/>
            <w:color w:val="0000FF"/>
            <w:sz w:val="24"/>
            <w:szCs w:val="24"/>
            <w:lang w:eastAsia="ru-RU"/>
          </w:rPr>
          <w:t>пунктом 5</w:t>
        </w:r>
      </w:hyperlink>
      <w:r w:rsidRPr="00F04C60">
        <w:rPr>
          <w:rFonts w:ascii="Times New Roman" w:eastAsiaTheme="minorEastAsia" w:hAnsi="Times New Roman" w:cs="Times New Roman"/>
          <w:sz w:val="24"/>
          <w:szCs w:val="24"/>
          <w:lang w:eastAsia="ru-RU"/>
        </w:rPr>
        <w:t xml:space="preserve"> Порядка ведения государственного реестра казачьих обществ в Российской Федерации, утвержденного приказом Министерства юстиции Российской Федерации от 13.10.2011 N 355 "Об утверждении порядка ведения государственного реестра казачьих обществ в Российской Федерации" (зарегистрирован Минюстом России 03.11.2011, регистрационный N 22215), с изменениями, внесенными приказом Минюста России от 17.08.2012 N 163 (зарегистрирован Минюстом России 29.08.2012, регистрационный N 25309);</w:t>
      </w:r>
    </w:p>
    <w:p w14:paraId="2B9459B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помещает документы, представленные для предоставления государственной услуги, копию свидетельства о внесении казачьего общества в государственный реестр и иные документы в дело казачьего общества.</w:t>
      </w:r>
    </w:p>
    <w:p w14:paraId="7541DAE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Указанные действия совершаются специалистом в течение 3 рабочих дней со дня регистрации распоряжения.</w:t>
      </w:r>
    </w:p>
    <w:p w14:paraId="7A77B69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(пункт в ред. </w:t>
      </w:r>
      <w:hyperlink r:id="rId86"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5DA3D32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E98B50"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Исправление допущенных опечаток и ошибок в выданных</w:t>
      </w:r>
    </w:p>
    <w:p w14:paraId="4A9262B7"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результате предоставления государственной</w:t>
      </w:r>
    </w:p>
    <w:p w14:paraId="6CE1DA9F"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услуги документах</w:t>
      </w:r>
    </w:p>
    <w:p w14:paraId="2F8D054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(введено </w:t>
      </w:r>
      <w:hyperlink r:id="rId87"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p w14:paraId="5010C7B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CA9D8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77.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центральным аппаратом или территориальными органами заявления об исправлении допущенных опечаток и ошибок в выданных в результате предоставления государственной услуги документах (далее - заявление об исправлении ошибок).</w:t>
      </w:r>
    </w:p>
    <w:p w14:paraId="2E0A536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Заявление об исправлении ошибок представляется в центральный аппарат и территориальные органы в произвольной форме.</w:t>
      </w:r>
    </w:p>
    <w:p w14:paraId="5D2D9C6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Заявление об исправлении ошибок рассматривается специалистом, уполномоченным рассматривать документы, в течение 3 рабочих дней с даты его регистрации структурным подразделением центрального аппарата или территориального органа, ответственным за ведение делопроизводства.</w:t>
      </w:r>
    </w:p>
    <w:p w14:paraId="39D7334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78. В случае выявления допущенных опечаток и (или) ошибок в выданных в результате предоставления государственной услуги документах гражданский служащий,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
    <w:p w14:paraId="0FD611CB"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случае отсутствия опечаток и (или) ошибок в выданных в результате предоставления государственной услуги документах гражданский служащий, уполномоченный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14:paraId="22754FA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7E326F"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lastRenderedPageBreak/>
        <w:t>Порядок осуществления в электронной форме,</w:t>
      </w:r>
    </w:p>
    <w:p w14:paraId="4961819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том числе с использованием Единого портала</w:t>
      </w:r>
    </w:p>
    <w:p w14:paraId="3CB5AA0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государственных и муниципальных услуг, административных</w:t>
      </w:r>
    </w:p>
    <w:p w14:paraId="20492B3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процедур (действий) в соответствии с положениями</w:t>
      </w:r>
    </w:p>
    <w:p w14:paraId="320B677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hyperlink r:id="rId88" w:history="1">
        <w:r w:rsidRPr="00F04C60">
          <w:rPr>
            <w:rFonts w:ascii="Arial" w:eastAsiaTheme="minorEastAsia" w:hAnsi="Arial" w:cs="Arial"/>
            <w:b/>
            <w:bCs/>
            <w:color w:val="0000FF"/>
            <w:sz w:val="24"/>
            <w:szCs w:val="24"/>
            <w:lang w:eastAsia="ru-RU"/>
          </w:rPr>
          <w:t>статьи 10</w:t>
        </w:r>
      </w:hyperlink>
      <w:r w:rsidRPr="00F04C60">
        <w:rPr>
          <w:rFonts w:ascii="Arial" w:eastAsiaTheme="minorEastAsia" w:hAnsi="Arial" w:cs="Arial"/>
          <w:b/>
          <w:bCs/>
          <w:sz w:val="24"/>
          <w:szCs w:val="24"/>
          <w:lang w:eastAsia="ru-RU"/>
        </w:rPr>
        <w:t xml:space="preserve"> Федерального закона N 210</w:t>
      </w:r>
    </w:p>
    <w:p w14:paraId="7A8D50E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(введено </w:t>
      </w:r>
      <w:hyperlink r:id="rId89"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p w14:paraId="1A66178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A2171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79.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административные процедуры, предусмотренные настоящим разделом Административного регламента выполняются с учетом следующих особенностей:</w:t>
      </w:r>
    </w:p>
    <w:p w14:paraId="3A5DE21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расписка в получении документов направляется в форме электронного документа в соответствии с </w:t>
      </w:r>
      <w:hyperlink w:anchor="Par396" w:tooltip="52.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направляется в форме электронного документа по адресу электронной почты, указанному заявителем, в течение 3 рабочих дней, следующих за днем поступления документов." w:history="1">
        <w:r w:rsidRPr="00F04C60">
          <w:rPr>
            <w:rFonts w:ascii="Times New Roman" w:eastAsiaTheme="minorEastAsia" w:hAnsi="Times New Roman" w:cs="Times New Roman"/>
            <w:color w:val="0000FF"/>
            <w:sz w:val="24"/>
            <w:szCs w:val="24"/>
            <w:lang w:eastAsia="ru-RU"/>
          </w:rPr>
          <w:t>пунктом 52</w:t>
        </w:r>
      </w:hyperlink>
      <w:r w:rsidRPr="00F04C60">
        <w:rPr>
          <w:rFonts w:ascii="Times New Roman" w:eastAsiaTheme="minorEastAsia" w:hAnsi="Times New Roman" w:cs="Times New Roman"/>
          <w:sz w:val="24"/>
          <w:szCs w:val="24"/>
          <w:lang w:eastAsia="ru-RU"/>
        </w:rPr>
        <w:t xml:space="preserve"> Административного регламента;</w:t>
      </w:r>
    </w:p>
    <w:p w14:paraId="3EB87B4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уведомление подписывается усиленной квалифицированной электронной подписью директора Департамента по делам некоммерческих организаций Минюста России (начальника территориального органа (его заместителя,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и направляется в форме электронного документа по адресу электронной почты, указанному заявителем, в соответствии с </w:t>
      </w:r>
      <w:hyperlink w:anchor="Par495" w:tooltip="75.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подлежащие выдаче заявителю, направляются по адресу электронной почты, указанному заявителем, или через Единый портал государственных и муниципальных услуг в форме электронных документов." w:history="1">
        <w:r w:rsidRPr="00F04C60">
          <w:rPr>
            <w:rFonts w:ascii="Times New Roman" w:eastAsiaTheme="minorEastAsia" w:hAnsi="Times New Roman" w:cs="Times New Roman"/>
            <w:color w:val="0000FF"/>
            <w:sz w:val="24"/>
            <w:szCs w:val="24"/>
            <w:lang w:eastAsia="ru-RU"/>
          </w:rPr>
          <w:t>пунктом 75</w:t>
        </w:r>
      </w:hyperlink>
      <w:r w:rsidRPr="00F04C60">
        <w:rPr>
          <w:rFonts w:ascii="Times New Roman" w:eastAsiaTheme="minorEastAsia" w:hAnsi="Times New Roman" w:cs="Times New Roman"/>
          <w:sz w:val="24"/>
          <w:szCs w:val="24"/>
          <w:lang w:eastAsia="ru-RU"/>
        </w:rPr>
        <w:t xml:space="preserve"> Административного регламента;</w:t>
      </w:r>
    </w:p>
    <w:p w14:paraId="465E3F9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случае выявления допущенных опечаток и (или) ошибок в выданных в результате предоставления государственной услуги документах, исправленные документы подписываются усиленной квалифицированной электронной подписью директора Департамента по делам некоммерческих организаций центрального аппарата (начальника территориального органа (его заместителя,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и направляются в форме электронного документа по адресу электронной почты, указанному заявителем.</w:t>
      </w:r>
    </w:p>
    <w:p w14:paraId="28BA53C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2DD869" w14:textId="77777777" w:rsidR="00F04C60" w:rsidRPr="00F04C60" w:rsidRDefault="00F04C60" w:rsidP="00F04C6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IV. Формы контроля за предоставлением</w:t>
      </w:r>
    </w:p>
    <w:p w14:paraId="6CD3EE1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w:t>
      </w:r>
    </w:p>
    <w:p w14:paraId="1960C550"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07E5E50"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Порядок осуществления текущего контроля за соблюдением</w:t>
      </w:r>
    </w:p>
    <w:p w14:paraId="7AF4EB24"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исполнением ответственными должностными лицами положений</w:t>
      </w:r>
    </w:p>
    <w:p w14:paraId="20EDBA3E"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Административного регламента и иных нормативных правовых</w:t>
      </w:r>
    </w:p>
    <w:p w14:paraId="5B0EA13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актов, устанавливающих требования к предоставлению</w:t>
      </w:r>
    </w:p>
    <w:p w14:paraId="5B4C43E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 а также принятием ими решений</w:t>
      </w:r>
    </w:p>
    <w:p w14:paraId="17D6BFBB"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4861A3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90" w:history="1">
        <w:r w:rsidRPr="00F04C60">
          <w:rPr>
            <w:rFonts w:ascii="Times New Roman" w:eastAsiaTheme="minorEastAsia" w:hAnsi="Times New Roman" w:cs="Times New Roman"/>
            <w:color w:val="0000FF"/>
            <w:sz w:val="24"/>
            <w:szCs w:val="24"/>
            <w:lang w:eastAsia="ru-RU"/>
          </w:rPr>
          <w:t>80</w:t>
        </w:r>
      </w:hyperlink>
      <w:r w:rsidRPr="00F04C60">
        <w:rPr>
          <w:rFonts w:ascii="Times New Roman" w:eastAsiaTheme="minorEastAsia" w:hAnsi="Times New Roman" w:cs="Times New Roman"/>
          <w:sz w:val="24"/>
          <w:szCs w:val="24"/>
          <w:lang w:eastAsia="ru-RU"/>
        </w:rPr>
        <w:t>.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специалистами, а также путем проведения проверок исполнения специалистами положений Административного регламента, иных нормативных правовых актов Российской Федерации.</w:t>
      </w:r>
    </w:p>
    <w:p w14:paraId="47A95D9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1" w:history="1">
        <w:r w:rsidRPr="00F04C60">
          <w:rPr>
            <w:rFonts w:ascii="Times New Roman" w:eastAsiaTheme="minorEastAsia" w:hAnsi="Times New Roman" w:cs="Times New Roman"/>
            <w:color w:val="0000FF"/>
            <w:sz w:val="24"/>
            <w:szCs w:val="24"/>
            <w:lang w:eastAsia="ru-RU"/>
          </w:rPr>
          <w:t>81</w:t>
        </w:r>
      </w:hyperlink>
      <w:r w:rsidRPr="00F04C60">
        <w:rPr>
          <w:rFonts w:ascii="Times New Roman" w:eastAsiaTheme="minorEastAsia" w:hAnsi="Times New Roman" w:cs="Times New Roman"/>
          <w:sz w:val="24"/>
          <w:szCs w:val="24"/>
          <w:lang w:eastAsia="ru-RU"/>
        </w:rP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книги учета соответствующих документов.</w:t>
      </w:r>
    </w:p>
    <w:p w14:paraId="4777617C"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14:paraId="49E3BBC5"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2" w:history="1">
        <w:r w:rsidRPr="00F04C60">
          <w:rPr>
            <w:rFonts w:ascii="Times New Roman" w:eastAsiaTheme="minorEastAsia" w:hAnsi="Times New Roman" w:cs="Times New Roman"/>
            <w:color w:val="0000FF"/>
            <w:sz w:val="24"/>
            <w:szCs w:val="24"/>
            <w:lang w:eastAsia="ru-RU"/>
          </w:rPr>
          <w:t>82</w:t>
        </w:r>
      </w:hyperlink>
      <w:r w:rsidRPr="00F04C60">
        <w:rPr>
          <w:rFonts w:ascii="Times New Roman" w:eastAsiaTheme="minorEastAsia" w:hAnsi="Times New Roman" w:cs="Times New Roman"/>
          <w:sz w:val="24"/>
          <w:szCs w:val="24"/>
          <w:lang w:eastAsia="ru-RU"/>
        </w:rPr>
        <w:t>. Специалисты,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14:paraId="40A759B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29C9EC"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Порядок и периодичность осуществления плановых</w:t>
      </w:r>
    </w:p>
    <w:p w14:paraId="31345A0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внеплановых проверок полноты и качества предоставления</w:t>
      </w:r>
    </w:p>
    <w:p w14:paraId="406E524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 в том числе порядок и формы</w:t>
      </w:r>
    </w:p>
    <w:p w14:paraId="63563252"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контроля за полнотой и качеством предоставления</w:t>
      </w:r>
    </w:p>
    <w:p w14:paraId="7CD56228"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государственной услуги</w:t>
      </w:r>
    </w:p>
    <w:p w14:paraId="212387B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B1AB35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93" w:history="1">
        <w:r w:rsidRPr="00F04C60">
          <w:rPr>
            <w:rFonts w:ascii="Times New Roman" w:eastAsiaTheme="minorEastAsia" w:hAnsi="Times New Roman" w:cs="Times New Roman"/>
            <w:color w:val="0000FF"/>
            <w:sz w:val="24"/>
            <w:szCs w:val="24"/>
            <w:lang w:eastAsia="ru-RU"/>
          </w:rPr>
          <w:t>83</w:t>
        </w:r>
      </w:hyperlink>
      <w:r w:rsidRPr="00F04C60">
        <w:rPr>
          <w:rFonts w:ascii="Times New Roman" w:eastAsiaTheme="minorEastAsia" w:hAnsi="Times New Roman" w:cs="Times New Roman"/>
          <w:sz w:val="24"/>
          <w:szCs w:val="24"/>
          <w:lang w:eastAsia="ru-RU"/>
        </w:rPr>
        <w:t>. Контроль полноты и качества предоставления государственных услуг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специалистов центрального аппарата (территориального органа).</w:t>
      </w:r>
    </w:p>
    <w:p w14:paraId="7A5E5F4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4" w:history="1">
        <w:r w:rsidRPr="00F04C60">
          <w:rPr>
            <w:rFonts w:ascii="Times New Roman" w:eastAsiaTheme="minorEastAsia" w:hAnsi="Times New Roman" w:cs="Times New Roman"/>
            <w:color w:val="0000FF"/>
            <w:sz w:val="24"/>
            <w:szCs w:val="24"/>
            <w:lang w:eastAsia="ru-RU"/>
          </w:rPr>
          <w:t>84</w:t>
        </w:r>
      </w:hyperlink>
      <w:r w:rsidRPr="00F04C60">
        <w:rPr>
          <w:rFonts w:ascii="Times New Roman" w:eastAsiaTheme="minorEastAsia" w:hAnsi="Times New Roman" w:cs="Times New Roman"/>
          <w:sz w:val="24"/>
          <w:szCs w:val="24"/>
          <w:lang w:eastAsia="ru-RU"/>
        </w:rPr>
        <w:t>. Проверки могут быть плановыми (осуществляться на основании планов работы центрального аппарата (территориального органа)) и внеплановыми. Проверка также может проводиться по конкретному обращению заявителя.</w:t>
      </w:r>
    </w:p>
    <w:p w14:paraId="117AF966"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зависимости от состава рассматриваемых вопросов могут проводиться комплексные и тематические проверки.</w:t>
      </w:r>
    </w:p>
    <w:p w14:paraId="35BE6B3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Для проведения проверки полноты и качества предоставления государственных услуг может быть сформирована комиссия, в состав которой включаются федеральные государственные гражданские служащие центрального аппарата (территориального органа).</w:t>
      </w:r>
    </w:p>
    <w:p w14:paraId="6524CAF1"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Периодичность проведения проверок устанавливается заместителем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(начальником территориального органа).</w:t>
      </w:r>
    </w:p>
    <w:p w14:paraId="4F8A59D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(абзац введен </w:t>
      </w:r>
      <w:hyperlink r:id="rId95"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p w14:paraId="09A5623A"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Проверка осуществляется на основании приказа центрального аппарата или территориального органа.</w:t>
      </w:r>
    </w:p>
    <w:p w14:paraId="28B60BB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(абзац введен </w:t>
      </w:r>
      <w:hyperlink r:id="rId96" w:history="1">
        <w:r w:rsidRPr="00F04C60">
          <w:rPr>
            <w:rFonts w:ascii="Times New Roman" w:eastAsiaTheme="minorEastAsia" w:hAnsi="Times New Roman" w:cs="Times New Roman"/>
            <w:color w:val="0000FF"/>
            <w:sz w:val="24"/>
            <w:szCs w:val="24"/>
            <w:lang w:eastAsia="ru-RU"/>
          </w:rPr>
          <w:t>Приказом</w:t>
        </w:r>
      </w:hyperlink>
      <w:r w:rsidRPr="00F04C60">
        <w:rPr>
          <w:rFonts w:ascii="Times New Roman" w:eastAsiaTheme="minorEastAsia" w:hAnsi="Times New Roman" w:cs="Times New Roman"/>
          <w:sz w:val="24"/>
          <w:szCs w:val="24"/>
          <w:lang w:eastAsia="ru-RU"/>
        </w:rPr>
        <w:t xml:space="preserve"> Минюста России от 20.03.2020 N 51)</w:t>
      </w:r>
    </w:p>
    <w:p w14:paraId="6AECFBC4"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7" w:history="1">
        <w:r w:rsidRPr="00F04C60">
          <w:rPr>
            <w:rFonts w:ascii="Times New Roman" w:eastAsiaTheme="minorEastAsia" w:hAnsi="Times New Roman" w:cs="Times New Roman"/>
            <w:color w:val="0000FF"/>
            <w:sz w:val="24"/>
            <w:szCs w:val="24"/>
            <w:lang w:eastAsia="ru-RU"/>
          </w:rPr>
          <w:t>85</w:t>
        </w:r>
      </w:hyperlink>
      <w:r w:rsidRPr="00F04C60">
        <w:rPr>
          <w:rFonts w:ascii="Times New Roman" w:eastAsiaTheme="minorEastAsia" w:hAnsi="Times New Roman" w:cs="Times New Roman"/>
          <w:sz w:val="24"/>
          <w:szCs w:val="24"/>
          <w:lang w:eastAsia="ru-RU"/>
        </w:rPr>
        <w:t>. Результаты проверки оформляются в акте, в котором отмечаются выявленные недостатки и предложения по их устранению.</w:t>
      </w:r>
    </w:p>
    <w:p w14:paraId="2083918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8" w:history="1">
        <w:r w:rsidRPr="00F04C60">
          <w:rPr>
            <w:rFonts w:ascii="Times New Roman" w:eastAsiaTheme="minorEastAsia" w:hAnsi="Times New Roman" w:cs="Times New Roman"/>
            <w:color w:val="0000FF"/>
            <w:sz w:val="24"/>
            <w:szCs w:val="24"/>
            <w:lang w:eastAsia="ru-RU"/>
          </w:rPr>
          <w:t>86</w:t>
        </w:r>
      </w:hyperlink>
      <w:r w:rsidRPr="00F04C60">
        <w:rPr>
          <w:rFonts w:ascii="Times New Roman" w:eastAsiaTheme="minorEastAsia" w:hAnsi="Times New Roman" w:cs="Times New Roman"/>
          <w:sz w:val="24"/>
          <w:szCs w:val="24"/>
          <w:lang w:eastAsia="ru-RU"/>
        </w:rPr>
        <w:t xml:space="preserve">. Ответственность специалистов за выполнение административных действий, входящих в состав </w:t>
      </w:r>
      <w:r w:rsidRPr="00F04C60">
        <w:rPr>
          <w:rFonts w:ascii="Times New Roman" w:eastAsiaTheme="minorEastAsia" w:hAnsi="Times New Roman" w:cs="Times New Roman"/>
          <w:sz w:val="24"/>
          <w:szCs w:val="24"/>
          <w:lang w:eastAsia="ru-RU"/>
        </w:rPr>
        <w:lastRenderedPageBreak/>
        <w:t>административных процедур, закрепляется в их должностных регламентах в соответствии с требованиями законодательства Российской Федерации.</w:t>
      </w:r>
    </w:p>
    <w:p w14:paraId="7273B818"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9" w:history="1">
        <w:r w:rsidRPr="00F04C60">
          <w:rPr>
            <w:rFonts w:ascii="Times New Roman" w:eastAsiaTheme="minorEastAsia" w:hAnsi="Times New Roman" w:cs="Times New Roman"/>
            <w:color w:val="0000FF"/>
            <w:sz w:val="24"/>
            <w:szCs w:val="24"/>
            <w:lang w:eastAsia="ru-RU"/>
          </w:rPr>
          <w:t>87</w:t>
        </w:r>
      </w:hyperlink>
      <w:r w:rsidRPr="00F04C60">
        <w:rPr>
          <w:rFonts w:ascii="Times New Roman" w:eastAsiaTheme="minorEastAsia" w:hAnsi="Times New Roman" w:cs="Times New Roman"/>
          <w:sz w:val="24"/>
          <w:szCs w:val="24"/>
          <w:lang w:eastAsia="ru-RU"/>
        </w:rPr>
        <w:t xml:space="preserve">. По результатам проведенных проверок в случае выявления нарушений осуществляется привлечение виновных лиц к ответственности в соответствии с </w:t>
      </w:r>
      <w:hyperlink r:id="rId100" w:history="1">
        <w:r w:rsidRPr="00F04C60">
          <w:rPr>
            <w:rFonts w:ascii="Times New Roman" w:eastAsiaTheme="minorEastAsia" w:hAnsi="Times New Roman" w:cs="Times New Roman"/>
            <w:color w:val="0000FF"/>
            <w:sz w:val="24"/>
            <w:szCs w:val="24"/>
            <w:lang w:eastAsia="ru-RU"/>
          </w:rPr>
          <w:t>законодательством</w:t>
        </w:r>
      </w:hyperlink>
      <w:r w:rsidRPr="00F04C60">
        <w:rPr>
          <w:rFonts w:ascii="Times New Roman" w:eastAsiaTheme="minorEastAsia" w:hAnsi="Times New Roman" w:cs="Times New Roman"/>
          <w:sz w:val="24"/>
          <w:szCs w:val="24"/>
          <w:lang w:eastAsia="ru-RU"/>
        </w:rPr>
        <w:t xml:space="preserve"> Российской Федерации.</w:t>
      </w:r>
    </w:p>
    <w:p w14:paraId="5C6A63C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83D609"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Ответственность должностных лиц органа,</w:t>
      </w:r>
    </w:p>
    <w:p w14:paraId="74B70F4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предоставляющего государственную услугу, за решения</w:t>
      </w:r>
    </w:p>
    <w:p w14:paraId="2DD2FCE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действия (бездействие), принимаемые (осуществляемые)</w:t>
      </w:r>
    </w:p>
    <w:p w14:paraId="123BF99D"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ими в ходе предоставления государственной услуги</w:t>
      </w:r>
    </w:p>
    <w:p w14:paraId="21E3C684"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101"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3A437E8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A5B0E2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102" w:history="1">
        <w:r w:rsidRPr="00F04C60">
          <w:rPr>
            <w:rFonts w:ascii="Times New Roman" w:eastAsiaTheme="minorEastAsia" w:hAnsi="Times New Roman" w:cs="Times New Roman"/>
            <w:color w:val="0000FF"/>
            <w:sz w:val="24"/>
            <w:szCs w:val="24"/>
            <w:lang w:eastAsia="ru-RU"/>
          </w:rPr>
          <w:t>88</w:t>
        </w:r>
      </w:hyperlink>
      <w:r w:rsidRPr="00F04C60">
        <w:rPr>
          <w:rFonts w:ascii="Times New Roman" w:eastAsiaTheme="minorEastAsia" w:hAnsi="Times New Roman" w:cs="Times New Roman"/>
          <w:sz w:val="24"/>
          <w:szCs w:val="24"/>
          <w:lang w:eastAsia="ru-RU"/>
        </w:rPr>
        <w:t>. Специалисты, предоставляющие государственную услугу,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казачьих обществ.</w:t>
      </w:r>
    </w:p>
    <w:p w14:paraId="223B2F69"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Специалисты центрального аппарата (территориального органа) в случае ненадлежащего предоставления государственной услуги и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14:paraId="539693E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B5E18F"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Требования к порядку и формам контроля</w:t>
      </w:r>
    </w:p>
    <w:p w14:paraId="269B0B7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за предоставлением государственной услуги, в том числе</w:t>
      </w:r>
    </w:p>
    <w:p w14:paraId="25135F8C"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со стороны граждан, их объединений и организаций</w:t>
      </w:r>
    </w:p>
    <w:p w14:paraId="734541B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2F8059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103" w:history="1">
        <w:r w:rsidRPr="00F04C60">
          <w:rPr>
            <w:rFonts w:ascii="Times New Roman" w:eastAsiaTheme="minorEastAsia" w:hAnsi="Times New Roman" w:cs="Times New Roman"/>
            <w:color w:val="0000FF"/>
            <w:sz w:val="24"/>
            <w:szCs w:val="24"/>
            <w:lang w:eastAsia="ru-RU"/>
          </w:rPr>
          <w:t>89</w:t>
        </w:r>
      </w:hyperlink>
      <w:r w:rsidRPr="00F04C60">
        <w:rPr>
          <w:rFonts w:ascii="Times New Roman" w:eastAsiaTheme="minorEastAsia" w:hAnsi="Times New Roman" w:cs="Times New Roman"/>
          <w:sz w:val="24"/>
          <w:szCs w:val="24"/>
          <w:lang w:eastAsia="ru-RU"/>
        </w:rPr>
        <w:t>. Контроль за рассмотрением своих заявлений могут осуществлять заявители на основании полученной в центральном аппарате (территориальном органе) информации.</w:t>
      </w:r>
    </w:p>
    <w:p w14:paraId="3FFB5D8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04" w:history="1">
        <w:r w:rsidRPr="00F04C60">
          <w:rPr>
            <w:rFonts w:ascii="Times New Roman" w:eastAsiaTheme="minorEastAsia" w:hAnsi="Times New Roman" w:cs="Times New Roman"/>
            <w:color w:val="0000FF"/>
            <w:sz w:val="24"/>
            <w:szCs w:val="24"/>
            <w:lang w:eastAsia="ru-RU"/>
          </w:rPr>
          <w:t>90</w:t>
        </w:r>
      </w:hyperlink>
      <w:r w:rsidRPr="00F04C60">
        <w:rPr>
          <w:rFonts w:ascii="Times New Roman" w:eastAsiaTheme="minorEastAsia" w:hAnsi="Times New Roman" w:cs="Times New Roman"/>
          <w:sz w:val="24"/>
          <w:szCs w:val="24"/>
          <w:lang w:eastAsia="ru-RU"/>
        </w:rPr>
        <w:t>. Граждане, их объединения и организации вправе направлять замечания и предложения по улучшению качества предоставления государственных услуг.</w:t>
      </w:r>
    </w:p>
    <w:p w14:paraId="293FDE8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49D79D" w14:textId="77777777" w:rsidR="00F04C60" w:rsidRPr="00F04C60" w:rsidRDefault="00F04C60" w:rsidP="00F04C6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V. Информация для заинтересованных лиц об их праве</w:t>
      </w:r>
    </w:p>
    <w:p w14:paraId="35E1565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на досудебное (внесудебное) обжалование действий</w:t>
      </w:r>
    </w:p>
    <w:p w14:paraId="20B9F2D7"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(бездействия) и (или) решений, принятых (осуществленных)</w:t>
      </w:r>
    </w:p>
    <w:p w14:paraId="18A5F488"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в ходе предоставления государственной услуги</w:t>
      </w:r>
    </w:p>
    <w:p w14:paraId="31A2B164"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(в ред. </w:t>
      </w:r>
      <w:hyperlink r:id="rId105" w:history="1">
        <w:r w:rsidRPr="00F04C60">
          <w:rPr>
            <w:rFonts w:ascii="Times New Roman" w:eastAsiaTheme="minorEastAsia" w:hAnsi="Times New Roman" w:cs="Times New Roman"/>
            <w:color w:val="0000FF"/>
            <w:sz w:val="24"/>
            <w:szCs w:val="24"/>
            <w:lang w:eastAsia="ru-RU"/>
          </w:rPr>
          <w:t>Приказа</w:t>
        </w:r>
      </w:hyperlink>
      <w:r w:rsidRPr="00F04C60">
        <w:rPr>
          <w:rFonts w:ascii="Times New Roman" w:eastAsiaTheme="minorEastAsia" w:hAnsi="Times New Roman" w:cs="Times New Roman"/>
          <w:sz w:val="24"/>
          <w:szCs w:val="24"/>
          <w:lang w:eastAsia="ru-RU"/>
        </w:rPr>
        <w:t xml:space="preserve"> Минюста России от 20.03.2020 N 51)</w:t>
      </w:r>
    </w:p>
    <w:p w14:paraId="497C14B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33334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91.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а также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 о способах информирования заявителей о порядке подачи и рассмотрения жалобы, в том числе с использованием Единого портала государственных и муниципальных услуг подлежит обязательному размещению на Едином портале государственных и муниципальных услуг; также на Едином портале государственных и муниципальных услуг размещается перечень нормативных правовых актов, регулирующих порядок досудебного </w:t>
      </w:r>
      <w:r w:rsidRPr="00F04C60">
        <w:rPr>
          <w:rFonts w:ascii="Times New Roman" w:eastAsiaTheme="minorEastAsia" w:hAnsi="Times New Roman" w:cs="Times New Roman"/>
          <w:sz w:val="24"/>
          <w:szCs w:val="24"/>
          <w:lang w:eastAsia="ru-RU"/>
        </w:rPr>
        <w:lastRenderedPageBreak/>
        <w:t>(внесудебного) обжалования решений и действий (бездействия) центрального аппарата и территориальных органов, а также их должностных лиц.</w:t>
      </w:r>
    </w:p>
    <w:p w14:paraId="1F4213BD"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92. Заявители являются заинтересованными лицами при обжаловании решений и действий (бездействия) центрального аппарата и территориальных органов, а также их должностных лиц.</w:t>
      </w:r>
    </w:p>
    <w:p w14:paraId="44FC0C4E"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Заявители имеют право на обжалование действий и (или) бездействия и (или) решений, принятых (осуществленных) в ходе предоставления государственной услуги.</w:t>
      </w:r>
    </w:p>
    <w:p w14:paraId="1470F397"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Заявитель может обратиться с жалобой по основаниям и в порядке, предусмотренным </w:t>
      </w:r>
      <w:hyperlink r:id="rId106" w:history="1">
        <w:r w:rsidRPr="00F04C60">
          <w:rPr>
            <w:rFonts w:ascii="Times New Roman" w:eastAsiaTheme="minorEastAsia" w:hAnsi="Times New Roman" w:cs="Times New Roman"/>
            <w:color w:val="0000FF"/>
            <w:sz w:val="24"/>
            <w:szCs w:val="24"/>
            <w:lang w:eastAsia="ru-RU"/>
          </w:rPr>
          <w:t>статьями 11.1</w:t>
        </w:r>
      </w:hyperlink>
      <w:r w:rsidRPr="00F04C60">
        <w:rPr>
          <w:rFonts w:ascii="Times New Roman" w:eastAsiaTheme="minorEastAsia" w:hAnsi="Times New Roman" w:cs="Times New Roman"/>
          <w:sz w:val="24"/>
          <w:szCs w:val="24"/>
          <w:lang w:eastAsia="ru-RU"/>
        </w:rPr>
        <w:t xml:space="preserve"> и </w:t>
      </w:r>
      <w:hyperlink r:id="rId107" w:history="1">
        <w:r w:rsidRPr="00F04C60">
          <w:rPr>
            <w:rFonts w:ascii="Times New Roman" w:eastAsiaTheme="minorEastAsia" w:hAnsi="Times New Roman" w:cs="Times New Roman"/>
            <w:color w:val="0000FF"/>
            <w:sz w:val="24"/>
            <w:szCs w:val="24"/>
            <w:lang w:eastAsia="ru-RU"/>
          </w:rPr>
          <w:t>11.2</w:t>
        </w:r>
      </w:hyperlink>
      <w:r w:rsidRPr="00F04C60">
        <w:rPr>
          <w:rFonts w:ascii="Times New Roman" w:eastAsiaTheme="minorEastAsia" w:hAnsi="Times New Roman" w:cs="Times New Roman"/>
          <w:sz w:val="24"/>
          <w:szCs w:val="24"/>
          <w:lang w:eastAsia="ru-RU"/>
        </w:rPr>
        <w:t xml:space="preserve"> Федерального закона N 210-ФЗ.</w:t>
      </w:r>
    </w:p>
    <w:p w14:paraId="4C3DA6D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3789A2"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Органы государственной власти, организации и уполномоченные</w:t>
      </w:r>
    </w:p>
    <w:p w14:paraId="11A7F6C7"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на рассмотрение жалобы лица, которым может быть направлена</w:t>
      </w:r>
    </w:p>
    <w:p w14:paraId="73B2EB8F"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жалоба заявителя в досудебном (внесудебном) порядке</w:t>
      </w:r>
    </w:p>
    <w:p w14:paraId="3203C0C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07D854"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93. Заявитель вправе письменно обжаловать действия (бездействие) должностных лиц территориальных органов - в Департамент по делам некоммерческих организаций Минюста России, Департамента по делам некоммерческих организаций Минюста России - Министру юстиции Российской Федерации, его заместителю,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14:paraId="2902EB4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08D7AF"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Способы информирования заявителей о порядке подачи</w:t>
      </w:r>
    </w:p>
    <w:p w14:paraId="1E474D10"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и рассмотрения жалобы, в том числе с использованием</w:t>
      </w:r>
    </w:p>
    <w:p w14:paraId="3064154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Единого портала государственных и муниципальных услуг</w:t>
      </w:r>
    </w:p>
    <w:p w14:paraId="0A916D6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1E169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94. Информация о порядке подачи и рассмотрения жалобы представляется посредством ее размещения на стендах в местах предоставления государственной услуги, на официальных сайтах центрального аппарата и территориальных органов, на Едином портале государственных и муниципальных услуг, а также с использованием средств телефонной связи, в письменной форме, по электронной почте, при личном приеме.</w:t>
      </w:r>
    </w:p>
    <w:p w14:paraId="0555EF2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C4A9DF" w14:textId="77777777" w:rsidR="00F04C60" w:rsidRPr="00F04C60" w:rsidRDefault="00F04C60" w:rsidP="00F04C60">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Перечень нормативных правовых актов, регулирующих порядок</w:t>
      </w:r>
    </w:p>
    <w:p w14:paraId="2FB5AFC5"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досудебного (внесудебного) обжалования решений и действий</w:t>
      </w:r>
    </w:p>
    <w:p w14:paraId="6824F7A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(бездействия) центрального аппарата и территориальных</w:t>
      </w:r>
    </w:p>
    <w:p w14:paraId="6D3D8866"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органов, а также их должностных лиц</w:t>
      </w:r>
    </w:p>
    <w:p w14:paraId="6CA69CE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DD25E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95. Порядок досудебного (внесудебного) обжалования решений и действий (бездействия) центрального аппарата и территориальных органов, а также их должностных лиц регулируется:</w:t>
      </w:r>
    </w:p>
    <w:p w14:paraId="1503D162"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Федеральным </w:t>
      </w:r>
      <w:hyperlink r:id="rId108" w:history="1">
        <w:r w:rsidRPr="00F04C60">
          <w:rPr>
            <w:rFonts w:ascii="Times New Roman" w:eastAsiaTheme="minorEastAsia" w:hAnsi="Times New Roman" w:cs="Times New Roman"/>
            <w:color w:val="0000FF"/>
            <w:sz w:val="24"/>
            <w:szCs w:val="24"/>
            <w:lang w:eastAsia="ru-RU"/>
          </w:rPr>
          <w:t>законом</w:t>
        </w:r>
      </w:hyperlink>
      <w:r w:rsidRPr="00F04C60">
        <w:rPr>
          <w:rFonts w:ascii="Times New Roman" w:eastAsiaTheme="minorEastAsia" w:hAnsi="Times New Roman" w:cs="Times New Roman"/>
          <w:sz w:val="24"/>
          <w:szCs w:val="24"/>
          <w:lang w:eastAsia="ru-RU"/>
        </w:rPr>
        <w:t xml:space="preserve"> N 210-ФЗ;</w:t>
      </w:r>
    </w:p>
    <w:p w14:paraId="4E84547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09" w:history="1">
        <w:r w:rsidRPr="00F04C60">
          <w:rPr>
            <w:rFonts w:ascii="Times New Roman" w:eastAsiaTheme="minorEastAsia" w:hAnsi="Times New Roman" w:cs="Times New Roman"/>
            <w:color w:val="0000FF"/>
            <w:sz w:val="24"/>
            <w:szCs w:val="24"/>
            <w:lang w:eastAsia="ru-RU"/>
          </w:rPr>
          <w:t>постановлением</w:t>
        </w:r>
      </w:hyperlink>
      <w:r w:rsidRPr="00F04C60">
        <w:rPr>
          <w:rFonts w:ascii="Times New Roman" w:eastAsiaTheme="minorEastAsia" w:hAnsi="Times New Roman" w:cs="Times New Roman"/>
          <w:sz w:val="24"/>
          <w:szCs w:val="24"/>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F04C60">
        <w:rPr>
          <w:rFonts w:ascii="Times New Roman" w:eastAsiaTheme="minorEastAsia" w:hAnsi="Times New Roman" w:cs="Times New Roman"/>
          <w:sz w:val="24"/>
          <w:szCs w:val="24"/>
          <w:lang w:eastAsia="ru-RU"/>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14:paraId="45AA794F" w14:textId="77777777" w:rsidR="00F04C60" w:rsidRPr="00F04C60" w:rsidRDefault="00F04C60" w:rsidP="00F04C6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10" w:history="1">
        <w:r w:rsidRPr="00F04C60">
          <w:rPr>
            <w:rFonts w:ascii="Times New Roman" w:eastAsiaTheme="minorEastAsia" w:hAnsi="Times New Roman" w:cs="Times New Roman"/>
            <w:color w:val="0000FF"/>
            <w:sz w:val="24"/>
            <w:szCs w:val="24"/>
            <w:lang w:eastAsia="ru-RU"/>
          </w:rPr>
          <w:t>постановлением</w:t>
        </w:r>
      </w:hyperlink>
      <w:r w:rsidRPr="00F04C60">
        <w:rPr>
          <w:rFonts w:ascii="Times New Roman" w:eastAsiaTheme="minorEastAsia" w:hAnsi="Times New Roman" w:cs="Times New Roman"/>
          <w:sz w:val="24"/>
          <w:szCs w:val="24"/>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37FC982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64E7F4"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235DC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D23326" w14:textId="77777777" w:rsidR="00F04C60" w:rsidRPr="00F04C60" w:rsidRDefault="00F04C60" w:rsidP="00F04C6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Приложение N 1</w:t>
      </w:r>
    </w:p>
    <w:p w14:paraId="4001230E"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 Административному регламенту</w:t>
      </w:r>
    </w:p>
    <w:p w14:paraId="06AA994B"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Министерства юстиции Российской</w:t>
      </w:r>
    </w:p>
    <w:p w14:paraId="59C7977B"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Федерации по предоставлению</w:t>
      </w:r>
    </w:p>
    <w:p w14:paraId="590B1D3A"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государственной услуги по внесению</w:t>
      </w:r>
    </w:p>
    <w:p w14:paraId="1A6D2838"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казачьих обществ в государственный</w:t>
      </w:r>
    </w:p>
    <w:p w14:paraId="68ACA044"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реестр казачьих обществ</w:t>
      </w:r>
    </w:p>
    <w:p w14:paraId="418D4C2F"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Российской Федерации</w:t>
      </w:r>
    </w:p>
    <w:p w14:paraId="64B08E1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4484BE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СВЕДЕНИЯ</w:t>
      </w:r>
    </w:p>
    <w:p w14:paraId="4495535B"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 МЕСТЕ НАХОЖДЕНИЯ, КОНТАКТНЫХ ТЕЛЕФОНАХ, АДРЕСАХ</w:t>
      </w:r>
    </w:p>
    <w:p w14:paraId="2FABB3DC"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ЭЛЕКТРОННОЙ ПОЧТЫ МИНЮСТА РОССИИ И ТЕРРИТОРИАЛЬНЫХ</w:t>
      </w:r>
    </w:p>
    <w:p w14:paraId="691FC4AE"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ОРГАНОВ, ПРЕДОСТАВЛЯЮЩИХ ГОСУДАРСТВЕННУЮ УСЛУГУ</w:t>
      </w:r>
    </w:p>
    <w:p w14:paraId="02C9252D"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9A3DA4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Утратили силу. - </w:t>
      </w:r>
      <w:hyperlink r:id="rId111" w:history="1">
        <w:r w:rsidRPr="00F04C60">
          <w:rPr>
            <w:rFonts w:ascii="Times New Roman" w:eastAsiaTheme="minorEastAsia" w:hAnsi="Times New Roman" w:cs="Times New Roman"/>
            <w:color w:val="0000FF"/>
            <w:sz w:val="24"/>
            <w:szCs w:val="24"/>
            <w:lang w:eastAsia="ru-RU"/>
          </w:rPr>
          <w:t>Приказ</w:t>
        </w:r>
      </w:hyperlink>
      <w:r w:rsidRPr="00F04C60">
        <w:rPr>
          <w:rFonts w:ascii="Times New Roman" w:eastAsiaTheme="minorEastAsia" w:hAnsi="Times New Roman" w:cs="Times New Roman"/>
          <w:sz w:val="24"/>
          <w:szCs w:val="24"/>
          <w:lang w:eastAsia="ru-RU"/>
        </w:rPr>
        <w:t xml:space="preserve"> Минюста России от 20.03.2020 N 51.</w:t>
      </w:r>
    </w:p>
    <w:p w14:paraId="1DF9D912"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095B1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F822C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5AE038" w14:textId="77777777" w:rsidR="00F04C60" w:rsidRPr="00F04C60" w:rsidRDefault="00F04C60" w:rsidP="00F04C6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Приложение N 2</w:t>
      </w:r>
    </w:p>
    <w:p w14:paraId="4D589976"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 Административному регламенту</w:t>
      </w:r>
    </w:p>
    <w:p w14:paraId="5B042AE4"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Министерства юстиции Российской</w:t>
      </w:r>
    </w:p>
    <w:p w14:paraId="49EE63AA"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Федерации по предоставлению</w:t>
      </w:r>
    </w:p>
    <w:p w14:paraId="59724DBE"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государственной услуги по внесению</w:t>
      </w:r>
    </w:p>
    <w:p w14:paraId="111D5BD3"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казачьих обществ в государственный</w:t>
      </w:r>
    </w:p>
    <w:p w14:paraId="2E587369"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реестр казачьих обществ</w:t>
      </w:r>
    </w:p>
    <w:p w14:paraId="1250611C"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Российской Федерации</w:t>
      </w:r>
    </w:p>
    <w:p w14:paraId="30AA1A1B"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B85AB9" w14:textId="77777777" w:rsidR="00F04C60" w:rsidRPr="00F04C60" w:rsidRDefault="00F04C60" w:rsidP="00F04C6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04C60">
        <w:rPr>
          <w:rFonts w:ascii="Arial" w:eastAsiaTheme="minorEastAsia" w:hAnsi="Arial" w:cs="Arial"/>
          <w:b/>
          <w:bCs/>
          <w:sz w:val="24"/>
          <w:szCs w:val="24"/>
          <w:lang w:eastAsia="ru-RU"/>
        </w:rPr>
        <w:t>БЛОК-СХЕМА ПРЕДОСТАВЛЕНИЯ ГОСУДАРСТВЕННОЙ УСЛУГИ</w:t>
      </w:r>
    </w:p>
    <w:p w14:paraId="237D27A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67E1B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 xml:space="preserve">Утратила силу. - </w:t>
      </w:r>
      <w:hyperlink r:id="rId112" w:history="1">
        <w:r w:rsidRPr="00F04C60">
          <w:rPr>
            <w:rFonts w:ascii="Times New Roman" w:eastAsiaTheme="minorEastAsia" w:hAnsi="Times New Roman" w:cs="Times New Roman"/>
            <w:color w:val="0000FF"/>
            <w:sz w:val="24"/>
            <w:szCs w:val="24"/>
            <w:lang w:eastAsia="ru-RU"/>
          </w:rPr>
          <w:t>Приказ</w:t>
        </w:r>
      </w:hyperlink>
      <w:r w:rsidRPr="00F04C60">
        <w:rPr>
          <w:rFonts w:ascii="Times New Roman" w:eastAsiaTheme="minorEastAsia" w:hAnsi="Times New Roman" w:cs="Times New Roman"/>
          <w:sz w:val="24"/>
          <w:szCs w:val="24"/>
          <w:lang w:eastAsia="ru-RU"/>
        </w:rPr>
        <w:t xml:space="preserve"> Минюста России от 20.03.2020 N 51.</w:t>
      </w:r>
    </w:p>
    <w:p w14:paraId="134B7A2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9A255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97B8D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9B3DCA" w14:textId="77777777" w:rsidR="00F04C60" w:rsidRPr="00F04C60" w:rsidRDefault="00F04C60" w:rsidP="00F04C6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Приложение N 3</w:t>
      </w:r>
    </w:p>
    <w:p w14:paraId="629E49DE"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 Административному регламенту</w:t>
      </w:r>
    </w:p>
    <w:p w14:paraId="6D84C188"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Министерства юстиции Российской</w:t>
      </w:r>
    </w:p>
    <w:p w14:paraId="1901703A"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Федерации по предоставлению</w:t>
      </w:r>
    </w:p>
    <w:p w14:paraId="673B113F"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государственной услуги по внесению</w:t>
      </w:r>
    </w:p>
    <w:p w14:paraId="60119638"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казачьих обществ в государственный</w:t>
      </w:r>
    </w:p>
    <w:p w14:paraId="1DBCD79C"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реестр казачьих обществ</w:t>
      </w:r>
    </w:p>
    <w:p w14:paraId="70A83969"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Российской Федерации</w:t>
      </w:r>
    </w:p>
    <w:p w14:paraId="00AF64C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B94AC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677A2F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│0│1│</w:t>
      </w:r>
    </w:p>
    <w:p w14:paraId="46B4CDA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21416DC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│Г│Р│К│О│0│1│</w:t>
      </w:r>
    </w:p>
    <w:p w14:paraId="661D78C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3AE81E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BAED3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В ________________________________________________________________________</w:t>
      </w:r>
    </w:p>
    <w:p w14:paraId="262C00F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(наименование федерального органа исполнительной власти,</w:t>
      </w:r>
    </w:p>
    <w:p w14:paraId="012E12B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уполномоченного в области ведения государственного реестра</w:t>
      </w:r>
    </w:p>
    <w:p w14:paraId="5F90000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казачьих обществ в Российской Федерации</w:t>
      </w:r>
    </w:p>
    <w:p w14:paraId="325D92F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(его территориального органа))</w:t>
      </w:r>
    </w:p>
    <w:p w14:paraId="4ADCCAA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5835B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 w:name="Par671"/>
      <w:bookmarkEnd w:id="7"/>
      <w:r w:rsidRPr="00F04C60">
        <w:rPr>
          <w:rFonts w:ascii="Courier New" w:eastAsiaTheme="minorEastAsia" w:hAnsi="Courier New" w:cs="Courier New"/>
          <w:sz w:val="20"/>
          <w:szCs w:val="20"/>
          <w:lang w:eastAsia="ru-RU"/>
        </w:rPr>
        <w:t xml:space="preserve">                                 Заявление</w:t>
      </w:r>
    </w:p>
    <w:p w14:paraId="3A11E31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о внесении казачьего общества в государственный реестр</w:t>
      </w:r>
    </w:p>
    <w:p w14:paraId="5B42680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казачьих обществ в Российской Федерации</w:t>
      </w:r>
    </w:p>
    <w:p w14:paraId="1D9E0A52"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FEB89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10FC59A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казачьем обществе                        │</w:t>
      </w:r>
    </w:p>
    <w:p w14:paraId="3C089C4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1615C7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1  │Полное наименование          │                                      │</w:t>
      </w:r>
    </w:p>
    <w:p w14:paraId="7F250BE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B47AD5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17D18A1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CAB89F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3BD9B5D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2A22719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66BADC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BF7816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12CA79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7925E48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DBC1FD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751EB2C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Адрес (место нахождения) казачьего общества                │</w:t>
      </w:r>
    </w:p>
    <w:p w14:paraId="35BC77A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1A47C82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2  │Почтовый индекс              │ │ │ │ │ │ │                          │</w:t>
      </w:r>
    </w:p>
    <w:p w14:paraId="4ED5F1E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0AF240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│Субъект Российской Федерации │                                      │</w:t>
      </w:r>
    </w:p>
    <w:p w14:paraId="5A06285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945640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│Район                        │                                      │</w:t>
      </w:r>
    </w:p>
    <w:p w14:paraId="361A184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221880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│Город                        │                                      │</w:t>
      </w:r>
    </w:p>
    <w:p w14:paraId="7B6C252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EDADE6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│Населенный пункт             │                                      │</w:t>
      </w:r>
    </w:p>
    <w:p w14:paraId="2D92F1F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959041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│Улица (проспект, переулок    │                                      │</w:t>
      </w:r>
    </w:p>
    <w:p w14:paraId="66FDE5A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 т.д.)                      │                                      │</w:t>
      </w:r>
    </w:p>
    <w:p w14:paraId="355F293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EBD8AD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│Номер дома              │Корпус               │Квартира             │</w:t>
      </w:r>
    </w:p>
    <w:p w14:paraId="688300E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│(владение)              │(строение)           │(офис)               │</w:t>
      </w:r>
    </w:p>
    <w:p w14:paraId="04C5EE9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85DEBF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│Контактный телефон                                                  │</w:t>
      </w:r>
    </w:p>
    <w:p w14:paraId="0631706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1B17F2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численности членов казачьего общества              │</w:t>
      </w:r>
    </w:p>
    <w:p w14:paraId="0166BD7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5D7EC1E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3  │Общая численность            │                                      │</w:t>
      </w:r>
    </w:p>
    <w:p w14:paraId="62E1FF6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30F1B9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│Численность членов казачьего │                                      │</w:t>
      </w:r>
    </w:p>
    <w:p w14:paraId="45A1F9D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│общества, принявших на себя  │                                      │</w:t>
      </w:r>
    </w:p>
    <w:p w14:paraId="71F9CD3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│обязательства по несению     │                                      │</w:t>
      </w:r>
    </w:p>
    <w:p w14:paraId="1741E43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│государственной или иной     │                                      │</w:t>
      </w:r>
    </w:p>
    <w:p w14:paraId="55DBC40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│службы </w:t>
      </w:r>
      <w:hyperlink w:anchor="Par735" w:tooltip="    &lt;*&gt;  Сведения  о  членах  хуторского,  станичного, городского казачьего"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6AFB278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4028B66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территориальной сфере деятельности                │</w:t>
      </w:r>
    </w:p>
    <w:p w14:paraId="74EB064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775BCE3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4  │Наименования сельских и      │                                      │</w:t>
      </w:r>
    </w:p>
    <w:p w14:paraId="180315A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│городских поселений либо     ├──────────────────────────────────────┤</w:t>
      </w:r>
    </w:p>
    <w:p w14:paraId="49639E3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│иных населенных пунктов,     │                                      │</w:t>
      </w:r>
    </w:p>
    <w:p w14:paraId="0DBA3E7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│субъектов Российской         ├──────────────────────────────────────┤</w:t>
      </w:r>
    </w:p>
    <w:p w14:paraId="3CFB067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│Федерации, на территории     │                                      │</w:t>
      </w:r>
    </w:p>
    <w:p w14:paraId="0533D5A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│которых осуществляет         ├──────────────────────────────────────┤</w:t>
      </w:r>
    </w:p>
    <w:p w14:paraId="30983A0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│деятельность казачье         │                                      │</w:t>
      </w:r>
    </w:p>
    <w:p w14:paraId="5AF676D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│общество (заполняется в      ├──────────────────────────────────────┤</w:t>
      </w:r>
    </w:p>
    <w:p w14:paraId="3C3998E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│соответствии с уставом       │                                      │</w:t>
      </w:r>
    </w:p>
    <w:p w14:paraId="08AABED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│казачьего общества)          ├──────────────────────────────────────┤</w:t>
      </w:r>
    </w:p>
    <w:p w14:paraId="1968F6E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6AD5EFB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59FE7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3851ED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 w:name="Par735"/>
      <w:bookmarkEnd w:id="8"/>
      <w:r w:rsidRPr="00F04C60">
        <w:rPr>
          <w:rFonts w:ascii="Courier New" w:eastAsiaTheme="minorEastAsia" w:hAnsi="Courier New" w:cs="Courier New"/>
          <w:sz w:val="20"/>
          <w:szCs w:val="20"/>
          <w:lang w:eastAsia="ru-RU"/>
        </w:rPr>
        <w:t xml:space="preserve">    &lt;*&gt;  Сведения  о  членах  хуторского,  станичного, городского казачьего</w:t>
      </w:r>
    </w:p>
    <w:p w14:paraId="74FCC34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общества,  принявших  на  себя обязательства по несению государственной или</w:t>
      </w:r>
    </w:p>
    <w:p w14:paraId="1FDC0B8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иной службы, указываются в Листе А.</w:t>
      </w:r>
    </w:p>
    <w:p w14:paraId="57B21AD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BBC4A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C7416C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│0│2│</w:t>
      </w:r>
    </w:p>
    <w:p w14:paraId="1C99CD0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35B09A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│Г│Р│К│О│0│1│</w:t>
      </w:r>
    </w:p>
    <w:p w14:paraId="668E983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077297E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3A408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1FCB2D9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структуре казачьего общества                 │</w:t>
      </w:r>
    </w:p>
    <w:p w14:paraId="50A03DC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2E6E481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5  │Количество окружных (отдельских) казачьих│                          │</w:t>
      </w:r>
    </w:p>
    <w:p w14:paraId="57D17E6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│обществ </w:t>
      </w:r>
      <w:hyperlink w:anchor="Par828" w:tooltip="    &lt;*&gt; Заполняется  войсковым  казачьим  обществом.  Сведения  о  казачьих"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1AEB885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8DA57A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│Количество районных (юртовых) казачьих   │                          │</w:t>
      </w:r>
    </w:p>
    <w:p w14:paraId="4B61B10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│обществ </w:t>
      </w:r>
      <w:hyperlink w:anchor="Par831" w:tooltip="    &lt;**&gt; Заполняется окружным  (отдельским)  казачьим обществом. Сведения о"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7DD05F8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DEED5E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│Количество хуторских, станичных,         │                          │</w:t>
      </w:r>
    </w:p>
    <w:p w14:paraId="0E8FE5F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│городских казачьих обществ </w:t>
      </w:r>
      <w:hyperlink w:anchor="Par834" w:tooltip="    &lt;***&gt; Заполняется  окружным  (отдельским),  районным (юртовым) казачьим"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4176FF2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0D27C97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принадлежности к структуре иного казачьего общества      │</w:t>
      </w:r>
    </w:p>
    <w:p w14:paraId="4A67F66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11658F8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6  │Полное наименование          │                                      │</w:t>
      </w:r>
    </w:p>
    <w:p w14:paraId="00404FB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E3FDEC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3351447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w:t>
      </w:r>
    </w:p>
    <w:p w14:paraId="4FBC73D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0BB55E3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47ED478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74DD685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CF9E10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493B6FC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083C578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DF7746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93A0F8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7373768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2F96FED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4EBC852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14D28B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заявителе (атамане казачьего общества)            │</w:t>
      </w:r>
    </w:p>
    <w:p w14:paraId="781F145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5B5C727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│7   │Фамилия                      │                                      │</w:t>
      </w:r>
    </w:p>
    <w:p w14:paraId="049F70A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3B0BBE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│Имя                          │                                      │</w:t>
      </w:r>
    </w:p>
    <w:p w14:paraId="5E26ABC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C99813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│Отчество (при наличии)       │                                      │</w:t>
      </w:r>
    </w:p>
    <w:p w14:paraId="77FEAEC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08346E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рождения                │                                      │</w:t>
      </w:r>
    </w:p>
    <w:p w14:paraId="4743101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2CC05F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│ИНН (при наличии)       │ │ │ │ │ │ │ │ │ │ │ │ │                   │</w:t>
      </w:r>
    </w:p>
    <w:p w14:paraId="180E877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070927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избрания                │                                      │</w:t>
      </w:r>
    </w:p>
    <w:p w14:paraId="79AFA0B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1B5833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утверждения Президентом │                                      │</w:t>
      </w:r>
    </w:p>
    <w:p w14:paraId="0B78C32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│Российской Федерации </w:t>
      </w:r>
      <w:hyperlink w:anchor="Par828" w:tooltip="    &lt;*&gt; Заполняется  войсковым  казачьим  обществом.  Сведения  о  казачьих"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32E3A30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1F1568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│Данные документа, удостоверяющего личность                          │</w:t>
      </w:r>
    </w:p>
    <w:p w14:paraId="0291218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4BF2F0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документа                │                                      │</w:t>
      </w:r>
    </w:p>
    <w:p w14:paraId="057AE46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6980B6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│Серия                        │                                      │</w:t>
      </w:r>
    </w:p>
    <w:p w14:paraId="21F9F75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D92695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                                      │</w:t>
      </w:r>
    </w:p>
    <w:p w14:paraId="44DF48C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4F7D9E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выдачи                  │                                      │</w:t>
      </w:r>
    </w:p>
    <w:p w14:paraId="736F441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E930F2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│Кем выдан                    │                                      │</w:t>
      </w:r>
    </w:p>
    <w:p w14:paraId="3AB9100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8A8B39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│Код подразделения       │ │ │ │-│ │ │ │                             │</w:t>
      </w:r>
    </w:p>
    <w:p w14:paraId="2AFF440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DE2CBD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│Адрес места жительства                                              │</w:t>
      </w:r>
    </w:p>
    <w:p w14:paraId="20B3C40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B73820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│Почтовый индекс              │ │ │ │ │ │ │                          │</w:t>
      </w:r>
    </w:p>
    <w:p w14:paraId="09511A3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766B21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│Субъект Российской Федерации │                                      │</w:t>
      </w:r>
    </w:p>
    <w:p w14:paraId="09CB634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AACF18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│Район                        │                                      │</w:t>
      </w:r>
    </w:p>
    <w:p w14:paraId="37BB04F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CB941C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│Город                        │                                      │</w:t>
      </w:r>
    </w:p>
    <w:p w14:paraId="0A1E54C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8A7211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│Населенный пункт             │                                      │</w:t>
      </w:r>
    </w:p>
    <w:p w14:paraId="4EAC940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DB74D8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│Улица (проспект, переулок и  │                                      │</w:t>
      </w:r>
    </w:p>
    <w:p w14:paraId="0C26C38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│т.д.)                        │                                      │</w:t>
      </w:r>
    </w:p>
    <w:p w14:paraId="46272F4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84DF44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дома              │Корпус                │Квартира            │</w:t>
      </w:r>
    </w:p>
    <w:p w14:paraId="11A17C8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│(владение)              │(строение)            │                    │</w:t>
      </w:r>
    </w:p>
    <w:p w14:paraId="7B32D8A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8AE4C7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│Контактный телефон                                                  │</w:t>
      </w:r>
    </w:p>
    <w:p w14:paraId="01B779E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76CB2C4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6EE94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8F823D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828"/>
      <w:bookmarkEnd w:id="9"/>
      <w:r w:rsidRPr="00F04C60">
        <w:rPr>
          <w:rFonts w:ascii="Courier New" w:eastAsiaTheme="minorEastAsia" w:hAnsi="Courier New" w:cs="Courier New"/>
          <w:sz w:val="20"/>
          <w:szCs w:val="20"/>
          <w:lang w:eastAsia="ru-RU"/>
        </w:rPr>
        <w:t xml:space="preserve">    &lt;*&gt; Заполняется  войсковым  казачьим  обществом.  Сведения  о  казачьих</w:t>
      </w:r>
    </w:p>
    <w:p w14:paraId="0283708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обществах, входящих в состав войскового казачьего общества,  указываются  в</w:t>
      </w:r>
    </w:p>
    <w:p w14:paraId="0780D63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Листе Б.</w:t>
      </w:r>
    </w:p>
    <w:p w14:paraId="74A5E5E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 w:name="Par831"/>
      <w:bookmarkEnd w:id="10"/>
      <w:r w:rsidRPr="00F04C60">
        <w:rPr>
          <w:rFonts w:ascii="Courier New" w:eastAsiaTheme="minorEastAsia" w:hAnsi="Courier New" w:cs="Courier New"/>
          <w:sz w:val="20"/>
          <w:szCs w:val="20"/>
          <w:lang w:eastAsia="ru-RU"/>
        </w:rPr>
        <w:t xml:space="preserve">    &lt;**&gt; Заполняется окружным  (отдельским)  казачьим обществом. Сведения о</w:t>
      </w:r>
    </w:p>
    <w:p w14:paraId="1B71A00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казачьих обществах, входящих  в состав  окружного  (отдельского)  казачьего</w:t>
      </w:r>
    </w:p>
    <w:p w14:paraId="71161F3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общества, указываются в Листе Б.</w:t>
      </w:r>
    </w:p>
    <w:p w14:paraId="78B84A8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 w:name="Par834"/>
      <w:bookmarkEnd w:id="11"/>
      <w:r w:rsidRPr="00F04C60">
        <w:rPr>
          <w:rFonts w:ascii="Courier New" w:eastAsiaTheme="minorEastAsia" w:hAnsi="Courier New" w:cs="Courier New"/>
          <w:sz w:val="20"/>
          <w:szCs w:val="20"/>
          <w:lang w:eastAsia="ru-RU"/>
        </w:rPr>
        <w:t xml:space="preserve">    &lt;***&gt; Заполняется  окружным  (отдельским),  районным (юртовым) казачьим</w:t>
      </w:r>
    </w:p>
    <w:p w14:paraId="5111382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обществом.  Сведения  о  казачьих  обществах,  входящих  в состав окружного</w:t>
      </w:r>
    </w:p>
    <w:p w14:paraId="1CA4E34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(отдельского),   районного   (юртового)   казачьего  общества,  указываются</w:t>
      </w:r>
    </w:p>
    <w:p w14:paraId="7CB0C95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в Листе Б.</w:t>
      </w:r>
    </w:p>
    <w:p w14:paraId="25296D5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5589B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0991E24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│0│3│</w:t>
      </w:r>
    </w:p>
    <w:p w14:paraId="3CA3076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560B29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│Г│Р│К│О│0│1│</w:t>
      </w:r>
    </w:p>
    <w:p w14:paraId="79AF59E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71A304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706"/>
        <w:gridCol w:w="3402"/>
      </w:tblGrid>
      <w:tr w:rsidR="00F04C60" w:rsidRPr="00F04C60" w14:paraId="0D573E65" w14:textId="77777777" w:rsidTr="001B2211">
        <w:tc>
          <w:tcPr>
            <w:tcW w:w="8788" w:type="dxa"/>
            <w:gridSpan w:val="3"/>
            <w:tcBorders>
              <w:top w:val="single" w:sz="4" w:space="0" w:color="auto"/>
              <w:left w:val="single" w:sz="4" w:space="0" w:color="auto"/>
              <w:bottom w:val="single" w:sz="4" w:space="0" w:color="auto"/>
              <w:right w:val="single" w:sz="4" w:space="0" w:color="auto"/>
            </w:tcBorders>
          </w:tcPr>
          <w:p w14:paraId="22BB7A80" w14:textId="77777777" w:rsidR="00F04C60" w:rsidRPr="00F04C60" w:rsidRDefault="00F04C60" w:rsidP="00F04C6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Сведения об обязательствах по несению государственной или иной службы, принятых членами казачьего общества</w:t>
            </w:r>
          </w:p>
        </w:tc>
      </w:tr>
      <w:tr w:rsidR="00F04C60" w:rsidRPr="00F04C60" w14:paraId="12FA1BAC"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67015D84"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8.1</w:t>
            </w:r>
          </w:p>
        </w:tc>
        <w:tc>
          <w:tcPr>
            <w:tcW w:w="8108" w:type="dxa"/>
            <w:gridSpan w:val="2"/>
            <w:tcBorders>
              <w:top w:val="single" w:sz="4" w:space="0" w:color="auto"/>
              <w:left w:val="single" w:sz="4" w:space="0" w:color="auto"/>
              <w:bottom w:val="single" w:sz="4" w:space="0" w:color="auto"/>
              <w:right w:val="single" w:sz="4" w:space="0" w:color="auto"/>
            </w:tcBorders>
          </w:tcPr>
          <w:p w14:paraId="3A6D6CF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Организация и ведение воинского учета членов казачьих обществ</w:t>
            </w:r>
          </w:p>
        </w:tc>
      </w:tr>
      <w:tr w:rsidR="00F04C60" w:rsidRPr="00F04C60" w14:paraId="23A47B3A" w14:textId="77777777" w:rsidTr="001B2211">
        <w:tc>
          <w:tcPr>
            <w:tcW w:w="680" w:type="dxa"/>
            <w:vMerge/>
            <w:tcBorders>
              <w:top w:val="single" w:sz="4" w:space="0" w:color="auto"/>
              <w:left w:val="single" w:sz="4" w:space="0" w:color="auto"/>
              <w:bottom w:val="single" w:sz="4" w:space="0" w:color="auto"/>
              <w:right w:val="single" w:sz="4" w:space="0" w:color="auto"/>
            </w:tcBorders>
          </w:tcPr>
          <w:p w14:paraId="2004441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EB4FF7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60B89121"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ED60B75" w14:textId="77777777" w:rsidTr="001B2211">
        <w:tc>
          <w:tcPr>
            <w:tcW w:w="680" w:type="dxa"/>
            <w:vMerge/>
            <w:tcBorders>
              <w:top w:val="single" w:sz="4" w:space="0" w:color="auto"/>
              <w:left w:val="single" w:sz="4" w:space="0" w:color="auto"/>
              <w:bottom w:val="single" w:sz="4" w:space="0" w:color="auto"/>
              <w:right w:val="single" w:sz="4" w:space="0" w:color="auto"/>
            </w:tcBorders>
          </w:tcPr>
          <w:p w14:paraId="78182A8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2252BD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770F3E4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20249E31" w14:textId="77777777" w:rsidTr="001B2211">
        <w:tc>
          <w:tcPr>
            <w:tcW w:w="680" w:type="dxa"/>
            <w:vMerge/>
            <w:tcBorders>
              <w:top w:val="single" w:sz="4" w:space="0" w:color="auto"/>
              <w:left w:val="single" w:sz="4" w:space="0" w:color="auto"/>
              <w:bottom w:val="single" w:sz="4" w:space="0" w:color="auto"/>
              <w:right w:val="single" w:sz="4" w:space="0" w:color="auto"/>
            </w:tcBorders>
          </w:tcPr>
          <w:p w14:paraId="1482482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65176A1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4E4DF7B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4321D5F1"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37D5838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8.2</w:t>
            </w:r>
          </w:p>
        </w:tc>
        <w:tc>
          <w:tcPr>
            <w:tcW w:w="8108" w:type="dxa"/>
            <w:gridSpan w:val="2"/>
            <w:tcBorders>
              <w:top w:val="single" w:sz="4" w:space="0" w:color="auto"/>
              <w:left w:val="single" w:sz="4" w:space="0" w:color="auto"/>
              <w:bottom w:val="single" w:sz="4" w:space="0" w:color="auto"/>
              <w:right w:val="single" w:sz="4" w:space="0" w:color="auto"/>
            </w:tcBorders>
          </w:tcPr>
          <w:p w14:paraId="1524E2E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Организация военно-патриотического воспитания призывников, их подготовки к военной службе</w:t>
            </w:r>
          </w:p>
        </w:tc>
      </w:tr>
      <w:tr w:rsidR="00F04C60" w:rsidRPr="00F04C60" w14:paraId="495EEDDE" w14:textId="77777777" w:rsidTr="001B2211">
        <w:tc>
          <w:tcPr>
            <w:tcW w:w="680" w:type="dxa"/>
            <w:vMerge/>
            <w:tcBorders>
              <w:top w:val="single" w:sz="4" w:space="0" w:color="auto"/>
              <w:left w:val="single" w:sz="4" w:space="0" w:color="auto"/>
              <w:bottom w:val="single" w:sz="4" w:space="0" w:color="auto"/>
              <w:right w:val="single" w:sz="4" w:space="0" w:color="auto"/>
            </w:tcBorders>
          </w:tcPr>
          <w:p w14:paraId="04195B7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BD6A0B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53DFBCE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3DCDFB75" w14:textId="77777777" w:rsidTr="001B2211">
        <w:tc>
          <w:tcPr>
            <w:tcW w:w="680" w:type="dxa"/>
            <w:vMerge/>
            <w:tcBorders>
              <w:top w:val="single" w:sz="4" w:space="0" w:color="auto"/>
              <w:left w:val="single" w:sz="4" w:space="0" w:color="auto"/>
              <w:bottom w:val="single" w:sz="4" w:space="0" w:color="auto"/>
              <w:right w:val="single" w:sz="4" w:space="0" w:color="auto"/>
            </w:tcBorders>
          </w:tcPr>
          <w:p w14:paraId="59D8327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614F0BF"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7C64B05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37E5C05" w14:textId="77777777" w:rsidTr="001B2211">
        <w:tc>
          <w:tcPr>
            <w:tcW w:w="680" w:type="dxa"/>
            <w:vMerge/>
            <w:tcBorders>
              <w:top w:val="single" w:sz="4" w:space="0" w:color="auto"/>
              <w:left w:val="single" w:sz="4" w:space="0" w:color="auto"/>
              <w:bottom w:val="single" w:sz="4" w:space="0" w:color="auto"/>
              <w:right w:val="single" w:sz="4" w:space="0" w:color="auto"/>
            </w:tcBorders>
          </w:tcPr>
          <w:p w14:paraId="2234891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47C7CD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46CF22FF"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78DA28D9"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719CD4F3"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8.3</w:t>
            </w:r>
          </w:p>
        </w:tc>
        <w:tc>
          <w:tcPr>
            <w:tcW w:w="8108" w:type="dxa"/>
            <w:gridSpan w:val="2"/>
            <w:tcBorders>
              <w:top w:val="single" w:sz="4" w:space="0" w:color="auto"/>
              <w:left w:val="single" w:sz="4" w:space="0" w:color="auto"/>
              <w:bottom w:val="single" w:sz="4" w:space="0" w:color="auto"/>
              <w:right w:val="single" w:sz="4" w:space="0" w:color="auto"/>
            </w:tcBorders>
          </w:tcPr>
          <w:p w14:paraId="28A263C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Организация вневойсковой подготовки членов казачьих обществ во время их пребывания в запасе</w:t>
            </w:r>
          </w:p>
        </w:tc>
      </w:tr>
      <w:tr w:rsidR="00F04C60" w:rsidRPr="00F04C60" w14:paraId="02E6050A" w14:textId="77777777" w:rsidTr="001B2211">
        <w:tc>
          <w:tcPr>
            <w:tcW w:w="680" w:type="dxa"/>
            <w:vMerge/>
            <w:tcBorders>
              <w:top w:val="single" w:sz="4" w:space="0" w:color="auto"/>
              <w:left w:val="single" w:sz="4" w:space="0" w:color="auto"/>
              <w:bottom w:val="single" w:sz="4" w:space="0" w:color="auto"/>
              <w:right w:val="single" w:sz="4" w:space="0" w:color="auto"/>
            </w:tcBorders>
          </w:tcPr>
          <w:p w14:paraId="645DF41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0369AF29"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0871701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67650F5B" w14:textId="77777777" w:rsidTr="001B2211">
        <w:tc>
          <w:tcPr>
            <w:tcW w:w="680" w:type="dxa"/>
            <w:vMerge/>
            <w:tcBorders>
              <w:top w:val="single" w:sz="4" w:space="0" w:color="auto"/>
              <w:left w:val="single" w:sz="4" w:space="0" w:color="auto"/>
              <w:bottom w:val="single" w:sz="4" w:space="0" w:color="auto"/>
              <w:right w:val="single" w:sz="4" w:space="0" w:color="auto"/>
            </w:tcBorders>
          </w:tcPr>
          <w:p w14:paraId="4D5C0C93"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F5B493B"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4C154781"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64EB84B" w14:textId="77777777" w:rsidTr="001B2211">
        <w:tc>
          <w:tcPr>
            <w:tcW w:w="680" w:type="dxa"/>
            <w:vMerge/>
            <w:tcBorders>
              <w:top w:val="single" w:sz="4" w:space="0" w:color="auto"/>
              <w:left w:val="single" w:sz="4" w:space="0" w:color="auto"/>
              <w:bottom w:val="single" w:sz="4" w:space="0" w:color="auto"/>
              <w:right w:val="single" w:sz="4" w:space="0" w:color="auto"/>
            </w:tcBorders>
          </w:tcPr>
          <w:p w14:paraId="2B0AFAB0"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F40099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36BD46B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68F96BF2"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6500D89B"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8.4</w:t>
            </w:r>
          </w:p>
        </w:tc>
        <w:tc>
          <w:tcPr>
            <w:tcW w:w="8108" w:type="dxa"/>
            <w:gridSpan w:val="2"/>
            <w:tcBorders>
              <w:top w:val="single" w:sz="4" w:space="0" w:color="auto"/>
              <w:left w:val="single" w:sz="4" w:space="0" w:color="auto"/>
              <w:bottom w:val="single" w:sz="4" w:space="0" w:color="auto"/>
              <w:right w:val="single" w:sz="4" w:space="0" w:color="auto"/>
            </w:tcBorders>
          </w:tcPr>
          <w:p w14:paraId="6C829776"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Предупреждение и ликвидация чрезвычайных ситуаций и ликвидация последствий стихийных бедствий</w:t>
            </w:r>
          </w:p>
        </w:tc>
      </w:tr>
      <w:tr w:rsidR="00F04C60" w:rsidRPr="00F04C60" w14:paraId="50956342" w14:textId="77777777" w:rsidTr="001B2211">
        <w:tc>
          <w:tcPr>
            <w:tcW w:w="680" w:type="dxa"/>
            <w:vMerge/>
            <w:tcBorders>
              <w:top w:val="single" w:sz="4" w:space="0" w:color="auto"/>
              <w:left w:val="single" w:sz="4" w:space="0" w:color="auto"/>
              <w:bottom w:val="single" w:sz="4" w:space="0" w:color="auto"/>
              <w:right w:val="single" w:sz="4" w:space="0" w:color="auto"/>
            </w:tcBorders>
          </w:tcPr>
          <w:p w14:paraId="43AF1A46"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2F8FD6D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3C31765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36EA9BF1" w14:textId="77777777" w:rsidTr="001B2211">
        <w:tc>
          <w:tcPr>
            <w:tcW w:w="680" w:type="dxa"/>
            <w:vMerge/>
            <w:tcBorders>
              <w:top w:val="single" w:sz="4" w:space="0" w:color="auto"/>
              <w:left w:val="single" w:sz="4" w:space="0" w:color="auto"/>
              <w:bottom w:val="single" w:sz="4" w:space="0" w:color="auto"/>
              <w:right w:val="single" w:sz="4" w:space="0" w:color="auto"/>
            </w:tcBorders>
          </w:tcPr>
          <w:p w14:paraId="0E0DC6A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418AA8D1"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7F7B43F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6C87E5A7" w14:textId="77777777" w:rsidTr="001B2211">
        <w:tc>
          <w:tcPr>
            <w:tcW w:w="680" w:type="dxa"/>
            <w:vMerge/>
            <w:tcBorders>
              <w:top w:val="single" w:sz="4" w:space="0" w:color="auto"/>
              <w:left w:val="single" w:sz="4" w:space="0" w:color="auto"/>
              <w:bottom w:val="single" w:sz="4" w:space="0" w:color="auto"/>
              <w:right w:val="single" w:sz="4" w:space="0" w:color="auto"/>
            </w:tcBorders>
          </w:tcPr>
          <w:p w14:paraId="616D3E4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36FBC9F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747FF93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4DE5F733"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3482267D"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8.5</w:t>
            </w:r>
          </w:p>
        </w:tc>
        <w:tc>
          <w:tcPr>
            <w:tcW w:w="8108" w:type="dxa"/>
            <w:gridSpan w:val="2"/>
            <w:tcBorders>
              <w:top w:val="single" w:sz="4" w:space="0" w:color="auto"/>
              <w:left w:val="single" w:sz="4" w:space="0" w:color="auto"/>
              <w:bottom w:val="single" w:sz="4" w:space="0" w:color="auto"/>
              <w:right w:val="single" w:sz="4" w:space="0" w:color="auto"/>
            </w:tcBorders>
          </w:tcPr>
          <w:p w14:paraId="000B55C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Гражданская и территориальная оборона</w:t>
            </w:r>
          </w:p>
        </w:tc>
      </w:tr>
      <w:tr w:rsidR="00F04C60" w:rsidRPr="00F04C60" w14:paraId="78721431" w14:textId="77777777" w:rsidTr="001B2211">
        <w:tc>
          <w:tcPr>
            <w:tcW w:w="680" w:type="dxa"/>
            <w:vMerge/>
            <w:tcBorders>
              <w:top w:val="single" w:sz="4" w:space="0" w:color="auto"/>
              <w:left w:val="single" w:sz="4" w:space="0" w:color="auto"/>
              <w:bottom w:val="single" w:sz="4" w:space="0" w:color="auto"/>
              <w:right w:val="single" w:sz="4" w:space="0" w:color="auto"/>
            </w:tcBorders>
          </w:tcPr>
          <w:p w14:paraId="0A4945CF"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3807D4F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1F82CFF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22D70B5B" w14:textId="77777777" w:rsidTr="001B2211">
        <w:tc>
          <w:tcPr>
            <w:tcW w:w="680" w:type="dxa"/>
            <w:vMerge/>
            <w:tcBorders>
              <w:top w:val="single" w:sz="4" w:space="0" w:color="auto"/>
              <w:left w:val="single" w:sz="4" w:space="0" w:color="auto"/>
              <w:bottom w:val="single" w:sz="4" w:space="0" w:color="auto"/>
              <w:right w:val="single" w:sz="4" w:space="0" w:color="auto"/>
            </w:tcBorders>
          </w:tcPr>
          <w:p w14:paraId="4B7DA299"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2DD398BB"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29970CE9"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405A79E0" w14:textId="77777777" w:rsidTr="001B2211">
        <w:tc>
          <w:tcPr>
            <w:tcW w:w="680" w:type="dxa"/>
            <w:vMerge/>
            <w:tcBorders>
              <w:top w:val="single" w:sz="4" w:space="0" w:color="auto"/>
              <w:left w:val="single" w:sz="4" w:space="0" w:color="auto"/>
              <w:bottom w:val="single" w:sz="4" w:space="0" w:color="auto"/>
              <w:right w:val="single" w:sz="4" w:space="0" w:color="auto"/>
            </w:tcBorders>
          </w:tcPr>
          <w:p w14:paraId="2EDB6B31"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32ABF511"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09E564D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03579F44"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6A02642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8.6</w:t>
            </w:r>
          </w:p>
        </w:tc>
        <w:tc>
          <w:tcPr>
            <w:tcW w:w="8108" w:type="dxa"/>
            <w:gridSpan w:val="2"/>
            <w:tcBorders>
              <w:top w:val="single" w:sz="4" w:space="0" w:color="auto"/>
              <w:left w:val="single" w:sz="4" w:space="0" w:color="auto"/>
              <w:bottom w:val="single" w:sz="4" w:space="0" w:color="auto"/>
              <w:right w:val="single" w:sz="4" w:space="0" w:color="auto"/>
            </w:tcBorders>
          </w:tcPr>
          <w:p w14:paraId="78CA48CB"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Осуществление природоохранных мероприятий</w:t>
            </w:r>
          </w:p>
        </w:tc>
      </w:tr>
      <w:tr w:rsidR="00F04C60" w:rsidRPr="00F04C60" w14:paraId="46B28635" w14:textId="77777777" w:rsidTr="001B2211">
        <w:tc>
          <w:tcPr>
            <w:tcW w:w="680" w:type="dxa"/>
            <w:vMerge/>
            <w:tcBorders>
              <w:top w:val="single" w:sz="4" w:space="0" w:color="auto"/>
              <w:left w:val="single" w:sz="4" w:space="0" w:color="auto"/>
              <w:bottom w:val="single" w:sz="4" w:space="0" w:color="auto"/>
              <w:right w:val="single" w:sz="4" w:space="0" w:color="auto"/>
            </w:tcBorders>
          </w:tcPr>
          <w:p w14:paraId="5385AF9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4AAD52E6"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765219B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3E59BD91" w14:textId="77777777" w:rsidTr="001B2211">
        <w:tc>
          <w:tcPr>
            <w:tcW w:w="680" w:type="dxa"/>
            <w:vMerge/>
            <w:tcBorders>
              <w:top w:val="single" w:sz="4" w:space="0" w:color="auto"/>
              <w:left w:val="single" w:sz="4" w:space="0" w:color="auto"/>
              <w:bottom w:val="single" w:sz="4" w:space="0" w:color="auto"/>
              <w:right w:val="single" w:sz="4" w:space="0" w:color="auto"/>
            </w:tcBorders>
          </w:tcPr>
          <w:p w14:paraId="49D3869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2DEC81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47AFCD09"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55AD1A88" w14:textId="77777777" w:rsidTr="001B2211">
        <w:tc>
          <w:tcPr>
            <w:tcW w:w="680" w:type="dxa"/>
            <w:vMerge/>
            <w:tcBorders>
              <w:top w:val="single" w:sz="4" w:space="0" w:color="auto"/>
              <w:left w:val="single" w:sz="4" w:space="0" w:color="auto"/>
              <w:bottom w:val="single" w:sz="4" w:space="0" w:color="auto"/>
              <w:right w:val="single" w:sz="4" w:space="0" w:color="auto"/>
            </w:tcBorders>
          </w:tcPr>
          <w:p w14:paraId="13CA41B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5147BB6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47EC776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7EAC52EF"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6CDFC020"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8.7</w:t>
            </w:r>
          </w:p>
        </w:tc>
        <w:tc>
          <w:tcPr>
            <w:tcW w:w="8108" w:type="dxa"/>
            <w:gridSpan w:val="2"/>
            <w:tcBorders>
              <w:top w:val="single" w:sz="4" w:space="0" w:color="auto"/>
              <w:left w:val="single" w:sz="4" w:space="0" w:color="auto"/>
              <w:bottom w:val="single" w:sz="4" w:space="0" w:color="auto"/>
              <w:right w:val="single" w:sz="4" w:space="0" w:color="auto"/>
            </w:tcBorders>
          </w:tcPr>
          <w:p w14:paraId="5EDA7AF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Охрана общественного порядка</w:t>
            </w:r>
          </w:p>
        </w:tc>
      </w:tr>
      <w:tr w:rsidR="00F04C60" w:rsidRPr="00F04C60" w14:paraId="5264CCD7" w14:textId="77777777" w:rsidTr="001B2211">
        <w:tc>
          <w:tcPr>
            <w:tcW w:w="680" w:type="dxa"/>
            <w:vMerge/>
            <w:tcBorders>
              <w:top w:val="single" w:sz="4" w:space="0" w:color="auto"/>
              <w:left w:val="single" w:sz="4" w:space="0" w:color="auto"/>
              <w:bottom w:val="single" w:sz="4" w:space="0" w:color="auto"/>
              <w:right w:val="single" w:sz="4" w:space="0" w:color="auto"/>
            </w:tcBorders>
          </w:tcPr>
          <w:p w14:paraId="33F688A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13E5ED0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76C3D8E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7CF76E0A" w14:textId="77777777" w:rsidTr="001B2211">
        <w:tc>
          <w:tcPr>
            <w:tcW w:w="680" w:type="dxa"/>
            <w:vMerge/>
            <w:tcBorders>
              <w:top w:val="single" w:sz="4" w:space="0" w:color="auto"/>
              <w:left w:val="single" w:sz="4" w:space="0" w:color="auto"/>
              <w:bottom w:val="single" w:sz="4" w:space="0" w:color="auto"/>
              <w:right w:val="single" w:sz="4" w:space="0" w:color="auto"/>
            </w:tcBorders>
          </w:tcPr>
          <w:p w14:paraId="0013337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7BAB2503"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6FB7E5C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62C54B2F" w14:textId="77777777" w:rsidTr="001B2211">
        <w:tc>
          <w:tcPr>
            <w:tcW w:w="680" w:type="dxa"/>
            <w:vMerge/>
            <w:tcBorders>
              <w:top w:val="single" w:sz="4" w:space="0" w:color="auto"/>
              <w:left w:val="single" w:sz="4" w:space="0" w:color="auto"/>
              <w:bottom w:val="single" w:sz="4" w:space="0" w:color="auto"/>
              <w:right w:val="single" w:sz="4" w:space="0" w:color="auto"/>
            </w:tcBorders>
          </w:tcPr>
          <w:p w14:paraId="3B4578F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tcPr>
          <w:p w14:paraId="733F1F0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57974F2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45E2421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0F059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F55338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│0│4│</w:t>
      </w:r>
    </w:p>
    <w:p w14:paraId="22A700E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xml:space="preserve">                                                              ┌─┬─┬─┬─┼─┼─┤</w:t>
      </w:r>
    </w:p>
    <w:p w14:paraId="7BD9D07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│Г│Р│К│О│0│1│</w:t>
      </w:r>
    </w:p>
    <w:p w14:paraId="6E1E5FE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E53286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649"/>
        <w:gridCol w:w="3402"/>
      </w:tblGrid>
      <w:tr w:rsidR="00F04C60" w:rsidRPr="00F04C60" w14:paraId="0C006B9F"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77426D8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8.8</w:t>
            </w:r>
          </w:p>
        </w:tc>
        <w:tc>
          <w:tcPr>
            <w:tcW w:w="8051" w:type="dxa"/>
            <w:gridSpan w:val="2"/>
            <w:tcBorders>
              <w:top w:val="single" w:sz="4" w:space="0" w:color="auto"/>
              <w:left w:val="single" w:sz="4" w:space="0" w:color="auto"/>
              <w:bottom w:val="single" w:sz="4" w:space="0" w:color="auto"/>
              <w:right w:val="single" w:sz="4" w:space="0" w:color="auto"/>
            </w:tcBorders>
          </w:tcPr>
          <w:p w14:paraId="4A71D4E0"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Обеспечение экологической и пожарной безопасности</w:t>
            </w:r>
          </w:p>
        </w:tc>
      </w:tr>
      <w:tr w:rsidR="00F04C60" w:rsidRPr="00F04C60" w14:paraId="05A5D9E4" w14:textId="77777777" w:rsidTr="001B2211">
        <w:tc>
          <w:tcPr>
            <w:tcW w:w="680" w:type="dxa"/>
            <w:vMerge/>
            <w:tcBorders>
              <w:top w:val="single" w:sz="4" w:space="0" w:color="auto"/>
              <w:left w:val="single" w:sz="4" w:space="0" w:color="auto"/>
              <w:bottom w:val="single" w:sz="4" w:space="0" w:color="auto"/>
              <w:right w:val="single" w:sz="4" w:space="0" w:color="auto"/>
            </w:tcBorders>
          </w:tcPr>
          <w:p w14:paraId="072D68D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741C9F4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091855F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9DB07B9" w14:textId="77777777" w:rsidTr="001B2211">
        <w:tc>
          <w:tcPr>
            <w:tcW w:w="680" w:type="dxa"/>
            <w:vMerge/>
            <w:tcBorders>
              <w:top w:val="single" w:sz="4" w:space="0" w:color="auto"/>
              <w:left w:val="single" w:sz="4" w:space="0" w:color="auto"/>
              <w:bottom w:val="single" w:sz="4" w:space="0" w:color="auto"/>
              <w:right w:val="single" w:sz="4" w:space="0" w:color="auto"/>
            </w:tcBorders>
          </w:tcPr>
          <w:p w14:paraId="46A4C36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39E98D3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4FDAD99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27F24647" w14:textId="77777777" w:rsidTr="001B2211">
        <w:tc>
          <w:tcPr>
            <w:tcW w:w="680" w:type="dxa"/>
            <w:vMerge/>
            <w:tcBorders>
              <w:top w:val="single" w:sz="4" w:space="0" w:color="auto"/>
              <w:left w:val="single" w:sz="4" w:space="0" w:color="auto"/>
              <w:bottom w:val="single" w:sz="4" w:space="0" w:color="auto"/>
              <w:right w:val="single" w:sz="4" w:space="0" w:color="auto"/>
            </w:tcBorders>
          </w:tcPr>
          <w:p w14:paraId="02C3F3B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32696D1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118B4C1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4557CE66"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147ECF50"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8.9</w:t>
            </w:r>
          </w:p>
        </w:tc>
        <w:tc>
          <w:tcPr>
            <w:tcW w:w="8051" w:type="dxa"/>
            <w:gridSpan w:val="2"/>
            <w:tcBorders>
              <w:top w:val="single" w:sz="4" w:space="0" w:color="auto"/>
              <w:left w:val="single" w:sz="4" w:space="0" w:color="auto"/>
              <w:bottom w:val="single" w:sz="4" w:space="0" w:color="auto"/>
              <w:right w:val="single" w:sz="4" w:space="0" w:color="auto"/>
            </w:tcBorders>
          </w:tcPr>
          <w:p w14:paraId="5FE3E86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Защита государственной границы Российской Федерации</w:t>
            </w:r>
          </w:p>
        </w:tc>
      </w:tr>
      <w:tr w:rsidR="00F04C60" w:rsidRPr="00F04C60" w14:paraId="1231F0AF" w14:textId="77777777" w:rsidTr="001B2211">
        <w:tc>
          <w:tcPr>
            <w:tcW w:w="680" w:type="dxa"/>
            <w:vMerge/>
            <w:tcBorders>
              <w:top w:val="single" w:sz="4" w:space="0" w:color="auto"/>
              <w:left w:val="single" w:sz="4" w:space="0" w:color="auto"/>
              <w:bottom w:val="single" w:sz="4" w:space="0" w:color="auto"/>
              <w:right w:val="single" w:sz="4" w:space="0" w:color="auto"/>
            </w:tcBorders>
          </w:tcPr>
          <w:p w14:paraId="5495F91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1882DA7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6F04475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6079A3E" w14:textId="77777777" w:rsidTr="001B2211">
        <w:tc>
          <w:tcPr>
            <w:tcW w:w="680" w:type="dxa"/>
            <w:vMerge/>
            <w:tcBorders>
              <w:top w:val="single" w:sz="4" w:space="0" w:color="auto"/>
              <w:left w:val="single" w:sz="4" w:space="0" w:color="auto"/>
              <w:bottom w:val="single" w:sz="4" w:space="0" w:color="auto"/>
              <w:right w:val="single" w:sz="4" w:space="0" w:color="auto"/>
            </w:tcBorders>
          </w:tcPr>
          <w:p w14:paraId="20EB2AD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78D7359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733010F6"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33E203E5" w14:textId="77777777" w:rsidTr="001B2211">
        <w:tc>
          <w:tcPr>
            <w:tcW w:w="680" w:type="dxa"/>
            <w:vMerge/>
            <w:tcBorders>
              <w:top w:val="single" w:sz="4" w:space="0" w:color="auto"/>
              <w:left w:val="single" w:sz="4" w:space="0" w:color="auto"/>
              <w:bottom w:val="single" w:sz="4" w:space="0" w:color="auto"/>
              <w:right w:val="single" w:sz="4" w:space="0" w:color="auto"/>
            </w:tcBorders>
          </w:tcPr>
          <w:p w14:paraId="3CB4ED2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03FAC69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46A1450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0769F262"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00BC46A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8.10</w:t>
            </w:r>
          </w:p>
        </w:tc>
        <w:tc>
          <w:tcPr>
            <w:tcW w:w="8051" w:type="dxa"/>
            <w:gridSpan w:val="2"/>
            <w:tcBorders>
              <w:top w:val="single" w:sz="4" w:space="0" w:color="auto"/>
              <w:left w:val="single" w:sz="4" w:space="0" w:color="auto"/>
              <w:bottom w:val="single" w:sz="4" w:space="0" w:color="auto"/>
              <w:right w:val="single" w:sz="4" w:space="0" w:color="auto"/>
            </w:tcBorders>
          </w:tcPr>
          <w:p w14:paraId="51F0368F"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Охрана объектов животного мира</w:t>
            </w:r>
          </w:p>
        </w:tc>
      </w:tr>
      <w:tr w:rsidR="00F04C60" w:rsidRPr="00F04C60" w14:paraId="29A673A1" w14:textId="77777777" w:rsidTr="001B2211">
        <w:tc>
          <w:tcPr>
            <w:tcW w:w="680" w:type="dxa"/>
            <w:vMerge/>
            <w:tcBorders>
              <w:top w:val="single" w:sz="4" w:space="0" w:color="auto"/>
              <w:left w:val="single" w:sz="4" w:space="0" w:color="auto"/>
              <w:bottom w:val="single" w:sz="4" w:space="0" w:color="auto"/>
              <w:right w:val="single" w:sz="4" w:space="0" w:color="auto"/>
            </w:tcBorders>
          </w:tcPr>
          <w:p w14:paraId="06843DC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1A436453"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266C73E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241B9F7A" w14:textId="77777777" w:rsidTr="001B2211">
        <w:tc>
          <w:tcPr>
            <w:tcW w:w="680" w:type="dxa"/>
            <w:vMerge/>
            <w:tcBorders>
              <w:top w:val="single" w:sz="4" w:space="0" w:color="auto"/>
              <w:left w:val="single" w:sz="4" w:space="0" w:color="auto"/>
              <w:bottom w:val="single" w:sz="4" w:space="0" w:color="auto"/>
              <w:right w:val="single" w:sz="4" w:space="0" w:color="auto"/>
            </w:tcBorders>
          </w:tcPr>
          <w:p w14:paraId="71AEA8C0"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548CAF9B"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3439AFD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DA5EC69" w14:textId="77777777" w:rsidTr="001B2211">
        <w:tc>
          <w:tcPr>
            <w:tcW w:w="680" w:type="dxa"/>
            <w:vMerge/>
            <w:tcBorders>
              <w:top w:val="single" w:sz="4" w:space="0" w:color="auto"/>
              <w:left w:val="single" w:sz="4" w:space="0" w:color="auto"/>
              <w:bottom w:val="single" w:sz="4" w:space="0" w:color="auto"/>
              <w:right w:val="single" w:sz="4" w:space="0" w:color="auto"/>
            </w:tcBorders>
          </w:tcPr>
          <w:p w14:paraId="52C1D30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70C986D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7E47A58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D35CDF8"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016B2CD3"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8.11</w:t>
            </w:r>
          </w:p>
        </w:tc>
        <w:tc>
          <w:tcPr>
            <w:tcW w:w="8051" w:type="dxa"/>
            <w:gridSpan w:val="2"/>
            <w:tcBorders>
              <w:top w:val="single" w:sz="4" w:space="0" w:color="auto"/>
              <w:left w:val="single" w:sz="4" w:space="0" w:color="auto"/>
              <w:bottom w:val="single" w:sz="4" w:space="0" w:color="auto"/>
              <w:right w:val="single" w:sz="4" w:space="0" w:color="auto"/>
            </w:tcBorders>
          </w:tcPr>
          <w:p w14:paraId="07A3425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Охрана лесов</w:t>
            </w:r>
          </w:p>
        </w:tc>
      </w:tr>
      <w:tr w:rsidR="00F04C60" w:rsidRPr="00F04C60" w14:paraId="2BE49468" w14:textId="77777777" w:rsidTr="001B2211">
        <w:tc>
          <w:tcPr>
            <w:tcW w:w="680" w:type="dxa"/>
            <w:vMerge/>
            <w:tcBorders>
              <w:top w:val="single" w:sz="4" w:space="0" w:color="auto"/>
              <w:left w:val="single" w:sz="4" w:space="0" w:color="auto"/>
              <w:bottom w:val="single" w:sz="4" w:space="0" w:color="auto"/>
              <w:right w:val="single" w:sz="4" w:space="0" w:color="auto"/>
            </w:tcBorders>
          </w:tcPr>
          <w:p w14:paraId="342B5C7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7E86968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0C4AC7E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73D72766" w14:textId="77777777" w:rsidTr="001B2211">
        <w:tc>
          <w:tcPr>
            <w:tcW w:w="680" w:type="dxa"/>
            <w:vMerge/>
            <w:tcBorders>
              <w:top w:val="single" w:sz="4" w:space="0" w:color="auto"/>
              <w:left w:val="single" w:sz="4" w:space="0" w:color="auto"/>
              <w:bottom w:val="single" w:sz="4" w:space="0" w:color="auto"/>
              <w:right w:val="single" w:sz="4" w:space="0" w:color="auto"/>
            </w:tcBorders>
          </w:tcPr>
          <w:p w14:paraId="7B1E344B"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50C90B4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4BC230C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66123B8D" w14:textId="77777777" w:rsidTr="001B2211">
        <w:tc>
          <w:tcPr>
            <w:tcW w:w="680" w:type="dxa"/>
            <w:vMerge/>
            <w:tcBorders>
              <w:top w:val="single" w:sz="4" w:space="0" w:color="auto"/>
              <w:left w:val="single" w:sz="4" w:space="0" w:color="auto"/>
              <w:bottom w:val="single" w:sz="4" w:space="0" w:color="auto"/>
              <w:right w:val="single" w:sz="4" w:space="0" w:color="auto"/>
            </w:tcBorders>
          </w:tcPr>
          <w:p w14:paraId="200F68B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0A312DA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1BB0BB6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7FFADD0"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648387F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8.12</w:t>
            </w:r>
          </w:p>
        </w:tc>
        <w:tc>
          <w:tcPr>
            <w:tcW w:w="8051" w:type="dxa"/>
            <w:gridSpan w:val="2"/>
            <w:tcBorders>
              <w:top w:val="single" w:sz="4" w:space="0" w:color="auto"/>
              <w:left w:val="single" w:sz="4" w:space="0" w:color="auto"/>
              <w:bottom w:val="single" w:sz="4" w:space="0" w:color="auto"/>
              <w:right w:val="single" w:sz="4" w:space="0" w:color="auto"/>
            </w:tcBorders>
          </w:tcPr>
          <w:p w14:paraId="2503A5E3"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Охрана объектов обеспечения жизнедеятельности населения</w:t>
            </w:r>
          </w:p>
        </w:tc>
      </w:tr>
      <w:tr w:rsidR="00F04C60" w:rsidRPr="00F04C60" w14:paraId="727CE16F" w14:textId="77777777" w:rsidTr="001B2211">
        <w:tc>
          <w:tcPr>
            <w:tcW w:w="680" w:type="dxa"/>
            <w:vMerge/>
            <w:tcBorders>
              <w:top w:val="single" w:sz="4" w:space="0" w:color="auto"/>
              <w:left w:val="single" w:sz="4" w:space="0" w:color="auto"/>
              <w:bottom w:val="single" w:sz="4" w:space="0" w:color="auto"/>
              <w:right w:val="single" w:sz="4" w:space="0" w:color="auto"/>
            </w:tcBorders>
          </w:tcPr>
          <w:p w14:paraId="46BBCED1"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2DFA01F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6B2B2D7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45051EBE" w14:textId="77777777" w:rsidTr="001B2211">
        <w:tc>
          <w:tcPr>
            <w:tcW w:w="680" w:type="dxa"/>
            <w:vMerge/>
            <w:tcBorders>
              <w:top w:val="single" w:sz="4" w:space="0" w:color="auto"/>
              <w:left w:val="single" w:sz="4" w:space="0" w:color="auto"/>
              <w:bottom w:val="single" w:sz="4" w:space="0" w:color="auto"/>
              <w:right w:val="single" w:sz="4" w:space="0" w:color="auto"/>
            </w:tcBorders>
          </w:tcPr>
          <w:p w14:paraId="3BE1550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4E8821E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5789300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20ECBB59" w14:textId="77777777" w:rsidTr="001B2211">
        <w:tc>
          <w:tcPr>
            <w:tcW w:w="680" w:type="dxa"/>
            <w:vMerge/>
            <w:tcBorders>
              <w:top w:val="single" w:sz="4" w:space="0" w:color="auto"/>
              <w:left w:val="single" w:sz="4" w:space="0" w:color="auto"/>
              <w:bottom w:val="single" w:sz="4" w:space="0" w:color="auto"/>
              <w:right w:val="single" w:sz="4" w:space="0" w:color="auto"/>
            </w:tcBorders>
          </w:tcPr>
          <w:p w14:paraId="7079257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729EC973"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50A339C9"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509CE565"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34DC0B51"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8.13</w:t>
            </w:r>
          </w:p>
        </w:tc>
        <w:tc>
          <w:tcPr>
            <w:tcW w:w="8051" w:type="dxa"/>
            <w:gridSpan w:val="2"/>
            <w:tcBorders>
              <w:top w:val="single" w:sz="4" w:space="0" w:color="auto"/>
              <w:left w:val="single" w:sz="4" w:space="0" w:color="auto"/>
              <w:bottom w:val="single" w:sz="4" w:space="0" w:color="auto"/>
              <w:right w:val="single" w:sz="4" w:space="0" w:color="auto"/>
            </w:tcBorders>
          </w:tcPr>
          <w:p w14:paraId="78AAEEE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Охрана объектов, находящихся в государственной и муниципальной собственности</w:t>
            </w:r>
          </w:p>
        </w:tc>
      </w:tr>
      <w:tr w:rsidR="00F04C60" w:rsidRPr="00F04C60" w14:paraId="0806EA9D" w14:textId="77777777" w:rsidTr="001B2211">
        <w:tc>
          <w:tcPr>
            <w:tcW w:w="680" w:type="dxa"/>
            <w:vMerge/>
            <w:tcBorders>
              <w:top w:val="single" w:sz="4" w:space="0" w:color="auto"/>
              <w:left w:val="single" w:sz="4" w:space="0" w:color="auto"/>
              <w:bottom w:val="single" w:sz="4" w:space="0" w:color="auto"/>
              <w:right w:val="single" w:sz="4" w:space="0" w:color="auto"/>
            </w:tcBorders>
          </w:tcPr>
          <w:p w14:paraId="2E1931B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179584D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5E15DE8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5E7BB541" w14:textId="77777777" w:rsidTr="001B2211">
        <w:tc>
          <w:tcPr>
            <w:tcW w:w="680" w:type="dxa"/>
            <w:vMerge/>
            <w:tcBorders>
              <w:top w:val="single" w:sz="4" w:space="0" w:color="auto"/>
              <w:left w:val="single" w:sz="4" w:space="0" w:color="auto"/>
              <w:bottom w:val="single" w:sz="4" w:space="0" w:color="auto"/>
              <w:right w:val="single" w:sz="4" w:space="0" w:color="auto"/>
            </w:tcBorders>
          </w:tcPr>
          <w:p w14:paraId="0C634F6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58E99EA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1579032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1DAEC9C7" w14:textId="77777777" w:rsidTr="001B2211">
        <w:tc>
          <w:tcPr>
            <w:tcW w:w="680" w:type="dxa"/>
            <w:vMerge/>
            <w:tcBorders>
              <w:top w:val="single" w:sz="4" w:space="0" w:color="auto"/>
              <w:left w:val="single" w:sz="4" w:space="0" w:color="auto"/>
              <w:bottom w:val="single" w:sz="4" w:space="0" w:color="auto"/>
              <w:right w:val="single" w:sz="4" w:space="0" w:color="auto"/>
            </w:tcBorders>
          </w:tcPr>
          <w:p w14:paraId="4AE56BA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5E5F0AB4"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7F2A87F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4D1B131D" w14:textId="77777777" w:rsidTr="001B2211">
        <w:tc>
          <w:tcPr>
            <w:tcW w:w="680" w:type="dxa"/>
            <w:vMerge w:val="restart"/>
            <w:tcBorders>
              <w:top w:val="single" w:sz="4" w:space="0" w:color="auto"/>
              <w:left w:val="single" w:sz="4" w:space="0" w:color="auto"/>
              <w:bottom w:val="single" w:sz="4" w:space="0" w:color="auto"/>
              <w:right w:val="single" w:sz="4" w:space="0" w:color="auto"/>
            </w:tcBorders>
          </w:tcPr>
          <w:p w14:paraId="557F8FDD"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8.14</w:t>
            </w:r>
          </w:p>
        </w:tc>
        <w:tc>
          <w:tcPr>
            <w:tcW w:w="8051" w:type="dxa"/>
            <w:gridSpan w:val="2"/>
            <w:tcBorders>
              <w:top w:val="single" w:sz="4" w:space="0" w:color="auto"/>
              <w:left w:val="single" w:sz="4" w:space="0" w:color="auto"/>
              <w:bottom w:val="single" w:sz="4" w:space="0" w:color="auto"/>
              <w:right w:val="single" w:sz="4" w:space="0" w:color="auto"/>
            </w:tcBorders>
          </w:tcPr>
          <w:p w14:paraId="19BEF07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Охрана объектов культурного наследия</w:t>
            </w:r>
          </w:p>
        </w:tc>
      </w:tr>
      <w:tr w:rsidR="00F04C60" w:rsidRPr="00F04C60" w14:paraId="6BE3AFFC" w14:textId="77777777" w:rsidTr="001B2211">
        <w:tc>
          <w:tcPr>
            <w:tcW w:w="680" w:type="dxa"/>
            <w:vMerge/>
            <w:tcBorders>
              <w:top w:val="single" w:sz="4" w:space="0" w:color="auto"/>
              <w:left w:val="single" w:sz="4" w:space="0" w:color="auto"/>
              <w:bottom w:val="single" w:sz="4" w:space="0" w:color="auto"/>
              <w:right w:val="single" w:sz="4" w:space="0" w:color="auto"/>
            </w:tcBorders>
          </w:tcPr>
          <w:p w14:paraId="22B9273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3423119F"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органа, согласовавшего обязательства</w:t>
            </w:r>
          </w:p>
        </w:tc>
        <w:tc>
          <w:tcPr>
            <w:tcW w:w="3402" w:type="dxa"/>
            <w:tcBorders>
              <w:top w:val="single" w:sz="4" w:space="0" w:color="auto"/>
              <w:left w:val="single" w:sz="4" w:space="0" w:color="auto"/>
              <w:bottom w:val="single" w:sz="4" w:space="0" w:color="auto"/>
              <w:right w:val="single" w:sz="4" w:space="0" w:color="auto"/>
            </w:tcBorders>
          </w:tcPr>
          <w:p w14:paraId="4067DF06"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2047D90F" w14:textId="77777777" w:rsidTr="001B2211">
        <w:tc>
          <w:tcPr>
            <w:tcW w:w="680" w:type="dxa"/>
            <w:vMerge/>
            <w:tcBorders>
              <w:top w:val="single" w:sz="4" w:space="0" w:color="auto"/>
              <w:left w:val="single" w:sz="4" w:space="0" w:color="auto"/>
              <w:bottom w:val="single" w:sz="4" w:space="0" w:color="auto"/>
              <w:right w:val="single" w:sz="4" w:space="0" w:color="auto"/>
            </w:tcBorders>
          </w:tcPr>
          <w:p w14:paraId="18E3495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62814C9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Количество членов казачьего общества, принявших обязательства</w:t>
            </w:r>
          </w:p>
        </w:tc>
        <w:tc>
          <w:tcPr>
            <w:tcW w:w="3402" w:type="dxa"/>
            <w:tcBorders>
              <w:top w:val="single" w:sz="4" w:space="0" w:color="auto"/>
              <w:left w:val="single" w:sz="4" w:space="0" w:color="auto"/>
              <w:bottom w:val="single" w:sz="4" w:space="0" w:color="auto"/>
              <w:right w:val="single" w:sz="4" w:space="0" w:color="auto"/>
            </w:tcBorders>
          </w:tcPr>
          <w:p w14:paraId="15635F33"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306881DE" w14:textId="77777777" w:rsidTr="001B2211">
        <w:tc>
          <w:tcPr>
            <w:tcW w:w="680" w:type="dxa"/>
            <w:vMerge/>
            <w:tcBorders>
              <w:top w:val="single" w:sz="4" w:space="0" w:color="auto"/>
              <w:left w:val="single" w:sz="4" w:space="0" w:color="auto"/>
              <w:bottom w:val="single" w:sz="4" w:space="0" w:color="auto"/>
              <w:right w:val="single" w:sz="4" w:space="0" w:color="auto"/>
            </w:tcBorders>
          </w:tcPr>
          <w:p w14:paraId="7F5ECA65"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14:paraId="72877C80"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Дата согласования обязательств</w:t>
            </w:r>
          </w:p>
        </w:tc>
        <w:tc>
          <w:tcPr>
            <w:tcW w:w="3402" w:type="dxa"/>
            <w:tcBorders>
              <w:top w:val="single" w:sz="4" w:space="0" w:color="auto"/>
              <w:left w:val="single" w:sz="4" w:space="0" w:color="auto"/>
              <w:bottom w:val="single" w:sz="4" w:space="0" w:color="auto"/>
              <w:right w:val="single" w:sz="4" w:space="0" w:color="auto"/>
            </w:tcBorders>
          </w:tcPr>
          <w:p w14:paraId="52C0256C"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44AEF2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C4716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0400B0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│0│5│</w:t>
      </w:r>
    </w:p>
    <w:p w14:paraId="73F51B9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D301AD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│Г│Р│К│О│0│1│</w:t>
      </w:r>
    </w:p>
    <w:p w14:paraId="5983745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23120DB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A4C12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7991E9C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│Заполняется должностным лицом уполномоченного органа (его                │</w:t>
      </w:r>
    </w:p>
    <w:p w14:paraId="6DC33D0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│территориального органа)                                                 │</w:t>
      </w:r>
    </w:p>
    <w:p w14:paraId="76083FF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58B5A5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9  │Документы представлены (нужное отметить знаком "V")                 │</w:t>
      </w:r>
    </w:p>
    <w:p w14:paraId="3E14E96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434B310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│Непосредственно │ │                                                 │</w:t>
      </w:r>
    </w:p>
    <w:p w14:paraId="36A4586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9E0E54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23C8978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 почте        │ │                                                 │</w:t>
      </w:r>
    </w:p>
    <w:p w14:paraId="616AF65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F79DDB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13CB64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получения документов уполномоченным органом                    │</w:t>
      </w:r>
    </w:p>
    <w:p w14:paraId="712AF14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77819C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│Расписка в получении документов выдана (нужное отметить знаком "V") │</w:t>
      </w:r>
    </w:p>
    <w:p w14:paraId="758286A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2B74321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│Непосредственно │ │                                                 │</w:t>
      </w:r>
    </w:p>
    <w:p w14:paraId="23B3A28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D6E278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45EE1DE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 почте        │ │                                                 │</w:t>
      </w:r>
    </w:p>
    <w:p w14:paraId="5AFE474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6800CA7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1639A5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│Должность федерального                │                             │</w:t>
      </w:r>
    </w:p>
    <w:p w14:paraId="65239E3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│государственного гражданского         │                             │</w:t>
      </w:r>
    </w:p>
    <w:p w14:paraId="2278A14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│служащего, принявшего документы       │                             │</w:t>
      </w:r>
    </w:p>
    <w:p w14:paraId="08D11B0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906D8B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│Фамилия                               │                             │</w:t>
      </w:r>
    </w:p>
    <w:p w14:paraId="76B6053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FF38D3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│Имя                                   │                             │</w:t>
      </w:r>
    </w:p>
    <w:p w14:paraId="7D7D364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798C7B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│Отчество                              │                             │</w:t>
      </w:r>
    </w:p>
    <w:p w14:paraId="4B339E7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1652F7E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FDF78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350D7A8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                           │</w:t>
      </w:r>
    </w:p>
    <w:p w14:paraId="6122D61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07B7DD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(подпись заявителя)</w:t>
      </w:r>
    </w:p>
    <w:p w14:paraId="6C98041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E0BAE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6FB2C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2B056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237A998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 │ │</w:t>
      </w:r>
    </w:p>
    <w:p w14:paraId="3160C5D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6892448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│Г│Р│К│О│0│1│</w:t>
      </w:r>
    </w:p>
    <w:p w14:paraId="4E5C128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3D3FF8A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32BAD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Лист А</w:t>
      </w:r>
    </w:p>
    <w:p w14:paraId="6736AF5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F138E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 w:name="Par1020"/>
      <w:bookmarkEnd w:id="12"/>
      <w:r w:rsidRPr="00F04C60">
        <w:rPr>
          <w:rFonts w:ascii="Courier New" w:eastAsiaTheme="minorEastAsia" w:hAnsi="Courier New" w:cs="Courier New"/>
          <w:sz w:val="20"/>
          <w:szCs w:val="20"/>
          <w:lang w:eastAsia="ru-RU"/>
        </w:rPr>
        <w:t xml:space="preserve">                                 Сведения</w:t>
      </w:r>
    </w:p>
    <w:p w14:paraId="3C21CF4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о членах хуторского, станичного, городского казачьего общества,</w:t>
      </w:r>
    </w:p>
    <w:p w14:paraId="78191E2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принявших на себя обязательства по несению государственной</w:t>
      </w:r>
    </w:p>
    <w:p w14:paraId="76A6655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или иной службы </w:t>
      </w:r>
      <w:hyperlink w:anchor="Par1120" w:tooltip="    &lt;*&gt;  Если  сведения  не  умещаются  в  листе Б, заполняется необходимое" w:history="1">
        <w:r w:rsidRPr="00F04C60">
          <w:rPr>
            <w:rFonts w:ascii="Courier New" w:eastAsiaTheme="minorEastAsia" w:hAnsi="Courier New" w:cs="Courier New"/>
            <w:color w:val="0000FF"/>
            <w:sz w:val="20"/>
            <w:szCs w:val="20"/>
            <w:lang w:eastAsia="ru-RU"/>
          </w:rPr>
          <w:t>&lt;*&gt;</w:t>
        </w:r>
      </w:hyperlink>
    </w:p>
    <w:p w14:paraId="688B2DE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E6CA24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___________________________________________________________________________</w:t>
      </w:r>
    </w:p>
    <w:p w14:paraId="689B445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(полное наименование казачьего общества)</w:t>
      </w:r>
    </w:p>
    <w:p w14:paraId="27993AF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78A1A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7ADF324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1  │Фамилия                      │                                      │</w:t>
      </w:r>
    </w:p>
    <w:p w14:paraId="5F99A69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499AB9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│Имя                          │                                      │</w:t>
      </w:r>
    </w:p>
    <w:p w14:paraId="36581EB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DA0078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│Отчество (при наличии)       │                                      │</w:t>
      </w:r>
    </w:p>
    <w:p w14:paraId="2F4EDD0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F832F5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рождения                │                                      │</w:t>
      </w:r>
    </w:p>
    <w:p w14:paraId="66BBDA7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FBA157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│ИНН (при наличии)       │ │ │ │ │ │ │ │ │ │ │ │ │                   │</w:t>
      </w:r>
    </w:p>
    <w:p w14:paraId="30D6ACE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6B413F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│Данные документа, удостоверяющего личность                          │</w:t>
      </w:r>
    </w:p>
    <w:p w14:paraId="356F338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619072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документа                │                                      │</w:t>
      </w:r>
    </w:p>
    <w:p w14:paraId="0935459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BBB1EB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│Серия                        │                                      │</w:t>
      </w:r>
    </w:p>
    <w:p w14:paraId="3497796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218389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                                      │</w:t>
      </w:r>
    </w:p>
    <w:p w14:paraId="66407F4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35EBE7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выдачи                  │                                      │</w:t>
      </w:r>
    </w:p>
    <w:p w14:paraId="74BEFED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E42EC0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│Кем выдан                    │                                      │</w:t>
      </w:r>
    </w:p>
    <w:p w14:paraId="48666AE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C1F813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│Код подразделения       │ │ │ │-│ │ │ │                             │</w:t>
      </w:r>
    </w:p>
    <w:p w14:paraId="7FAC493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w:t>
      </w:r>
    </w:p>
    <w:p w14:paraId="0F82561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│Адрес места жительства                                              │</w:t>
      </w:r>
    </w:p>
    <w:p w14:paraId="162E962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442A35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│Почтовый индекс              │ │ │ │ │ │ │                          │</w:t>
      </w:r>
    </w:p>
    <w:p w14:paraId="5B82212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A3E53A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│Субъект Российской Федерации │                                      │</w:t>
      </w:r>
    </w:p>
    <w:p w14:paraId="341CAF0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B7436B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│Район                        │                                      │</w:t>
      </w:r>
    </w:p>
    <w:p w14:paraId="44644F7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749768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│Город                        │                                      │</w:t>
      </w:r>
    </w:p>
    <w:p w14:paraId="3854DAE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A5EC32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│Населенный пункт             │                                      │</w:t>
      </w:r>
    </w:p>
    <w:p w14:paraId="1071BD4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678492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│Улица (проспект, переулок и  │                                      │</w:t>
      </w:r>
    </w:p>
    <w:p w14:paraId="7F9A512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│т.д.)                        │                                      │</w:t>
      </w:r>
    </w:p>
    <w:p w14:paraId="5E27263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EF30ED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дома              │Корпус                │Квартира            │</w:t>
      </w:r>
    </w:p>
    <w:p w14:paraId="6D8CFA5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│(владение)              │(строение)            │                    │</w:t>
      </w:r>
    </w:p>
    <w:p w14:paraId="546BAF5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4232AC8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2  │Фамилия                      │                                      │</w:t>
      </w:r>
    </w:p>
    <w:p w14:paraId="2D1227B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C8A5B7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│Имя                          │                                      │</w:t>
      </w:r>
    </w:p>
    <w:p w14:paraId="52E2CE3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20E482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│Отчество (при наличии)       │                                      │</w:t>
      </w:r>
    </w:p>
    <w:p w14:paraId="58F406F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4BD28E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рождения                │                                      │</w:t>
      </w:r>
    </w:p>
    <w:p w14:paraId="07D6C53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5598C2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│ИНН (при наличии)       │ │ │ │ │ │ │ │ │ │ │ │ │                   │</w:t>
      </w:r>
    </w:p>
    <w:p w14:paraId="6762899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A451C0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│Данные документа, удостоверяющего личность                          │</w:t>
      </w:r>
    </w:p>
    <w:p w14:paraId="58511EE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B1B15A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документа                │                                      │</w:t>
      </w:r>
    </w:p>
    <w:p w14:paraId="191B699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BAD796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│Серия                        │                                      │</w:t>
      </w:r>
    </w:p>
    <w:p w14:paraId="59163D5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53B971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                                      │</w:t>
      </w:r>
    </w:p>
    <w:p w14:paraId="1A20CD9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77CBB9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выдачи                  │                                      │</w:t>
      </w:r>
    </w:p>
    <w:p w14:paraId="0735EC4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AB6E21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│Кем выдан                    │                                      │</w:t>
      </w:r>
    </w:p>
    <w:p w14:paraId="150BAAC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BA4414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│Код подразделения       │ │ │ │-│ │ │ │                             │</w:t>
      </w:r>
    </w:p>
    <w:p w14:paraId="6769339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9ECBF7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│Адрес места жительства                                              │</w:t>
      </w:r>
    </w:p>
    <w:p w14:paraId="1A79CDA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DD3A44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│Почтовый индекс              │ │ │ │ │ │ │                          │</w:t>
      </w:r>
    </w:p>
    <w:p w14:paraId="4B5260D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2599CD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│Субъект Российской Федерации │                                      │</w:t>
      </w:r>
    </w:p>
    <w:p w14:paraId="32E2358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B2B4A1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│Район                        │                                      │</w:t>
      </w:r>
    </w:p>
    <w:p w14:paraId="36C61EF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99F801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│Город                        │                                      │</w:t>
      </w:r>
    </w:p>
    <w:p w14:paraId="2701C45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9D5996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│Населенный пункт             │                                      │</w:t>
      </w:r>
    </w:p>
    <w:p w14:paraId="626B5B9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BA6634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│Улица (проспект, переулок и  │                                      │</w:t>
      </w:r>
    </w:p>
    <w:p w14:paraId="493BCBC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│т.д.)                        │                                      │</w:t>
      </w:r>
    </w:p>
    <w:p w14:paraId="1605461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w:t>
      </w:r>
    </w:p>
    <w:p w14:paraId="635FC8E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дома              │Корпус                │Квартира            │</w:t>
      </w:r>
    </w:p>
    <w:p w14:paraId="6CAB6E9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│(владение)              │(строение)            │                    │</w:t>
      </w:r>
    </w:p>
    <w:p w14:paraId="07BE1F1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23BBDB53"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D9BF7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492260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                           │</w:t>
      </w:r>
    </w:p>
    <w:p w14:paraId="05CA65A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0AAF34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(подпись заявителя)</w:t>
      </w:r>
    </w:p>
    <w:p w14:paraId="7944312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1D914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315A7BE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 w:name="Par1120"/>
      <w:bookmarkEnd w:id="13"/>
      <w:r w:rsidRPr="00F04C60">
        <w:rPr>
          <w:rFonts w:ascii="Courier New" w:eastAsiaTheme="minorEastAsia" w:hAnsi="Courier New" w:cs="Courier New"/>
          <w:sz w:val="20"/>
          <w:szCs w:val="20"/>
          <w:lang w:eastAsia="ru-RU"/>
        </w:rPr>
        <w:t xml:space="preserve">    &lt;*&gt;  Если  сведения  не  умещаются  в  листе Б, заполняется необходимое</w:t>
      </w:r>
    </w:p>
    <w:p w14:paraId="7750081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количество листов.</w:t>
      </w:r>
    </w:p>
    <w:p w14:paraId="5454070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9F07FD"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024A5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EA550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20CDBA1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 │ │</w:t>
      </w:r>
    </w:p>
    <w:p w14:paraId="0F68496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2ED436A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│Г│Р│К│О│0│1│</w:t>
      </w:r>
    </w:p>
    <w:p w14:paraId="1E42714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76006FE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D108B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Лист Б</w:t>
      </w:r>
    </w:p>
    <w:p w14:paraId="3347552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9B883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Сведения о структуре казачьего общества </w:t>
      </w:r>
      <w:hyperlink w:anchor="Par1226" w:tooltip="    &lt;*&gt;  Если  сведения  не  умещаются  в  листе Б, заполняется необходимое" w:history="1">
        <w:r w:rsidRPr="00F04C60">
          <w:rPr>
            <w:rFonts w:ascii="Courier New" w:eastAsiaTheme="minorEastAsia" w:hAnsi="Courier New" w:cs="Courier New"/>
            <w:color w:val="0000FF"/>
            <w:sz w:val="20"/>
            <w:szCs w:val="20"/>
            <w:lang w:eastAsia="ru-RU"/>
          </w:rPr>
          <w:t>&lt;*&gt;</w:t>
        </w:r>
      </w:hyperlink>
    </w:p>
    <w:p w14:paraId="33C6BE1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78479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___________________________________________________________________________</w:t>
      </w:r>
    </w:p>
    <w:p w14:paraId="235F124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(полное наименование казачьего общества)</w:t>
      </w:r>
    </w:p>
    <w:p w14:paraId="114DA80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34EEA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68B3BCF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1  │Полное наименование          │                                      │</w:t>
      </w:r>
    </w:p>
    <w:p w14:paraId="5265B40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2B8A8B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212D607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4DA122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1CF7AEC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64F9A44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81FD4F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838EE4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B19F3A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4DA45F8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5F1711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A8B8DC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26CA63F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3D6979F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279731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584027B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2  │Полное наименование          │                                      │</w:t>
      </w:r>
    </w:p>
    <w:p w14:paraId="303FAD4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5E87AC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12BAFE4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AB9EFC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3A30035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5EFD62A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9BF253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502B84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464F9E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30D2DE1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                          └─┴─┴─┴─┴─┴─┴─┴─┴─┴─┘                     │</w:t>
      </w:r>
    </w:p>
    <w:p w14:paraId="249FF34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7449E1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0E72CF0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657BEE4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E709A8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20E5994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3  │Полное наименование          │                                      │</w:t>
      </w:r>
    </w:p>
    <w:p w14:paraId="2336A11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1CE0CA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58C91A3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5FFBA3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2E98126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1B077A6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8F05C2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80AF7C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27CFE04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6CDB3DC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1DF156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643E25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054FBF2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5F6461C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2907F4B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1451AF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│Полное наименование          │                                      │</w:t>
      </w:r>
    </w:p>
    <w:p w14:paraId="4328CF9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0FB1E8B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4  │Вид казачьего общества       │                                      │</w:t>
      </w:r>
    </w:p>
    <w:p w14:paraId="3738B7A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5EA43F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573EC48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1E057E4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3CA357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F7227F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297413B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6525E77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7A2CB33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FE424A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0E5F65F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7CD6ED1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C52BF6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6D85E53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5  │Полное наименование          │                                      │</w:t>
      </w:r>
    </w:p>
    <w:p w14:paraId="44B6CF5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43DE3C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455702B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610B2C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39A8276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02FC9ED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065903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359809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BA71B1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34C6187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2EA57D6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DC888A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3130076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1A99AB6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450665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6B737AC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3A670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038F7B0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                           │</w:t>
      </w:r>
    </w:p>
    <w:p w14:paraId="3270265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xml:space="preserve">                                              └───────────────────────────┘</w:t>
      </w:r>
    </w:p>
    <w:p w14:paraId="137CC80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(подпись заявителя)</w:t>
      </w:r>
    </w:p>
    <w:p w14:paraId="3512934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A7EED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98394B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 w:name="Par1226"/>
      <w:bookmarkEnd w:id="14"/>
      <w:r w:rsidRPr="00F04C60">
        <w:rPr>
          <w:rFonts w:ascii="Courier New" w:eastAsiaTheme="minorEastAsia" w:hAnsi="Courier New" w:cs="Courier New"/>
          <w:sz w:val="20"/>
          <w:szCs w:val="20"/>
          <w:lang w:eastAsia="ru-RU"/>
        </w:rPr>
        <w:t xml:space="preserve">    &lt;*&gt;  Если  сведения  не  умещаются  в  листе Б, заполняется необходимое</w:t>
      </w:r>
    </w:p>
    <w:p w14:paraId="27ECF0B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количество листов.</w:t>
      </w:r>
    </w:p>
    <w:p w14:paraId="47DAA9B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ACBAA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8159D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61017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048158E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 │ │</w:t>
      </w:r>
    </w:p>
    <w:p w14:paraId="713CF56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AA0506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│Г│Р│К│О│0│1│</w:t>
      </w:r>
    </w:p>
    <w:p w14:paraId="033A734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7465A3D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4C482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Лист В</w:t>
      </w:r>
    </w:p>
    <w:p w14:paraId="5B78DC1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A0CCD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Расписка </w:t>
      </w:r>
      <w:hyperlink w:anchor="Par1307" w:tooltip="    &lt;*&gt;   Заполняется   должностным   лицом   уполномоченного  органа  (его" w:history="1">
        <w:r w:rsidRPr="00F04C60">
          <w:rPr>
            <w:rFonts w:ascii="Courier New" w:eastAsiaTheme="minorEastAsia" w:hAnsi="Courier New" w:cs="Courier New"/>
            <w:color w:val="0000FF"/>
            <w:sz w:val="20"/>
            <w:szCs w:val="20"/>
            <w:lang w:eastAsia="ru-RU"/>
          </w:rPr>
          <w:t>&lt;*&gt;</w:t>
        </w:r>
      </w:hyperlink>
    </w:p>
    <w:p w14:paraId="21DFA74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в получении документов, представленных для внесения</w:t>
      </w:r>
    </w:p>
    <w:p w14:paraId="1C203D3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казачьего общества в государственный реестр казачьих</w:t>
      </w:r>
    </w:p>
    <w:p w14:paraId="1BD8F6D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обществ в Российской Федерации</w:t>
      </w:r>
    </w:p>
    <w:p w14:paraId="6D83699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7739A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Настоящим удостоверяется, что заявитель ___________________________________</w:t>
      </w:r>
    </w:p>
    <w:p w14:paraId="29EC57B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(фамилия, имя, отчество)</w:t>
      </w:r>
    </w:p>
    <w:p w14:paraId="6AEE1EA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представил(а) _____________________________________________________________</w:t>
      </w:r>
    </w:p>
    <w:p w14:paraId="4C1C0E8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(наименование уполномоченного органа</w:t>
      </w:r>
    </w:p>
    <w:p w14:paraId="6B66C4C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(его территориального органа))</w:t>
      </w:r>
    </w:p>
    <w:p w14:paraId="6098282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получил "__" _____________ ____ г. нижеследующие документы</w:t>
      </w:r>
    </w:p>
    <w:p w14:paraId="4848ADB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3E228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___________________________________________________________________________</w:t>
      </w:r>
    </w:p>
    <w:p w14:paraId="15BE3F2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(полное наименование казачьего общества)</w:t>
      </w:r>
    </w:p>
    <w:p w14:paraId="3E88721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75"/>
        <w:gridCol w:w="1587"/>
        <w:gridCol w:w="1587"/>
        <w:gridCol w:w="1701"/>
      </w:tblGrid>
      <w:tr w:rsidR="00F04C60" w:rsidRPr="00F04C60" w14:paraId="51380D85" w14:textId="77777777" w:rsidTr="001B2211">
        <w:tc>
          <w:tcPr>
            <w:tcW w:w="794" w:type="dxa"/>
            <w:vMerge w:val="restart"/>
            <w:tcBorders>
              <w:top w:val="single" w:sz="4" w:space="0" w:color="auto"/>
              <w:left w:val="single" w:sz="4" w:space="0" w:color="auto"/>
              <w:bottom w:val="single" w:sz="4" w:space="0" w:color="auto"/>
              <w:right w:val="single" w:sz="4" w:space="0" w:color="auto"/>
            </w:tcBorders>
          </w:tcPr>
          <w:p w14:paraId="138C9593"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N</w:t>
            </w:r>
          </w:p>
        </w:tc>
        <w:tc>
          <w:tcPr>
            <w:tcW w:w="3175" w:type="dxa"/>
            <w:vMerge w:val="restart"/>
            <w:tcBorders>
              <w:top w:val="single" w:sz="4" w:space="0" w:color="auto"/>
              <w:left w:val="single" w:sz="4" w:space="0" w:color="auto"/>
              <w:bottom w:val="single" w:sz="4" w:space="0" w:color="auto"/>
              <w:right w:val="single" w:sz="4" w:space="0" w:color="auto"/>
            </w:tcBorders>
          </w:tcPr>
          <w:p w14:paraId="1352E001"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документа (заполнить соответствующую(ие) строку(и))</w:t>
            </w:r>
          </w:p>
        </w:tc>
        <w:tc>
          <w:tcPr>
            <w:tcW w:w="4875" w:type="dxa"/>
            <w:gridSpan w:val="3"/>
            <w:tcBorders>
              <w:top w:val="single" w:sz="4" w:space="0" w:color="auto"/>
              <w:left w:val="single" w:sz="4" w:space="0" w:color="auto"/>
              <w:bottom w:val="single" w:sz="4" w:space="0" w:color="auto"/>
              <w:right w:val="single" w:sz="4" w:space="0" w:color="auto"/>
            </w:tcBorders>
          </w:tcPr>
          <w:p w14:paraId="6D68314B"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Документы представлены</w:t>
            </w:r>
          </w:p>
        </w:tc>
      </w:tr>
      <w:tr w:rsidR="00F04C60" w:rsidRPr="00F04C60" w14:paraId="7801A069" w14:textId="77777777" w:rsidTr="001B2211">
        <w:tc>
          <w:tcPr>
            <w:tcW w:w="794" w:type="dxa"/>
            <w:vMerge/>
            <w:tcBorders>
              <w:top w:val="single" w:sz="4" w:space="0" w:color="auto"/>
              <w:left w:val="single" w:sz="4" w:space="0" w:color="auto"/>
              <w:bottom w:val="single" w:sz="4" w:space="0" w:color="auto"/>
              <w:right w:val="single" w:sz="4" w:space="0" w:color="auto"/>
            </w:tcBorders>
          </w:tcPr>
          <w:p w14:paraId="6E6B8A2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tcPr>
          <w:p w14:paraId="2E9F9DA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4" w:type="dxa"/>
            <w:gridSpan w:val="2"/>
            <w:tcBorders>
              <w:top w:val="single" w:sz="4" w:space="0" w:color="auto"/>
              <w:left w:val="single" w:sz="4" w:space="0" w:color="auto"/>
              <w:bottom w:val="single" w:sz="4" w:space="0" w:color="auto"/>
              <w:right w:val="single" w:sz="4" w:space="0" w:color="auto"/>
            </w:tcBorders>
          </w:tcPr>
          <w:p w14:paraId="3C71204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 бумажных носителях</w:t>
            </w:r>
          </w:p>
        </w:tc>
        <w:tc>
          <w:tcPr>
            <w:tcW w:w="1701" w:type="dxa"/>
            <w:vMerge w:val="restart"/>
            <w:tcBorders>
              <w:top w:val="single" w:sz="4" w:space="0" w:color="auto"/>
              <w:left w:val="single" w:sz="4" w:space="0" w:color="auto"/>
              <w:bottom w:val="single" w:sz="4" w:space="0" w:color="auto"/>
              <w:right w:val="single" w:sz="4" w:space="0" w:color="auto"/>
            </w:tcBorders>
          </w:tcPr>
          <w:p w14:paraId="5AF15974"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 электронных носителях (наименование файла)</w:t>
            </w:r>
          </w:p>
        </w:tc>
      </w:tr>
      <w:tr w:rsidR="00F04C60" w:rsidRPr="00F04C60" w14:paraId="0E2C10C8" w14:textId="77777777" w:rsidTr="001B2211">
        <w:tc>
          <w:tcPr>
            <w:tcW w:w="794" w:type="dxa"/>
            <w:vMerge/>
            <w:tcBorders>
              <w:top w:val="single" w:sz="4" w:space="0" w:color="auto"/>
              <w:left w:val="single" w:sz="4" w:space="0" w:color="auto"/>
              <w:bottom w:val="single" w:sz="4" w:space="0" w:color="auto"/>
              <w:right w:val="single" w:sz="4" w:space="0" w:color="auto"/>
            </w:tcBorders>
          </w:tcPr>
          <w:p w14:paraId="7173E436"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tcPr>
          <w:p w14:paraId="0606E66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51C2B25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кол-во экземпляров</w:t>
            </w:r>
          </w:p>
        </w:tc>
        <w:tc>
          <w:tcPr>
            <w:tcW w:w="1587" w:type="dxa"/>
            <w:tcBorders>
              <w:top w:val="single" w:sz="4" w:space="0" w:color="auto"/>
              <w:left w:val="single" w:sz="4" w:space="0" w:color="auto"/>
              <w:bottom w:val="single" w:sz="4" w:space="0" w:color="auto"/>
              <w:right w:val="single" w:sz="4" w:space="0" w:color="auto"/>
            </w:tcBorders>
          </w:tcPr>
          <w:p w14:paraId="3540D680"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кол-во листов в одном экземпляре</w:t>
            </w:r>
          </w:p>
        </w:tc>
        <w:tc>
          <w:tcPr>
            <w:tcW w:w="1701" w:type="dxa"/>
            <w:vMerge/>
            <w:tcBorders>
              <w:top w:val="single" w:sz="4" w:space="0" w:color="auto"/>
              <w:left w:val="single" w:sz="4" w:space="0" w:color="auto"/>
              <w:bottom w:val="single" w:sz="4" w:space="0" w:color="auto"/>
              <w:right w:val="single" w:sz="4" w:space="0" w:color="auto"/>
            </w:tcBorders>
          </w:tcPr>
          <w:p w14:paraId="1371C1F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276D1E01" w14:textId="77777777" w:rsidTr="001B2211">
        <w:tc>
          <w:tcPr>
            <w:tcW w:w="794" w:type="dxa"/>
            <w:tcBorders>
              <w:top w:val="single" w:sz="4" w:space="0" w:color="auto"/>
              <w:left w:val="single" w:sz="4" w:space="0" w:color="auto"/>
              <w:bottom w:val="single" w:sz="4" w:space="0" w:color="auto"/>
              <w:right w:val="single" w:sz="4" w:space="0" w:color="auto"/>
            </w:tcBorders>
          </w:tcPr>
          <w:p w14:paraId="4B8C8486"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w:t>
            </w:r>
          </w:p>
        </w:tc>
        <w:tc>
          <w:tcPr>
            <w:tcW w:w="3175" w:type="dxa"/>
            <w:tcBorders>
              <w:top w:val="single" w:sz="4" w:space="0" w:color="auto"/>
              <w:left w:val="single" w:sz="4" w:space="0" w:color="auto"/>
              <w:bottom w:val="single" w:sz="4" w:space="0" w:color="auto"/>
              <w:right w:val="single" w:sz="4" w:space="0" w:color="auto"/>
            </w:tcBorders>
          </w:tcPr>
          <w:p w14:paraId="68C4E78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14:paraId="64F3715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14:paraId="6A4F4EF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14:paraId="7F958DC8"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5</w:t>
            </w:r>
          </w:p>
        </w:tc>
      </w:tr>
      <w:tr w:rsidR="00F04C60" w:rsidRPr="00F04C60" w14:paraId="1D9D439D" w14:textId="77777777" w:rsidTr="001B2211">
        <w:tc>
          <w:tcPr>
            <w:tcW w:w="794" w:type="dxa"/>
            <w:tcBorders>
              <w:top w:val="single" w:sz="4" w:space="0" w:color="auto"/>
              <w:left w:val="single" w:sz="4" w:space="0" w:color="auto"/>
              <w:bottom w:val="single" w:sz="4" w:space="0" w:color="auto"/>
              <w:right w:val="single" w:sz="4" w:space="0" w:color="auto"/>
            </w:tcBorders>
          </w:tcPr>
          <w:p w14:paraId="2024D904"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40A64153"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4524E2F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332336E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8FF1A3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0356CD08" w14:textId="77777777" w:rsidTr="001B2211">
        <w:tc>
          <w:tcPr>
            <w:tcW w:w="794" w:type="dxa"/>
            <w:tcBorders>
              <w:top w:val="single" w:sz="4" w:space="0" w:color="auto"/>
              <w:left w:val="single" w:sz="4" w:space="0" w:color="auto"/>
              <w:bottom w:val="single" w:sz="4" w:space="0" w:color="auto"/>
              <w:right w:val="single" w:sz="4" w:space="0" w:color="auto"/>
            </w:tcBorders>
          </w:tcPr>
          <w:p w14:paraId="3537A824"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333A393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5BB16EB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40F1086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9DBE11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43AED219" w14:textId="77777777" w:rsidTr="001B2211">
        <w:tc>
          <w:tcPr>
            <w:tcW w:w="794" w:type="dxa"/>
            <w:tcBorders>
              <w:top w:val="single" w:sz="4" w:space="0" w:color="auto"/>
              <w:left w:val="single" w:sz="4" w:space="0" w:color="auto"/>
              <w:bottom w:val="single" w:sz="4" w:space="0" w:color="auto"/>
              <w:right w:val="single" w:sz="4" w:space="0" w:color="auto"/>
            </w:tcBorders>
          </w:tcPr>
          <w:p w14:paraId="34045CB0"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266488E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79E5E6C1"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03D26138"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8E8526C"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603C12D5" w14:textId="77777777" w:rsidTr="001B2211">
        <w:tc>
          <w:tcPr>
            <w:tcW w:w="794" w:type="dxa"/>
            <w:tcBorders>
              <w:top w:val="single" w:sz="4" w:space="0" w:color="auto"/>
              <w:left w:val="single" w:sz="4" w:space="0" w:color="auto"/>
              <w:bottom w:val="single" w:sz="4" w:space="0" w:color="auto"/>
              <w:right w:val="single" w:sz="4" w:space="0" w:color="auto"/>
            </w:tcBorders>
          </w:tcPr>
          <w:p w14:paraId="24BEF34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4C86ED36"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6F47205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16B0566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5EFEBF7"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74E5E65C" w14:textId="77777777" w:rsidTr="001B2211">
        <w:tc>
          <w:tcPr>
            <w:tcW w:w="794" w:type="dxa"/>
            <w:tcBorders>
              <w:top w:val="single" w:sz="4" w:space="0" w:color="auto"/>
              <w:left w:val="single" w:sz="4" w:space="0" w:color="auto"/>
              <w:bottom w:val="single" w:sz="4" w:space="0" w:color="auto"/>
              <w:right w:val="single" w:sz="4" w:space="0" w:color="auto"/>
            </w:tcBorders>
          </w:tcPr>
          <w:p w14:paraId="7BAB66B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79918067"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5DF7F98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0D2BE771"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85A8D26"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32C3456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082"/>
      </w:tblGrid>
      <w:tr w:rsidR="00F04C60" w:rsidRPr="00F04C60" w14:paraId="07E2D075" w14:textId="77777777" w:rsidTr="001B2211">
        <w:tc>
          <w:tcPr>
            <w:tcW w:w="4762" w:type="dxa"/>
            <w:tcBorders>
              <w:top w:val="single" w:sz="4" w:space="0" w:color="auto"/>
              <w:left w:val="single" w:sz="4" w:space="0" w:color="auto"/>
              <w:bottom w:val="single" w:sz="4" w:space="0" w:color="auto"/>
              <w:right w:val="single" w:sz="4" w:space="0" w:color="auto"/>
            </w:tcBorders>
          </w:tcPr>
          <w:p w14:paraId="084AE63A"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Должность федерального государственного гражданского служащего, принявшего документы</w:t>
            </w:r>
          </w:p>
        </w:tc>
        <w:tc>
          <w:tcPr>
            <w:tcW w:w="4082" w:type="dxa"/>
            <w:tcBorders>
              <w:top w:val="single" w:sz="4" w:space="0" w:color="auto"/>
              <w:left w:val="single" w:sz="4" w:space="0" w:color="auto"/>
              <w:bottom w:val="single" w:sz="4" w:space="0" w:color="auto"/>
              <w:right w:val="single" w:sz="4" w:space="0" w:color="auto"/>
            </w:tcBorders>
          </w:tcPr>
          <w:p w14:paraId="3C6EF611"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09863157" w14:textId="77777777" w:rsidTr="001B2211">
        <w:tc>
          <w:tcPr>
            <w:tcW w:w="4762" w:type="dxa"/>
            <w:tcBorders>
              <w:top w:val="single" w:sz="4" w:space="0" w:color="auto"/>
              <w:left w:val="single" w:sz="4" w:space="0" w:color="auto"/>
              <w:bottom w:val="single" w:sz="4" w:space="0" w:color="auto"/>
              <w:right w:val="single" w:sz="4" w:space="0" w:color="auto"/>
            </w:tcBorders>
          </w:tcPr>
          <w:p w14:paraId="2363C9A9"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Фамилия</w:t>
            </w:r>
          </w:p>
        </w:tc>
        <w:tc>
          <w:tcPr>
            <w:tcW w:w="4082" w:type="dxa"/>
            <w:tcBorders>
              <w:top w:val="single" w:sz="4" w:space="0" w:color="auto"/>
              <w:left w:val="single" w:sz="4" w:space="0" w:color="auto"/>
              <w:bottom w:val="single" w:sz="4" w:space="0" w:color="auto"/>
              <w:right w:val="single" w:sz="4" w:space="0" w:color="auto"/>
            </w:tcBorders>
          </w:tcPr>
          <w:p w14:paraId="463C11D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05C40648" w14:textId="77777777" w:rsidTr="001B2211">
        <w:tc>
          <w:tcPr>
            <w:tcW w:w="4762" w:type="dxa"/>
            <w:tcBorders>
              <w:top w:val="single" w:sz="4" w:space="0" w:color="auto"/>
              <w:left w:val="single" w:sz="4" w:space="0" w:color="auto"/>
              <w:bottom w:val="single" w:sz="4" w:space="0" w:color="auto"/>
              <w:right w:val="single" w:sz="4" w:space="0" w:color="auto"/>
            </w:tcBorders>
          </w:tcPr>
          <w:p w14:paraId="7C1F9937"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Имя</w:t>
            </w:r>
          </w:p>
        </w:tc>
        <w:tc>
          <w:tcPr>
            <w:tcW w:w="4082" w:type="dxa"/>
            <w:tcBorders>
              <w:top w:val="single" w:sz="4" w:space="0" w:color="auto"/>
              <w:left w:val="single" w:sz="4" w:space="0" w:color="auto"/>
              <w:bottom w:val="single" w:sz="4" w:space="0" w:color="auto"/>
              <w:right w:val="single" w:sz="4" w:space="0" w:color="auto"/>
            </w:tcBorders>
          </w:tcPr>
          <w:p w14:paraId="6345BF2D"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3FED018C" w14:textId="77777777" w:rsidTr="001B2211">
        <w:tc>
          <w:tcPr>
            <w:tcW w:w="4762" w:type="dxa"/>
            <w:tcBorders>
              <w:top w:val="single" w:sz="4" w:space="0" w:color="auto"/>
              <w:left w:val="single" w:sz="4" w:space="0" w:color="auto"/>
              <w:bottom w:val="single" w:sz="4" w:space="0" w:color="auto"/>
              <w:right w:val="single" w:sz="4" w:space="0" w:color="auto"/>
            </w:tcBorders>
          </w:tcPr>
          <w:p w14:paraId="4C319EF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Отчество</w:t>
            </w:r>
          </w:p>
        </w:tc>
        <w:tc>
          <w:tcPr>
            <w:tcW w:w="4082" w:type="dxa"/>
            <w:tcBorders>
              <w:top w:val="single" w:sz="4" w:space="0" w:color="auto"/>
              <w:left w:val="single" w:sz="4" w:space="0" w:color="auto"/>
              <w:bottom w:val="single" w:sz="4" w:space="0" w:color="auto"/>
              <w:right w:val="single" w:sz="4" w:space="0" w:color="auto"/>
            </w:tcBorders>
          </w:tcPr>
          <w:p w14:paraId="26AC6D62"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02613380"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016E9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FFCA6C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                           │</w:t>
      </w:r>
    </w:p>
    <w:p w14:paraId="7A97A7F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27138FF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М.П.           (подпись)</w:t>
      </w:r>
    </w:p>
    <w:p w14:paraId="3487AE0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2D446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67A6CE4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 w:name="Par1307"/>
      <w:bookmarkEnd w:id="15"/>
      <w:r w:rsidRPr="00F04C60">
        <w:rPr>
          <w:rFonts w:ascii="Courier New" w:eastAsiaTheme="minorEastAsia" w:hAnsi="Courier New" w:cs="Courier New"/>
          <w:sz w:val="20"/>
          <w:szCs w:val="20"/>
          <w:lang w:eastAsia="ru-RU"/>
        </w:rPr>
        <w:t xml:space="preserve">    &lt;*&gt;   Заполняется   должностным   лицом   уполномоченного  органа  (его</w:t>
      </w:r>
    </w:p>
    <w:p w14:paraId="054575D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территориального органа).</w:t>
      </w:r>
    </w:p>
    <w:p w14:paraId="54C62AA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5ED39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E8CF14"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5D1014"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3E92A1"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38BE947" w14:textId="77777777" w:rsidR="00F04C60" w:rsidRPr="00F04C60" w:rsidRDefault="00F04C60" w:rsidP="00F04C6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Приложение N 4</w:t>
      </w:r>
    </w:p>
    <w:p w14:paraId="39812AE0"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 Административному регламенту</w:t>
      </w:r>
    </w:p>
    <w:p w14:paraId="2B56A44D"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Министерства юстиции Российской</w:t>
      </w:r>
    </w:p>
    <w:p w14:paraId="35E9D80B"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Федерации по предоставлению</w:t>
      </w:r>
    </w:p>
    <w:p w14:paraId="6711EF11"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государственной услуги по внесению</w:t>
      </w:r>
    </w:p>
    <w:p w14:paraId="360D4D8C"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казачьих обществ в государственный</w:t>
      </w:r>
    </w:p>
    <w:p w14:paraId="3764BCB1"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реестр казачьих обществ</w:t>
      </w:r>
    </w:p>
    <w:p w14:paraId="2EA79B0F"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в Российской Федерации</w:t>
      </w:r>
    </w:p>
    <w:p w14:paraId="6EF4503C" w14:textId="77777777" w:rsidR="00F04C60" w:rsidRPr="00F04C60" w:rsidRDefault="00F04C60" w:rsidP="00F04C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DB6FA1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FA44A2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│0│1│</w:t>
      </w:r>
    </w:p>
    <w:p w14:paraId="3CBD63D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8AB958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│Г│Р│К│О│0│2│</w:t>
      </w:r>
    </w:p>
    <w:p w14:paraId="799544B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6E7B3D4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EA002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В ________________________________________________________________________</w:t>
      </w:r>
    </w:p>
    <w:p w14:paraId="141445F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(наименование федерального органа исполнительной власти,</w:t>
      </w:r>
    </w:p>
    <w:p w14:paraId="68CCC2E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уполномоченного в области ведения государственного реестра</w:t>
      </w:r>
    </w:p>
    <w:p w14:paraId="125D541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казачьих обществ в Российской Федерации</w:t>
      </w:r>
    </w:p>
    <w:p w14:paraId="2170814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(его территориального органа))</w:t>
      </w:r>
    </w:p>
    <w:p w14:paraId="741B4E3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9559C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 w:name="Par1335"/>
      <w:bookmarkEnd w:id="16"/>
      <w:r w:rsidRPr="00F04C60">
        <w:rPr>
          <w:rFonts w:ascii="Courier New" w:eastAsiaTheme="minorEastAsia" w:hAnsi="Courier New" w:cs="Courier New"/>
          <w:sz w:val="20"/>
          <w:szCs w:val="20"/>
          <w:lang w:eastAsia="ru-RU"/>
        </w:rPr>
        <w:t xml:space="preserve">                                 Заявление</w:t>
      </w:r>
    </w:p>
    <w:p w14:paraId="3AA1ABB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о внесении изменений в сведения государственного реестра</w:t>
      </w:r>
    </w:p>
    <w:p w14:paraId="67455A7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казачьих обществ в Российской Федерации</w:t>
      </w:r>
    </w:p>
    <w:p w14:paraId="6AABFF3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6AAA1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0E0CD8C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казачьем обществе                    │</w:t>
      </w:r>
    </w:p>
    <w:p w14:paraId="1DE6082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1CD3147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1  │Полное наименование         │                                       │</w:t>
      </w:r>
    </w:p>
    <w:p w14:paraId="68C5B6D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w:t>
      </w:r>
    </w:p>
    <w:p w14:paraId="0404D94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4910844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9B0ACC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29E1459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42371F3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7B4B89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B1AB3F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w:t>
      </w:r>
    </w:p>
    <w:p w14:paraId="5A76607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 │ │ │ │ │ │ │ │ │                     │</w:t>
      </w:r>
    </w:p>
    <w:p w14:paraId="0A5FCAB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7F0904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2DB6CF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                       │</w:t>
      </w:r>
    </w:p>
    <w:p w14:paraId="36F0785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 │ │ │ │ │ │ │ │                       │</w:t>
      </w:r>
    </w:p>
    <w:p w14:paraId="4246041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318C13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7B8944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2  │Изменения вносятся в сведения о (нужное отметить знаком "V")        │</w:t>
      </w:r>
    </w:p>
    <w:p w14:paraId="3F1C231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57BA41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│структуре казачьего общества                                 │ │    │</w:t>
      </w:r>
    </w:p>
    <w:p w14:paraId="6351F12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99E0C6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F4DFEE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│территориальной сфере деятельности                           │ │    │</w:t>
      </w:r>
    </w:p>
    <w:p w14:paraId="0E3945C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4635C26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77083C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│принадлежности к структуре иного казачьего общества          │ │    │</w:t>
      </w:r>
    </w:p>
    <w:p w14:paraId="527B206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89736C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C1E74C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Адрес (место нахождения) казачьего общества               │</w:t>
      </w:r>
    </w:p>
    <w:p w14:paraId="7773888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26499BC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3  │Почтовый индекс             │ │ │ │ │ │ │                           │</w:t>
      </w:r>
    </w:p>
    <w:p w14:paraId="70E9069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6ADBF2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│Субъект Российской          │                                       │</w:t>
      </w:r>
    </w:p>
    <w:p w14:paraId="428AB99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│Федерации                   │                                       │</w:t>
      </w:r>
    </w:p>
    <w:p w14:paraId="5EFEDD2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277E2D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│Район                       │                                       │</w:t>
      </w:r>
    </w:p>
    <w:p w14:paraId="7C45FD4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411E52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│Город                       │                                       │</w:t>
      </w:r>
    </w:p>
    <w:p w14:paraId="5D91061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FA2D8E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│Населенный пункт            │                                       │</w:t>
      </w:r>
    </w:p>
    <w:p w14:paraId="4566D84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583D98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│Улица (проспект, переулок и │                                       │</w:t>
      </w:r>
    </w:p>
    <w:p w14:paraId="7E3D2A0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│т.д.)                       │                                       │</w:t>
      </w:r>
    </w:p>
    <w:p w14:paraId="0B81E61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1641BE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дома             │Корпус              │Квартира               │</w:t>
      </w:r>
    </w:p>
    <w:p w14:paraId="488E4A5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│(владение)             │(строение)          │(офис)                 │</w:t>
      </w:r>
    </w:p>
    <w:p w14:paraId="15C625D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DA6CB8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│Контактный телефон                                                  │</w:t>
      </w:r>
    </w:p>
    <w:p w14:paraId="32DBB24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152D70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территориальной сфере деятельности             │</w:t>
      </w:r>
    </w:p>
    <w:p w14:paraId="520F4EA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04A32B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4  │Наименования сельских и     │                                       │</w:t>
      </w:r>
    </w:p>
    <w:p w14:paraId="2988779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│городских поселений либо    │                                       │</w:t>
      </w:r>
    </w:p>
    <w:p w14:paraId="73609EE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│иных населенных пунктов,    ├───────────────────────────────────────┤</w:t>
      </w:r>
    </w:p>
    <w:p w14:paraId="5CBD66A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│субъектов Российской        │                                       │</w:t>
      </w:r>
    </w:p>
    <w:p w14:paraId="6917E10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│Федерации, на территории    ├───────────────────────────────────────┤</w:t>
      </w:r>
    </w:p>
    <w:p w14:paraId="54205A2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│которых осуществляет        │                                       │</w:t>
      </w:r>
    </w:p>
    <w:p w14:paraId="7830569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│деятельность казачье        ├───────────────────────────────────────┤</w:t>
      </w:r>
    </w:p>
    <w:p w14:paraId="71780FA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│общество (заполняется в     │                                       │</w:t>
      </w:r>
    </w:p>
    <w:p w14:paraId="25FCE66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│соответствии с уставом      ├───────────────────────────────────────┤</w:t>
      </w:r>
    </w:p>
    <w:p w14:paraId="7220304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│казачьего общества)         │                                       │</w:t>
      </w:r>
    </w:p>
    <w:p w14:paraId="57E8B70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15C1AFF4"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87F08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7422DFB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│0│2│</w:t>
      </w:r>
    </w:p>
    <w:p w14:paraId="78EDD25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6AC13E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│Г│Р│К│О│0│2│</w:t>
      </w:r>
    </w:p>
    <w:p w14:paraId="2285325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6AE99CE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36486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0085621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структуре казачьего общества                 │</w:t>
      </w:r>
    </w:p>
    <w:p w14:paraId="181062F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47B2A04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5  │Количество окружных (отдельских) казачьих│                          │</w:t>
      </w:r>
    </w:p>
    <w:p w14:paraId="2ABBF91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│обществ </w:t>
      </w:r>
      <w:hyperlink w:anchor="Par1497" w:tooltip="    &lt;*&gt; Заполняется  войсковым  казачьим  обществом.  Сведения  о  казачьих"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084F73A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B1452B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│Количество районных (юртовых) казачьих   │                          │</w:t>
      </w:r>
    </w:p>
    <w:p w14:paraId="05B50A4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│обществ </w:t>
      </w:r>
      <w:hyperlink w:anchor="Par1500" w:tooltip="    &lt;**&gt; Заполняется окружным  (отдельским)  казачьим обществом. Сведения о"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0D58CFD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32B2B5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│Количество хуторских, станичных,         │                          │</w:t>
      </w:r>
    </w:p>
    <w:p w14:paraId="4A2ADBE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│городских казачьих обществ </w:t>
      </w:r>
      <w:hyperlink w:anchor="Par1503" w:tooltip="    &lt;***&gt; Заполняется  окружным  (отдельским),  районным (юртовым) казачьим"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694346A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54FB03D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принадлежности к структуре иного казачьего общества,     │</w:t>
      </w:r>
    </w:p>
    <w:p w14:paraId="3CCEE9E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не внесенного в государственный реестр казачьих обществ         │</w:t>
      </w:r>
    </w:p>
    <w:p w14:paraId="68F12A5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 Российской Федерации                           │</w:t>
      </w:r>
    </w:p>
    <w:p w14:paraId="06F27ED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1FF89DC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6  │Полное наименование          │                                      │</w:t>
      </w:r>
    </w:p>
    <w:p w14:paraId="1FCA94F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9C0C8B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33E165F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91222E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77D2C8A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6C68470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7779660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74B107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65C2EEC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024E604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3D0F29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1F7606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1A3B10B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66FCEB2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FD663F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2EC55C3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470466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4249F11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Сведения о заявителе (атамане казачьего общества)            │</w:t>
      </w:r>
    </w:p>
    <w:p w14:paraId="29B34CC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5E967D4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7  │Фамилия                      │                                      │</w:t>
      </w:r>
    </w:p>
    <w:p w14:paraId="4E513C6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D87F27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│Имя                          │                                      │</w:t>
      </w:r>
    </w:p>
    <w:p w14:paraId="036CD8E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1C904F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│Отчество (при наличии)       │                                      │</w:t>
      </w:r>
    </w:p>
    <w:p w14:paraId="17CF0C7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D1DB0D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рождения                │                                      │</w:t>
      </w:r>
    </w:p>
    <w:p w14:paraId="7716B5E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D4DFC0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│ИНН (при наличии)       │ │ │ │ │ │ │ │ │ │ │ │ │                   │</w:t>
      </w:r>
    </w:p>
    <w:p w14:paraId="73CA2B3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DE8262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избрания                │                                      │</w:t>
      </w:r>
    </w:p>
    <w:p w14:paraId="3E0BC1B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w:t>
      </w:r>
    </w:p>
    <w:p w14:paraId="641266E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утверждения Президентом │                                      │</w:t>
      </w:r>
    </w:p>
    <w:p w14:paraId="3101E62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│Российской Федерации </w:t>
      </w:r>
      <w:hyperlink w:anchor="Par1500" w:tooltip="    &lt;**&gt; Заполняется окружным  (отдельским)  казачьим обществом. Сведения о" w:history="1">
        <w:r w:rsidRPr="00F04C60">
          <w:rPr>
            <w:rFonts w:ascii="Courier New" w:eastAsiaTheme="minorEastAsia" w:hAnsi="Courier New" w:cs="Courier New"/>
            <w:color w:val="0000FF"/>
            <w:sz w:val="20"/>
            <w:szCs w:val="20"/>
            <w:lang w:eastAsia="ru-RU"/>
          </w:rPr>
          <w:t>&lt;**&gt;</w:t>
        </w:r>
      </w:hyperlink>
      <w:r w:rsidRPr="00F04C60">
        <w:rPr>
          <w:rFonts w:ascii="Courier New" w:eastAsiaTheme="minorEastAsia" w:hAnsi="Courier New" w:cs="Courier New"/>
          <w:sz w:val="20"/>
          <w:szCs w:val="20"/>
          <w:lang w:eastAsia="ru-RU"/>
        </w:rPr>
        <w:t xml:space="preserve">    │                                      │</w:t>
      </w:r>
    </w:p>
    <w:p w14:paraId="30E7889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D70C11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│Данные документа, удостоверяющего личность                          │</w:t>
      </w:r>
    </w:p>
    <w:p w14:paraId="29AC188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A34A01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документа                │                                      │</w:t>
      </w:r>
    </w:p>
    <w:p w14:paraId="5FEF92E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4E2EF3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│Серия                        │                                      │</w:t>
      </w:r>
    </w:p>
    <w:p w14:paraId="10FF3E1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AFE960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                                      │</w:t>
      </w:r>
    </w:p>
    <w:p w14:paraId="03CF87C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B98BE5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выдачи                  │                                      │</w:t>
      </w:r>
    </w:p>
    <w:p w14:paraId="3DCA589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6B6261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│Кем выдан                    │                                      │</w:t>
      </w:r>
    </w:p>
    <w:p w14:paraId="64DF72B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B4142E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│Код подразделения       │ │ │ │-│ │ │ │                             │</w:t>
      </w:r>
    </w:p>
    <w:p w14:paraId="41AF8E8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6FA998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│Адрес места жительства                                              │</w:t>
      </w:r>
    </w:p>
    <w:p w14:paraId="56E1498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BCFA12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│Почтовый индекс              │ │ │ │ │ │ │                          │</w:t>
      </w:r>
    </w:p>
    <w:p w14:paraId="07673E5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ECEBD1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│Субъект Российской Федерации │                                      │</w:t>
      </w:r>
    </w:p>
    <w:p w14:paraId="7C39B58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CF624D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│Район                        │                                      │</w:t>
      </w:r>
    </w:p>
    <w:p w14:paraId="19F0C88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54A2DF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│Город                        │                                      │</w:t>
      </w:r>
    </w:p>
    <w:p w14:paraId="49D1989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8D8E15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│Населенный пункт             │                                      │</w:t>
      </w:r>
    </w:p>
    <w:p w14:paraId="03493DF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BDBF10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│Улица (проспект, переулок и  │                                      │</w:t>
      </w:r>
    </w:p>
    <w:p w14:paraId="2FBA2C0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│т.д.)                        │                                      │</w:t>
      </w:r>
    </w:p>
    <w:p w14:paraId="1438DA6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41F2F3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│Номер дома              │Корпус                │Квартира            │</w:t>
      </w:r>
    </w:p>
    <w:p w14:paraId="1B62C7E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│(владение)              │(строение)            │                    │</w:t>
      </w:r>
    </w:p>
    <w:p w14:paraId="379C36A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EEA361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│Контактный телефон                                                  │</w:t>
      </w:r>
    </w:p>
    <w:p w14:paraId="7A29960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286E4312"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0FD4F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F6AEAB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 w:name="Par1497"/>
      <w:bookmarkEnd w:id="17"/>
      <w:r w:rsidRPr="00F04C60">
        <w:rPr>
          <w:rFonts w:ascii="Courier New" w:eastAsiaTheme="minorEastAsia" w:hAnsi="Courier New" w:cs="Courier New"/>
          <w:sz w:val="20"/>
          <w:szCs w:val="20"/>
          <w:lang w:eastAsia="ru-RU"/>
        </w:rPr>
        <w:t xml:space="preserve">    &lt;*&gt; Заполняется  войсковым  казачьим  обществом.  Сведения  о  казачьих</w:t>
      </w:r>
    </w:p>
    <w:p w14:paraId="23BC460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обществах, входящих в состав войскового казачьего общества,  указываются  в</w:t>
      </w:r>
    </w:p>
    <w:p w14:paraId="08D74D9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Листе А.</w:t>
      </w:r>
    </w:p>
    <w:p w14:paraId="46C7710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 w:name="Par1500"/>
      <w:bookmarkEnd w:id="18"/>
      <w:r w:rsidRPr="00F04C60">
        <w:rPr>
          <w:rFonts w:ascii="Courier New" w:eastAsiaTheme="minorEastAsia" w:hAnsi="Courier New" w:cs="Courier New"/>
          <w:sz w:val="20"/>
          <w:szCs w:val="20"/>
          <w:lang w:eastAsia="ru-RU"/>
        </w:rPr>
        <w:t xml:space="preserve">    &lt;**&gt; Заполняется окружным  (отдельским)  казачьим обществом. Сведения о</w:t>
      </w:r>
    </w:p>
    <w:p w14:paraId="6C4883C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казачьих обществах, входящих в  состав  окружного  (отдельского)  казачьего</w:t>
      </w:r>
    </w:p>
    <w:p w14:paraId="34F3EF1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общества, указываются в Листе А.</w:t>
      </w:r>
    </w:p>
    <w:p w14:paraId="0D27123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 w:name="Par1503"/>
      <w:bookmarkEnd w:id="19"/>
      <w:r w:rsidRPr="00F04C60">
        <w:rPr>
          <w:rFonts w:ascii="Courier New" w:eastAsiaTheme="minorEastAsia" w:hAnsi="Courier New" w:cs="Courier New"/>
          <w:sz w:val="20"/>
          <w:szCs w:val="20"/>
          <w:lang w:eastAsia="ru-RU"/>
        </w:rPr>
        <w:t xml:space="preserve">    &lt;***&gt; Заполняется  окружным  (отдельским),  районным (юртовым) казачьим</w:t>
      </w:r>
    </w:p>
    <w:p w14:paraId="2EF2231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обществом.  Сведения  о  казачьих  обществах,  входящих  в состав окружного</w:t>
      </w:r>
    </w:p>
    <w:p w14:paraId="1A3A01A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(отдельского),   районного   (юртового)   казачьего  общества,  указываются</w:t>
      </w:r>
    </w:p>
    <w:p w14:paraId="3E5E2FA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в Листе А.</w:t>
      </w:r>
    </w:p>
    <w:p w14:paraId="3E56ADD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574C2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61209A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│0│3│</w:t>
      </w:r>
    </w:p>
    <w:p w14:paraId="4D08309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E3C04A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│Г│Р│К│О│0│2│</w:t>
      </w:r>
    </w:p>
    <w:p w14:paraId="6F8BCD5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6152604B"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4512A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w:t>
      </w:r>
    </w:p>
    <w:p w14:paraId="64E9A91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│Заполняется должностным лицом уполномоченного органа (его                │</w:t>
      </w:r>
    </w:p>
    <w:p w14:paraId="730802E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│территориального органа)                                                 │</w:t>
      </w:r>
    </w:p>
    <w:p w14:paraId="156489A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4D01797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9 │Документы представлены (нужное отметить знаком "V")                 │</w:t>
      </w:r>
    </w:p>
    <w:p w14:paraId="4C9D09F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F93423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│Непосредственно │ │                                                 │</w:t>
      </w:r>
    </w:p>
    <w:p w14:paraId="0F60CFE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0150ED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2E7F95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 почте        │ │                                                 │</w:t>
      </w:r>
    </w:p>
    <w:p w14:paraId="6856771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824B04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28BBA1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│Дата получения документов уполномоченным органом                    │</w:t>
      </w:r>
    </w:p>
    <w:p w14:paraId="156DAD9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2BAA238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│Расписка в получении документов выдана (нужное отметить знаком "V") │</w:t>
      </w:r>
    </w:p>
    <w:p w14:paraId="39227E9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7B5F1A5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│Непосредственно │ │                                                 │</w:t>
      </w:r>
    </w:p>
    <w:p w14:paraId="0A82008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85BFAC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BAFE70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 почте        │ │                                                 │</w:t>
      </w:r>
    </w:p>
    <w:p w14:paraId="663DD4D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6D1C621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4EC594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│Должность федерального                │                             │</w:t>
      </w:r>
    </w:p>
    <w:p w14:paraId="2A2A174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│государственного гражданского         │                             │</w:t>
      </w:r>
    </w:p>
    <w:p w14:paraId="2BCB6C2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│служащего, принявшего документы       │                             │</w:t>
      </w:r>
    </w:p>
    <w:p w14:paraId="36004BC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4684C6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│Фамилия                               │                             │</w:t>
      </w:r>
    </w:p>
    <w:p w14:paraId="7047612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D672AA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│Имя                                   │                             │</w:t>
      </w:r>
    </w:p>
    <w:p w14:paraId="79DC0A8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98CD05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│Отчество                              │                             │</w:t>
      </w:r>
    </w:p>
    <w:p w14:paraId="7A2221E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0A7A810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B44CF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7FAA49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                           │</w:t>
      </w:r>
    </w:p>
    <w:p w14:paraId="4589C39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51209C2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(подпись заявителя)</w:t>
      </w:r>
    </w:p>
    <w:p w14:paraId="6B1304B1"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A7DE8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11C8EC"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55EFA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6D8E04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 │ │</w:t>
      </w:r>
    </w:p>
    <w:p w14:paraId="09208CC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0C5CD1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│Г│Р│К│О│0│2│</w:t>
      </w:r>
    </w:p>
    <w:p w14:paraId="7F58DB0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0ED814F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A9AEE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Лист А</w:t>
      </w:r>
    </w:p>
    <w:p w14:paraId="12A6FBC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16D04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Сведения о структуре казачьего общества </w:t>
      </w:r>
      <w:hyperlink w:anchor="Par1655" w:tooltip="    &lt;*&gt;  Если  сведения  не  умещаются  в  листе А, заполняется необходимое" w:history="1">
        <w:r w:rsidRPr="00F04C60">
          <w:rPr>
            <w:rFonts w:ascii="Courier New" w:eastAsiaTheme="minorEastAsia" w:hAnsi="Courier New" w:cs="Courier New"/>
            <w:color w:val="0000FF"/>
            <w:sz w:val="20"/>
            <w:szCs w:val="20"/>
            <w:lang w:eastAsia="ru-RU"/>
          </w:rPr>
          <w:t>&lt;*&gt;</w:t>
        </w:r>
      </w:hyperlink>
    </w:p>
    <w:p w14:paraId="2541D1D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1D1ED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___________________________________________________________________________</w:t>
      </w:r>
    </w:p>
    <w:p w14:paraId="1D342AB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(полное наименование казачьего общества)</w:t>
      </w:r>
    </w:p>
    <w:p w14:paraId="755792CE"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A7F15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34E3081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1  │Полное наименование          │                                      │</w:t>
      </w:r>
    </w:p>
    <w:p w14:paraId="04BA915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466331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│Вид казачьего общества       │                                      │</w:t>
      </w:r>
    </w:p>
    <w:p w14:paraId="5FC2983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756BC9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658EC12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3095DC0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025C11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36E82E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1A18E9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2DE7626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20B73B2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065007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2DCF239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7E9537F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D90508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646E858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2  │Полное наименование          │                                      │</w:t>
      </w:r>
    </w:p>
    <w:p w14:paraId="7F05DCF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EF9F34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75F6A9A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2D77B1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6F99A19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73D8998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785FC0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A2340E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457D06D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687CB07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28B765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B47B3A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58C41BE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766E7D7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7D16D8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08634EE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3  │Полное наименование          │                                      │</w:t>
      </w:r>
    </w:p>
    <w:p w14:paraId="64D5ACC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4516FF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7340EFE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D40725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4C6E81F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467BBF5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468165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82DE81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42E789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55D489B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55B474B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06EF848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2DBAF66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788C517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3A1F3AD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5B20616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│Полное наименование          │                                      │</w:t>
      </w:r>
    </w:p>
    <w:p w14:paraId="04469C5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23E7A3B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4  │Вид казачьего общества       │                                      │</w:t>
      </w:r>
    </w:p>
    <w:p w14:paraId="0880B0F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4C110B5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44ED7AE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659199E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DCA41E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734E447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CA50FA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03572B4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4224FF7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lastRenderedPageBreak/>
        <w:t>│    ├────────────────────────────────────────────────────────────────────┤</w:t>
      </w:r>
    </w:p>
    <w:p w14:paraId="20685D0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5EC6B51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081EB08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1C676EE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47168CC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5  │Полное наименование          │                                      │</w:t>
      </w:r>
    </w:p>
    <w:p w14:paraId="4723879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91632E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│Вид казачьего общества       │                                      │</w:t>
      </w:r>
    </w:p>
    <w:p w14:paraId="23ACA45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312942D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│Основной государственный  ┌─┬─┬─┬─┬─┬─┬─┬─┬─┬─┬─┬─┬─┐               │</w:t>
      </w:r>
    </w:p>
    <w:p w14:paraId="16F63CE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│регистрационный номер     │ │ │ │ │ │ │ │ │ │ │ │ │ │               │</w:t>
      </w:r>
    </w:p>
    <w:p w14:paraId="7F8A202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70FFB27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1C6F1BE3"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6D8D890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│Учетный номер             │ │ │ │ │ │ │ │ │ │ │                     │</w:t>
      </w:r>
    </w:p>
    <w:p w14:paraId="69CF199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4916022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w:t>
      </w:r>
    </w:p>
    <w:p w14:paraId="6C5EABB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│Реестровый номер (при     ┌─┬─┬─┬─┬─┬─┬─┬─┬─┐                       │</w:t>
      </w:r>
    </w:p>
    <w:p w14:paraId="06EED29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│наличии)                  │ │ │ │ │ │ │ │ │ │                       │</w:t>
      </w:r>
    </w:p>
    <w:p w14:paraId="1310CFF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                          └─┴─┴─┴─┴─┴─┴─┴─┴─┘                       │</w:t>
      </w:r>
    </w:p>
    <w:p w14:paraId="070798B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w:t>
      </w:r>
    </w:p>
    <w:p w14:paraId="497A77B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4FECD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673DDEE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                           │</w:t>
      </w:r>
    </w:p>
    <w:p w14:paraId="4B9C316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4221450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(подпись заявителя)</w:t>
      </w:r>
    </w:p>
    <w:p w14:paraId="1162890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3040DE"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32353E4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 w:name="Par1655"/>
      <w:bookmarkEnd w:id="20"/>
      <w:r w:rsidRPr="00F04C60">
        <w:rPr>
          <w:rFonts w:ascii="Courier New" w:eastAsiaTheme="minorEastAsia" w:hAnsi="Courier New" w:cs="Courier New"/>
          <w:sz w:val="20"/>
          <w:szCs w:val="20"/>
          <w:lang w:eastAsia="ru-RU"/>
        </w:rPr>
        <w:t xml:space="preserve">    &lt;*&gt;  Если  сведения  не  умещаются  в  листе А, заполняется необходимое</w:t>
      </w:r>
    </w:p>
    <w:p w14:paraId="3FA2AAB1"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количество листов.</w:t>
      </w:r>
    </w:p>
    <w:p w14:paraId="5E7B290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E204DA"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E0FD15"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59D8F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65E5100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Страница │ │ │</w:t>
      </w:r>
    </w:p>
    <w:p w14:paraId="1FA50BBA"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19BFABF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Форма N │Г│Р│К│О│0│2│</w:t>
      </w:r>
    </w:p>
    <w:p w14:paraId="69353B4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3A30327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0CDBF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Лист Б</w:t>
      </w:r>
    </w:p>
    <w:p w14:paraId="1660742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5567B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Расписка </w:t>
      </w:r>
      <w:hyperlink w:anchor="Par1735" w:tooltip="    &lt;*&gt;   Заполняется   должностным   лицом   уполномоченного  органа  (его" w:history="1">
        <w:r w:rsidRPr="00F04C60">
          <w:rPr>
            <w:rFonts w:ascii="Courier New" w:eastAsiaTheme="minorEastAsia" w:hAnsi="Courier New" w:cs="Courier New"/>
            <w:color w:val="0000FF"/>
            <w:sz w:val="20"/>
            <w:szCs w:val="20"/>
            <w:lang w:eastAsia="ru-RU"/>
          </w:rPr>
          <w:t>&lt;*&gt;</w:t>
        </w:r>
      </w:hyperlink>
    </w:p>
    <w:p w14:paraId="2079C0D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в получении документов, представленных для внесения</w:t>
      </w:r>
    </w:p>
    <w:p w14:paraId="79E893C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изменений в сведения государственного реестра</w:t>
      </w:r>
    </w:p>
    <w:p w14:paraId="6A7A540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казачьих обществ в Российской Федерации</w:t>
      </w:r>
    </w:p>
    <w:p w14:paraId="71F6211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60C1C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Настоящим удостоверяется, что заявитель ___________________________________</w:t>
      </w:r>
    </w:p>
    <w:p w14:paraId="3CF5E4C0"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(фамилия, имя, отчество)</w:t>
      </w:r>
    </w:p>
    <w:p w14:paraId="4055793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представил(а) _____________________________________________________________</w:t>
      </w:r>
    </w:p>
    <w:p w14:paraId="2A17CFD4"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(наименование уполномоченного органа</w:t>
      </w:r>
    </w:p>
    <w:p w14:paraId="6E8CCF3B"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(его территориального органа))</w:t>
      </w:r>
    </w:p>
    <w:p w14:paraId="2AF6F4C2"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получил "__" _____________ ____ г. нижеследующие документы</w:t>
      </w:r>
    </w:p>
    <w:p w14:paraId="5F1886B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___________________________________________________________________________</w:t>
      </w:r>
    </w:p>
    <w:p w14:paraId="4AF555A7"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(полное наименование казачьего общества)</w:t>
      </w:r>
    </w:p>
    <w:p w14:paraId="40E3B778"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75"/>
        <w:gridCol w:w="1587"/>
        <w:gridCol w:w="1587"/>
        <w:gridCol w:w="1701"/>
      </w:tblGrid>
      <w:tr w:rsidR="00F04C60" w:rsidRPr="00F04C60" w14:paraId="6632BC41" w14:textId="77777777" w:rsidTr="001B2211">
        <w:tc>
          <w:tcPr>
            <w:tcW w:w="794" w:type="dxa"/>
            <w:vMerge w:val="restart"/>
            <w:tcBorders>
              <w:top w:val="single" w:sz="4" w:space="0" w:color="auto"/>
              <w:left w:val="single" w:sz="4" w:space="0" w:color="auto"/>
              <w:bottom w:val="single" w:sz="4" w:space="0" w:color="auto"/>
              <w:right w:val="single" w:sz="4" w:space="0" w:color="auto"/>
            </w:tcBorders>
          </w:tcPr>
          <w:p w14:paraId="7B023B3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lastRenderedPageBreak/>
              <w:t>N</w:t>
            </w:r>
          </w:p>
        </w:tc>
        <w:tc>
          <w:tcPr>
            <w:tcW w:w="3175" w:type="dxa"/>
            <w:vMerge w:val="restart"/>
            <w:tcBorders>
              <w:top w:val="single" w:sz="4" w:space="0" w:color="auto"/>
              <w:left w:val="single" w:sz="4" w:space="0" w:color="auto"/>
              <w:bottom w:val="single" w:sz="4" w:space="0" w:color="auto"/>
              <w:right w:val="single" w:sz="4" w:space="0" w:color="auto"/>
            </w:tcBorders>
          </w:tcPr>
          <w:p w14:paraId="1FA7089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Наименование документа (заполнить соответствующую(ие) строку(и))</w:t>
            </w:r>
          </w:p>
        </w:tc>
        <w:tc>
          <w:tcPr>
            <w:tcW w:w="4875" w:type="dxa"/>
            <w:gridSpan w:val="3"/>
            <w:tcBorders>
              <w:top w:val="single" w:sz="4" w:space="0" w:color="auto"/>
              <w:left w:val="single" w:sz="4" w:space="0" w:color="auto"/>
              <w:bottom w:val="single" w:sz="4" w:space="0" w:color="auto"/>
              <w:right w:val="single" w:sz="4" w:space="0" w:color="auto"/>
            </w:tcBorders>
          </w:tcPr>
          <w:p w14:paraId="6601980B"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Документы представлены</w:t>
            </w:r>
          </w:p>
        </w:tc>
      </w:tr>
      <w:tr w:rsidR="00F04C60" w:rsidRPr="00F04C60" w14:paraId="3256B99A" w14:textId="77777777" w:rsidTr="001B2211">
        <w:tc>
          <w:tcPr>
            <w:tcW w:w="794" w:type="dxa"/>
            <w:vMerge/>
            <w:tcBorders>
              <w:top w:val="single" w:sz="4" w:space="0" w:color="auto"/>
              <w:left w:val="single" w:sz="4" w:space="0" w:color="auto"/>
              <w:bottom w:val="single" w:sz="4" w:space="0" w:color="auto"/>
              <w:right w:val="single" w:sz="4" w:space="0" w:color="auto"/>
            </w:tcBorders>
          </w:tcPr>
          <w:p w14:paraId="436CF6C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tcPr>
          <w:p w14:paraId="4644497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4" w:type="dxa"/>
            <w:gridSpan w:val="2"/>
            <w:tcBorders>
              <w:top w:val="single" w:sz="4" w:space="0" w:color="auto"/>
              <w:left w:val="single" w:sz="4" w:space="0" w:color="auto"/>
              <w:bottom w:val="single" w:sz="4" w:space="0" w:color="auto"/>
              <w:right w:val="single" w:sz="4" w:space="0" w:color="auto"/>
            </w:tcBorders>
          </w:tcPr>
          <w:p w14:paraId="44C27EB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 бумажных носителях</w:t>
            </w:r>
          </w:p>
        </w:tc>
        <w:tc>
          <w:tcPr>
            <w:tcW w:w="1701" w:type="dxa"/>
            <w:vMerge w:val="restart"/>
            <w:tcBorders>
              <w:top w:val="single" w:sz="4" w:space="0" w:color="auto"/>
              <w:left w:val="single" w:sz="4" w:space="0" w:color="auto"/>
              <w:bottom w:val="single" w:sz="4" w:space="0" w:color="auto"/>
              <w:right w:val="single" w:sz="4" w:space="0" w:color="auto"/>
            </w:tcBorders>
          </w:tcPr>
          <w:p w14:paraId="7485212D"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на электронных носителях (наименование файла)</w:t>
            </w:r>
          </w:p>
        </w:tc>
      </w:tr>
      <w:tr w:rsidR="00F04C60" w:rsidRPr="00F04C60" w14:paraId="2339A7E8" w14:textId="77777777" w:rsidTr="001B2211">
        <w:tc>
          <w:tcPr>
            <w:tcW w:w="794" w:type="dxa"/>
            <w:vMerge/>
            <w:tcBorders>
              <w:top w:val="single" w:sz="4" w:space="0" w:color="auto"/>
              <w:left w:val="single" w:sz="4" w:space="0" w:color="auto"/>
              <w:bottom w:val="single" w:sz="4" w:space="0" w:color="auto"/>
              <w:right w:val="single" w:sz="4" w:space="0" w:color="auto"/>
            </w:tcBorders>
          </w:tcPr>
          <w:p w14:paraId="441B255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tcPr>
          <w:p w14:paraId="6074064B"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5E2251F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кол-во экземпляров</w:t>
            </w:r>
          </w:p>
        </w:tc>
        <w:tc>
          <w:tcPr>
            <w:tcW w:w="1587" w:type="dxa"/>
            <w:tcBorders>
              <w:top w:val="single" w:sz="4" w:space="0" w:color="auto"/>
              <w:left w:val="single" w:sz="4" w:space="0" w:color="auto"/>
              <w:bottom w:val="single" w:sz="4" w:space="0" w:color="auto"/>
              <w:right w:val="single" w:sz="4" w:space="0" w:color="auto"/>
            </w:tcBorders>
          </w:tcPr>
          <w:p w14:paraId="65AF986B"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кол-во листов в одном экземпляре</w:t>
            </w:r>
          </w:p>
        </w:tc>
        <w:tc>
          <w:tcPr>
            <w:tcW w:w="1701" w:type="dxa"/>
            <w:vMerge/>
            <w:tcBorders>
              <w:top w:val="single" w:sz="4" w:space="0" w:color="auto"/>
              <w:left w:val="single" w:sz="4" w:space="0" w:color="auto"/>
              <w:bottom w:val="single" w:sz="4" w:space="0" w:color="auto"/>
              <w:right w:val="single" w:sz="4" w:space="0" w:color="auto"/>
            </w:tcBorders>
          </w:tcPr>
          <w:p w14:paraId="1C772E58"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4A972298" w14:textId="77777777" w:rsidTr="001B2211">
        <w:tc>
          <w:tcPr>
            <w:tcW w:w="794" w:type="dxa"/>
            <w:tcBorders>
              <w:top w:val="single" w:sz="4" w:space="0" w:color="auto"/>
              <w:left w:val="single" w:sz="4" w:space="0" w:color="auto"/>
              <w:bottom w:val="single" w:sz="4" w:space="0" w:color="auto"/>
              <w:right w:val="single" w:sz="4" w:space="0" w:color="auto"/>
            </w:tcBorders>
          </w:tcPr>
          <w:p w14:paraId="75EB431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1</w:t>
            </w:r>
          </w:p>
        </w:tc>
        <w:tc>
          <w:tcPr>
            <w:tcW w:w="3175" w:type="dxa"/>
            <w:tcBorders>
              <w:top w:val="single" w:sz="4" w:space="0" w:color="auto"/>
              <w:left w:val="single" w:sz="4" w:space="0" w:color="auto"/>
              <w:bottom w:val="single" w:sz="4" w:space="0" w:color="auto"/>
              <w:right w:val="single" w:sz="4" w:space="0" w:color="auto"/>
            </w:tcBorders>
          </w:tcPr>
          <w:p w14:paraId="5D7B0647"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14:paraId="53ACC21C"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14:paraId="259F90B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14:paraId="75800044"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5</w:t>
            </w:r>
          </w:p>
        </w:tc>
      </w:tr>
      <w:tr w:rsidR="00F04C60" w:rsidRPr="00F04C60" w14:paraId="405FF167" w14:textId="77777777" w:rsidTr="001B2211">
        <w:tc>
          <w:tcPr>
            <w:tcW w:w="794" w:type="dxa"/>
            <w:tcBorders>
              <w:top w:val="single" w:sz="4" w:space="0" w:color="auto"/>
              <w:left w:val="single" w:sz="4" w:space="0" w:color="auto"/>
              <w:bottom w:val="single" w:sz="4" w:space="0" w:color="auto"/>
              <w:right w:val="single" w:sz="4" w:space="0" w:color="auto"/>
            </w:tcBorders>
          </w:tcPr>
          <w:p w14:paraId="2316FEA8"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443439E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229E9968"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396FE4A0"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4A2B0A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4AB788BF" w14:textId="77777777" w:rsidTr="001B2211">
        <w:tc>
          <w:tcPr>
            <w:tcW w:w="794" w:type="dxa"/>
            <w:tcBorders>
              <w:top w:val="single" w:sz="4" w:space="0" w:color="auto"/>
              <w:left w:val="single" w:sz="4" w:space="0" w:color="auto"/>
              <w:bottom w:val="single" w:sz="4" w:space="0" w:color="auto"/>
              <w:right w:val="single" w:sz="4" w:space="0" w:color="auto"/>
            </w:tcBorders>
          </w:tcPr>
          <w:p w14:paraId="3BBCC420"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53BCD2F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0DF56728"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1A8329D3"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4E8314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5B51D284" w14:textId="77777777" w:rsidTr="001B2211">
        <w:tc>
          <w:tcPr>
            <w:tcW w:w="794" w:type="dxa"/>
            <w:tcBorders>
              <w:top w:val="single" w:sz="4" w:space="0" w:color="auto"/>
              <w:left w:val="single" w:sz="4" w:space="0" w:color="auto"/>
              <w:bottom w:val="single" w:sz="4" w:space="0" w:color="auto"/>
              <w:right w:val="single" w:sz="4" w:space="0" w:color="auto"/>
            </w:tcBorders>
          </w:tcPr>
          <w:p w14:paraId="7E05EF4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44BAA76E"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47B5F902"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2B1E979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FAA8234"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7F52FFBC" w14:textId="77777777" w:rsidTr="001B2211">
        <w:tc>
          <w:tcPr>
            <w:tcW w:w="794" w:type="dxa"/>
            <w:tcBorders>
              <w:top w:val="single" w:sz="4" w:space="0" w:color="auto"/>
              <w:left w:val="single" w:sz="4" w:space="0" w:color="auto"/>
              <w:bottom w:val="single" w:sz="4" w:space="0" w:color="auto"/>
              <w:right w:val="single" w:sz="4" w:space="0" w:color="auto"/>
            </w:tcBorders>
          </w:tcPr>
          <w:p w14:paraId="6D05F2AF"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183C1086"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53529C5A"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234500F7"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942B629"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04C60" w:rsidRPr="00F04C60" w14:paraId="5637F233" w14:textId="77777777" w:rsidTr="001B2211">
        <w:tc>
          <w:tcPr>
            <w:tcW w:w="794" w:type="dxa"/>
            <w:tcBorders>
              <w:top w:val="single" w:sz="4" w:space="0" w:color="auto"/>
              <w:left w:val="single" w:sz="4" w:space="0" w:color="auto"/>
              <w:bottom w:val="single" w:sz="4" w:space="0" w:color="auto"/>
              <w:right w:val="single" w:sz="4" w:space="0" w:color="auto"/>
            </w:tcBorders>
          </w:tcPr>
          <w:p w14:paraId="2E29BC05"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121ED4E0"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43D94CAC"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025F3E47"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AE4CA77" w14:textId="77777777" w:rsidR="00F04C60" w:rsidRPr="00F04C60" w:rsidRDefault="00F04C60" w:rsidP="00F04C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3B537D7F"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082"/>
      </w:tblGrid>
      <w:tr w:rsidR="00F04C60" w:rsidRPr="00F04C60" w14:paraId="37E20E9E" w14:textId="77777777" w:rsidTr="001B2211">
        <w:tc>
          <w:tcPr>
            <w:tcW w:w="4762" w:type="dxa"/>
            <w:tcBorders>
              <w:top w:val="single" w:sz="4" w:space="0" w:color="auto"/>
              <w:left w:val="single" w:sz="4" w:space="0" w:color="auto"/>
              <w:bottom w:val="single" w:sz="4" w:space="0" w:color="auto"/>
              <w:right w:val="single" w:sz="4" w:space="0" w:color="auto"/>
            </w:tcBorders>
          </w:tcPr>
          <w:p w14:paraId="0D024B5B"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Должность федерального государственного гражданского служащего, принявшего документы</w:t>
            </w:r>
          </w:p>
        </w:tc>
        <w:tc>
          <w:tcPr>
            <w:tcW w:w="4082" w:type="dxa"/>
            <w:tcBorders>
              <w:top w:val="single" w:sz="4" w:space="0" w:color="auto"/>
              <w:left w:val="single" w:sz="4" w:space="0" w:color="auto"/>
              <w:bottom w:val="single" w:sz="4" w:space="0" w:color="auto"/>
              <w:right w:val="single" w:sz="4" w:space="0" w:color="auto"/>
            </w:tcBorders>
          </w:tcPr>
          <w:p w14:paraId="2C1189D9"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717644FB" w14:textId="77777777" w:rsidTr="001B2211">
        <w:tc>
          <w:tcPr>
            <w:tcW w:w="4762" w:type="dxa"/>
            <w:tcBorders>
              <w:top w:val="single" w:sz="4" w:space="0" w:color="auto"/>
              <w:left w:val="single" w:sz="4" w:space="0" w:color="auto"/>
              <w:bottom w:val="single" w:sz="4" w:space="0" w:color="auto"/>
              <w:right w:val="single" w:sz="4" w:space="0" w:color="auto"/>
            </w:tcBorders>
          </w:tcPr>
          <w:p w14:paraId="7657937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Фамилия</w:t>
            </w:r>
          </w:p>
        </w:tc>
        <w:tc>
          <w:tcPr>
            <w:tcW w:w="4082" w:type="dxa"/>
            <w:tcBorders>
              <w:top w:val="single" w:sz="4" w:space="0" w:color="auto"/>
              <w:left w:val="single" w:sz="4" w:space="0" w:color="auto"/>
              <w:bottom w:val="single" w:sz="4" w:space="0" w:color="auto"/>
              <w:right w:val="single" w:sz="4" w:space="0" w:color="auto"/>
            </w:tcBorders>
          </w:tcPr>
          <w:p w14:paraId="18C24FA6"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5C7F1861" w14:textId="77777777" w:rsidTr="001B2211">
        <w:tc>
          <w:tcPr>
            <w:tcW w:w="4762" w:type="dxa"/>
            <w:tcBorders>
              <w:top w:val="single" w:sz="4" w:space="0" w:color="auto"/>
              <w:left w:val="single" w:sz="4" w:space="0" w:color="auto"/>
              <w:bottom w:val="single" w:sz="4" w:space="0" w:color="auto"/>
              <w:right w:val="single" w:sz="4" w:space="0" w:color="auto"/>
            </w:tcBorders>
          </w:tcPr>
          <w:p w14:paraId="61413B6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Имя</w:t>
            </w:r>
          </w:p>
        </w:tc>
        <w:tc>
          <w:tcPr>
            <w:tcW w:w="4082" w:type="dxa"/>
            <w:tcBorders>
              <w:top w:val="single" w:sz="4" w:space="0" w:color="auto"/>
              <w:left w:val="single" w:sz="4" w:space="0" w:color="auto"/>
              <w:bottom w:val="single" w:sz="4" w:space="0" w:color="auto"/>
              <w:right w:val="single" w:sz="4" w:space="0" w:color="auto"/>
            </w:tcBorders>
          </w:tcPr>
          <w:p w14:paraId="1E91DAAE"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4C60" w:rsidRPr="00F04C60" w14:paraId="031A1CD0" w14:textId="77777777" w:rsidTr="001B2211">
        <w:tc>
          <w:tcPr>
            <w:tcW w:w="4762" w:type="dxa"/>
            <w:tcBorders>
              <w:top w:val="single" w:sz="4" w:space="0" w:color="auto"/>
              <w:left w:val="single" w:sz="4" w:space="0" w:color="auto"/>
              <w:bottom w:val="single" w:sz="4" w:space="0" w:color="auto"/>
              <w:right w:val="single" w:sz="4" w:space="0" w:color="auto"/>
            </w:tcBorders>
          </w:tcPr>
          <w:p w14:paraId="12D732E8"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4C60">
              <w:rPr>
                <w:rFonts w:ascii="Times New Roman" w:eastAsiaTheme="minorEastAsia" w:hAnsi="Times New Roman" w:cs="Times New Roman"/>
                <w:sz w:val="24"/>
                <w:szCs w:val="24"/>
                <w:lang w:eastAsia="ru-RU"/>
              </w:rPr>
              <w:t>Отчество</w:t>
            </w:r>
          </w:p>
        </w:tc>
        <w:tc>
          <w:tcPr>
            <w:tcW w:w="4082" w:type="dxa"/>
            <w:tcBorders>
              <w:top w:val="single" w:sz="4" w:space="0" w:color="auto"/>
              <w:left w:val="single" w:sz="4" w:space="0" w:color="auto"/>
              <w:bottom w:val="single" w:sz="4" w:space="0" w:color="auto"/>
              <w:right w:val="single" w:sz="4" w:space="0" w:color="auto"/>
            </w:tcBorders>
          </w:tcPr>
          <w:p w14:paraId="64C8B6CF" w14:textId="77777777" w:rsidR="00F04C60" w:rsidRPr="00F04C60" w:rsidRDefault="00F04C60" w:rsidP="00F04C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BD00379"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21FD5F"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3101E9C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                           │</w:t>
      </w:r>
    </w:p>
    <w:p w14:paraId="3172169D"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00DA5C08"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М.П.           (подпись)</w:t>
      </w:r>
    </w:p>
    <w:p w14:paraId="54094DF6"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00B2E9"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 xml:space="preserve">    -------------------------------</w:t>
      </w:r>
    </w:p>
    <w:p w14:paraId="29DC39BC"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 w:name="Par1735"/>
      <w:bookmarkEnd w:id="21"/>
      <w:r w:rsidRPr="00F04C60">
        <w:rPr>
          <w:rFonts w:ascii="Courier New" w:eastAsiaTheme="minorEastAsia" w:hAnsi="Courier New" w:cs="Courier New"/>
          <w:sz w:val="20"/>
          <w:szCs w:val="20"/>
          <w:lang w:eastAsia="ru-RU"/>
        </w:rPr>
        <w:t xml:space="preserve">    &lt;*&gt;   Заполняется   должностным   лицом   уполномоченного  органа  (его</w:t>
      </w:r>
    </w:p>
    <w:p w14:paraId="009FB7C5" w14:textId="77777777" w:rsidR="00F04C60" w:rsidRPr="00F04C60" w:rsidRDefault="00F04C60" w:rsidP="00F04C6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04C60">
        <w:rPr>
          <w:rFonts w:ascii="Courier New" w:eastAsiaTheme="minorEastAsia" w:hAnsi="Courier New" w:cs="Courier New"/>
          <w:sz w:val="20"/>
          <w:szCs w:val="20"/>
          <w:lang w:eastAsia="ru-RU"/>
        </w:rPr>
        <w:t>территориального органа).</w:t>
      </w:r>
    </w:p>
    <w:p w14:paraId="0A59A536"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23B547" w14:textId="77777777" w:rsidR="00F04C60" w:rsidRPr="00F04C60" w:rsidRDefault="00F04C60" w:rsidP="00F04C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EE2DA8" w14:textId="77777777" w:rsidR="00F04C60" w:rsidRPr="00F04C60" w:rsidRDefault="00F04C60" w:rsidP="00F04C60">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1DA58253" w14:textId="77777777" w:rsidR="00B53CFC" w:rsidRDefault="00B53CFC"/>
    <w:sectPr w:rsidR="00B53CFC">
      <w:headerReference w:type="default" r:id="rId113"/>
      <w:footerReference w:type="default" r:id="rId11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C86F" w14:textId="77777777" w:rsidR="00000000" w:rsidRDefault="00F04C6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58B807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4CA2A15" w14:textId="77777777" w:rsidR="00000000" w:rsidRDefault="00F04C6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ABD46B6" w14:textId="77777777" w:rsidR="00000000" w:rsidRDefault="00F04C6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A4EA136" w14:textId="77777777" w:rsidR="00000000" w:rsidRDefault="00F04C6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43CB3136" w14:textId="77777777" w:rsidR="00000000" w:rsidRDefault="00F04C60">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8457ED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C5A8BD0" w14:textId="77777777" w:rsidR="00000000" w:rsidRDefault="00F04C60">
          <w:pPr>
            <w:pStyle w:val="ConsPlusNormal"/>
            <w:rPr>
              <w:rFonts w:ascii="Tahoma" w:hAnsi="Tahoma" w:cs="Tahoma"/>
              <w:sz w:val="16"/>
              <w:szCs w:val="16"/>
            </w:rPr>
          </w:pPr>
          <w:r>
            <w:rPr>
              <w:rFonts w:ascii="Tahoma" w:hAnsi="Tahoma" w:cs="Tahoma"/>
              <w:sz w:val="16"/>
              <w:szCs w:val="16"/>
            </w:rPr>
            <w:t>Приказ Минюста России от 02.07.2012 N 129</w:t>
          </w:r>
          <w:r>
            <w:rPr>
              <w:rFonts w:ascii="Tahoma" w:hAnsi="Tahoma" w:cs="Tahoma"/>
              <w:sz w:val="16"/>
              <w:szCs w:val="16"/>
            </w:rPr>
            <w:br/>
            <w:t>(ред. от 20.03.2020)</w:t>
          </w:r>
          <w:r>
            <w:rPr>
              <w:rFonts w:ascii="Tahoma" w:hAnsi="Tahoma" w:cs="Tahoma"/>
              <w:sz w:val="16"/>
              <w:szCs w:val="16"/>
            </w:rPr>
            <w:br/>
            <w:t>"Об утверждении Административного регламента Министерства...</w:t>
          </w:r>
        </w:p>
      </w:tc>
      <w:tc>
        <w:tcPr>
          <w:tcW w:w="4695" w:type="dxa"/>
          <w:tcBorders>
            <w:top w:val="none" w:sz="2" w:space="0" w:color="auto"/>
            <w:left w:val="none" w:sz="2" w:space="0" w:color="auto"/>
            <w:bottom w:val="none" w:sz="2" w:space="0" w:color="auto"/>
            <w:right w:val="none" w:sz="2" w:space="0" w:color="auto"/>
          </w:tcBorders>
          <w:vAlign w:val="center"/>
        </w:tcPr>
        <w:p w14:paraId="38B2A3DF" w14:textId="77777777" w:rsidR="00000000" w:rsidRDefault="00F04C6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5D2026B1" w14:textId="77777777" w:rsidR="00000000" w:rsidRDefault="00F04C60">
    <w:pPr>
      <w:pStyle w:val="ConsPlusNormal"/>
      <w:pBdr>
        <w:bottom w:val="single" w:sz="12" w:space="0" w:color="auto"/>
      </w:pBdr>
      <w:jc w:val="center"/>
      <w:rPr>
        <w:sz w:val="2"/>
        <w:szCs w:val="2"/>
      </w:rPr>
    </w:pPr>
  </w:p>
  <w:p w14:paraId="357948AA" w14:textId="77777777" w:rsidR="00000000" w:rsidRDefault="00F04C6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B0"/>
    <w:rsid w:val="008424B0"/>
    <w:rsid w:val="00B53CFC"/>
    <w:rsid w:val="00F0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464A-460C-46B3-9E79-711A2C82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C60"/>
  </w:style>
  <w:style w:type="paragraph" w:customStyle="1" w:styleId="ConsPlusNormal">
    <w:name w:val="ConsPlusNormal"/>
    <w:rsid w:val="00F04C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04C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4C6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04C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04C6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04C6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04C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04C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04C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8954&amp;date=25.02.2022&amp;dst=100031&amp;field=134" TargetMode="External"/><Relationship Id="rId21" Type="http://schemas.openxmlformats.org/officeDocument/2006/relationships/hyperlink" Target="https://login.consultant.ru/link/?req=doc&amp;base=LAW&amp;n=348954&amp;date=25.02.2022&amp;dst=100026&amp;field=134" TargetMode="External"/><Relationship Id="rId42" Type="http://schemas.openxmlformats.org/officeDocument/2006/relationships/hyperlink" Target="https://login.consultant.ru/link/?req=doc&amp;base=LAW&amp;n=348954&amp;date=25.02.2022&amp;dst=100173&amp;field=134" TargetMode="External"/><Relationship Id="rId47" Type="http://schemas.openxmlformats.org/officeDocument/2006/relationships/hyperlink" Target="https://login.consultant.ru/link/?req=doc&amp;base=LAW&amp;n=348954&amp;date=25.02.2022&amp;dst=100173&amp;field=134" TargetMode="External"/><Relationship Id="rId63" Type="http://schemas.openxmlformats.org/officeDocument/2006/relationships/hyperlink" Target="https://login.consultant.ru/link/?req=doc&amp;base=LAW&amp;n=348954&amp;date=25.02.2022&amp;dst=100182&amp;field=134" TargetMode="External"/><Relationship Id="rId68" Type="http://schemas.openxmlformats.org/officeDocument/2006/relationships/hyperlink" Target="https://login.consultant.ru/link/?req=doc&amp;base=LAW&amp;n=348954&amp;date=25.02.2022&amp;dst=100185&amp;field=134" TargetMode="External"/><Relationship Id="rId84" Type="http://schemas.openxmlformats.org/officeDocument/2006/relationships/hyperlink" Target="https://login.consultant.ru/link/?req=doc&amp;base=LAW&amp;n=385162&amp;date=25.02.2022&amp;dst=100016&amp;field=134" TargetMode="External"/><Relationship Id="rId89" Type="http://schemas.openxmlformats.org/officeDocument/2006/relationships/hyperlink" Target="https://login.consultant.ru/link/?req=doc&amp;base=LAW&amp;n=348954&amp;date=25.02.2022&amp;dst=100215&amp;field=134" TargetMode="External"/><Relationship Id="rId112" Type="http://schemas.openxmlformats.org/officeDocument/2006/relationships/hyperlink" Target="https://login.consultant.ru/link/?req=doc&amp;base=LAW&amp;n=348954&amp;date=25.02.2022&amp;dst=100242&amp;field=134" TargetMode="External"/><Relationship Id="rId16" Type="http://schemas.openxmlformats.org/officeDocument/2006/relationships/hyperlink" Target="https://login.consultant.ru/link/?req=doc&amp;base=LAW&amp;n=349599&amp;date=25.02.2022&amp;dst=100122&amp;field=134" TargetMode="External"/><Relationship Id="rId107" Type="http://schemas.openxmlformats.org/officeDocument/2006/relationships/hyperlink" Target="https://login.consultant.ru/link/?req=doc&amp;base=LAW&amp;n=388708&amp;date=25.02.2022&amp;dst=107&amp;field=134" TargetMode="External"/><Relationship Id="rId11" Type="http://schemas.openxmlformats.org/officeDocument/2006/relationships/hyperlink" Target="https://login.consultant.ru/link/?req=doc&amp;base=LAW&amp;n=372894&amp;date=25.02.2022&amp;dst=1&amp;field=134" TargetMode="External"/><Relationship Id="rId32" Type="http://schemas.openxmlformats.org/officeDocument/2006/relationships/hyperlink" Target="https://login.consultant.ru/link/?req=doc&amp;base=LAW&amp;n=389932&amp;date=25.02.2022&amp;dst=100164&amp;field=134" TargetMode="External"/><Relationship Id="rId37" Type="http://schemas.openxmlformats.org/officeDocument/2006/relationships/hyperlink" Target="https://login.consultant.ru/link/?req=doc&amp;base=LAW&amp;n=348954&amp;date=25.02.2022&amp;dst=100169&amp;field=134" TargetMode="External"/><Relationship Id="rId53" Type="http://schemas.openxmlformats.org/officeDocument/2006/relationships/hyperlink" Target="https://login.consultant.ru/link/?req=doc&amp;base=LAW&amp;n=348954&amp;date=25.02.2022&amp;dst=100176&amp;field=134" TargetMode="External"/><Relationship Id="rId58" Type="http://schemas.openxmlformats.org/officeDocument/2006/relationships/hyperlink" Target="https://login.consultant.ru/link/?req=doc&amp;base=LAW&amp;n=348954&amp;date=25.02.2022&amp;dst=100179&amp;field=134" TargetMode="External"/><Relationship Id="rId74" Type="http://schemas.openxmlformats.org/officeDocument/2006/relationships/hyperlink" Target="https://login.consultant.ru/link/?req=doc&amp;base=LAW&amp;n=348954&amp;date=25.02.2022&amp;dst=100196&amp;field=134" TargetMode="External"/><Relationship Id="rId79" Type="http://schemas.openxmlformats.org/officeDocument/2006/relationships/hyperlink" Target="https://login.consultant.ru/link/?req=doc&amp;base=LAW&amp;n=348954&amp;date=25.02.2022&amp;dst=100197&amp;field=134" TargetMode="External"/><Relationship Id="rId102" Type="http://schemas.openxmlformats.org/officeDocument/2006/relationships/hyperlink" Target="https://login.consultant.ru/link/?req=doc&amp;base=LAW&amp;n=348954&amp;date=25.02.2022&amp;dst=100224&amp;field=13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348954&amp;date=25.02.2022&amp;dst=100220&amp;field=134" TargetMode="External"/><Relationship Id="rId95" Type="http://schemas.openxmlformats.org/officeDocument/2006/relationships/hyperlink" Target="https://login.consultant.ru/link/?req=doc&amp;base=LAW&amp;n=348954&amp;date=25.02.2022&amp;dst=100221&amp;field=134" TargetMode="External"/><Relationship Id="rId22" Type="http://schemas.openxmlformats.org/officeDocument/2006/relationships/hyperlink" Target="https://login.consultant.ru/link/?req=doc&amp;base=LAW&amp;n=349599&amp;date=25.02.2022&amp;dst=100125&amp;field=134" TargetMode="External"/><Relationship Id="rId27" Type="http://schemas.openxmlformats.org/officeDocument/2006/relationships/hyperlink" Target="https://login.consultant.ru/link/?req=doc&amp;base=LAW&amp;n=349599&amp;date=25.02.2022&amp;dst=100128&amp;field=134" TargetMode="External"/><Relationship Id="rId43" Type="http://schemas.openxmlformats.org/officeDocument/2006/relationships/hyperlink" Target="https://login.consultant.ru/link/?req=doc&amp;base=LAW&amp;n=349599&amp;date=25.02.2022&amp;dst=100157&amp;field=134" TargetMode="External"/><Relationship Id="rId48" Type="http://schemas.openxmlformats.org/officeDocument/2006/relationships/hyperlink" Target="https://login.consultant.ru/link/?req=doc&amp;base=LAW&amp;n=349599&amp;date=25.02.2022&amp;dst=100159&amp;field=134" TargetMode="External"/><Relationship Id="rId64" Type="http://schemas.openxmlformats.org/officeDocument/2006/relationships/hyperlink" Target="https://login.consultant.ru/link/?req=doc&amp;base=LAW&amp;n=348954&amp;date=25.02.2022&amp;dst=100184&amp;field=134" TargetMode="External"/><Relationship Id="rId69" Type="http://schemas.openxmlformats.org/officeDocument/2006/relationships/hyperlink" Target="https://login.consultant.ru/link/?req=doc&amp;base=LAW&amp;n=348954&amp;date=25.02.2022&amp;dst=100186&amp;field=134" TargetMode="External"/><Relationship Id="rId113" Type="http://schemas.openxmlformats.org/officeDocument/2006/relationships/header" Target="header1.xml"/><Relationship Id="rId80" Type="http://schemas.openxmlformats.org/officeDocument/2006/relationships/hyperlink" Target="https://login.consultant.ru/link/?req=doc&amp;base=LAW&amp;n=348954&amp;date=25.02.2022&amp;dst=100198&amp;field=134" TargetMode="External"/><Relationship Id="rId85" Type="http://schemas.openxmlformats.org/officeDocument/2006/relationships/hyperlink" Target="https://login.consultant.ru/link/?req=doc&amp;base=LAW&amp;n=385259&amp;date=25.02.2022&amp;dst=100033&amp;field=134" TargetMode="External"/><Relationship Id="rId12" Type="http://schemas.openxmlformats.org/officeDocument/2006/relationships/hyperlink" Target="https://login.consultant.ru/link/?req=doc&amp;base=LAW&amp;n=388708&amp;date=25.02.2022&amp;dst=100094&amp;field=134" TargetMode="External"/><Relationship Id="rId17" Type="http://schemas.openxmlformats.org/officeDocument/2006/relationships/hyperlink" Target="https://login.consultant.ru/link/?req=doc&amp;base=LAW&amp;n=348954&amp;date=25.02.2022&amp;dst=100010&amp;field=134" TargetMode="External"/><Relationship Id="rId33" Type="http://schemas.openxmlformats.org/officeDocument/2006/relationships/hyperlink" Target="https://login.consultant.ru/link/?req=doc&amp;base=LAW&amp;n=388708&amp;date=25.02.2022&amp;dst=43&amp;field=134" TargetMode="External"/><Relationship Id="rId38" Type="http://schemas.openxmlformats.org/officeDocument/2006/relationships/hyperlink" Target="https://login.consultant.ru/link/?req=doc&amp;base=LAW&amp;n=348954&amp;date=25.02.2022&amp;dst=100170&amp;field=134" TargetMode="External"/><Relationship Id="rId59" Type="http://schemas.openxmlformats.org/officeDocument/2006/relationships/hyperlink" Target="https://login.consultant.ru/link/?req=doc&amp;base=LAW&amp;n=348954&amp;date=25.02.2022&amp;dst=100179&amp;field=134" TargetMode="External"/><Relationship Id="rId103" Type="http://schemas.openxmlformats.org/officeDocument/2006/relationships/hyperlink" Target="https://login.consultant.ru/link/?req=doc&amp;base=LAW&amp;n=348954&amp;date=25.02.2022&amp;dst=100224&amp;field=134" TargetMode="External"/><Relationship Id="rId108" Type="http://schemas.openxmlformats.org/officeDocument/2006/relationships/hyperlink" Target="https://login.consultant.ru/link/?req=doc&amp;base=LAW&amp;n=388708&amp;date=25.02.2022" TargetMode="External"/><Relationship Id="rId54" Type="http://schemas.openxmlformats.org/officeDocument/2006/relationships/hyperlink" Target="https://login.consultant.ru/link/?req=doc&amp;base=LAW&amp;n=348954&amp;date=25.02.2022&amp;dst=100176&amp;field=134" TargetMode="External"/><Relationship Id="rId70" Type="http://schemas.openxmlformats.org/officeDocument/2006/relationships/hyperlink" Target="https://login.consultant.ru/link/?req=doc&amp;base=LAW&amp;n=372894&amp;date=25.02.2022&amp;dst=18&amp;field=134" TargetMode="External"/><Relationship Id="rId75" Type="http://schemas.openxmlformats.org/officeDocument/2006/relationships/hyperlink" Target="https://login.consultant.ru/link/?req=doc&amp;base=LAW&amp;n=372894&amp;date=25.02.2022" TargetMode="External"/><Relationship Id="rId91" Type="http://schemas.openxmlformats.org/officeDocument/2006/relationships/hyperlink" Target="https://login.consultant.ru/link/?req=doc&amp;base=LAW&amp;n=348954&amp;date=25.02.2022&amp;dst=100220&amp;field=134" TargetMode="External"/><Relationship Id="rId96" Type="http://schemas.openxmlformats.org/officeDocument/2006/relationships/hyperlink" Target="https://login.consultant.ru/link/?req=doc&amp;base=LAW&amp;n=348954&amp;date=25.02.2022&amp;dst=100223&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406168&amp;date=25.02.2022&amp;dst=100067&amp;field=134" TargetMode="External"/><Relationship Id="rId23" Type="http://schemas.openxmlformats.org/officeDocument/2006/relationships/hyperlink" Target="https://login.consultant.ru/link/?req=doc&amp;base=LAW&amp;n=348954&amp;date=25.02.2022&amp;dst=100028&amp;field=134" TargetMode="External"/><Relationship Id="rId28" Type="http://schemas.openxmlformats.org/officeDocument/2006/relationships/hyperlink" Target="https://login.consultant.ru/link/?req=doc&amp;base=LAW&amp;n=348954&amp;date=25.02.2022&amp;dst=100032&amp;field=134" TargetMode="External"/><Relationship Id="rId36" Type="http://schemas.openxmlformats.org/officeDocument/2006/relationships/hyperlink" Target="https://login.consultant.ru/link/?req=doc&amp;base=LAW&amp;n=385004&amp;date=25.02.2022&amp;dst=2&amp;field=134" TargetMode="External"/><Relationship Id="rId49" Type="http://schemas.openxmlformats.org/officeDocument/2006/relationships/hyperlink" Target="https://login.consultant.ru/link/?req=doc&amp;base=LAW&amp;n=348954&amp;date=25.02.2022&amp;dst=100174&amp;field=134" TargetMode="External"/><Relationship Id="rId57" Type="http://schemas.openxmlformats.org/officeDocument/2006/relationships/hyperlink" Target="https://login.consultant.ru/link/?req=doc&amp;base=LAW&amp;n=348954&amp;date=25.02.2022&amp;dst=100177&amp;field=134" TargetMode="External"/><Relationship Id="rId106" Type="http://schemas.openxmlformats.org/officeDocument/2006/relationships/hyperlink" Target="https://login.consultant.ru/link/?req=doc&amp;base=LAW&amp;n=388708&amp;date=25.02.2022&amp;dst=219&amp;field=134" TargetMode="External"/><Relationship Id="rId114" Type="http://schemas.openxmlformats.org/officeDocument/2006/relationships/footer" Target="footer1.xml"/><Relationship Id="rId10" Type="http://schemas.openxmlformats.org/officeDocument/2006/relationships/hyperlink" Target="https://login.consultant.ru/link/?req=doc&amp;base=LAW&amp;n=348954&amp;date=25.02.2022&amp;dst=100006&amp;field=134" TargetMode="External"/><Relationship Id="rId31" Type="http://schemas.openxmlformats.org/officeDocument/2006/relationships/hyperlink" Target="https://login.consultant.ru/link/?req=doc&amp;base=LAW&amp;n=408389&amp;date=25.02.2022&amp;dst=100110&amp;field=134" TargetMode="External"/><Relationship Id="rId44" Type="http://schemas.openxmlformats.org/officeDocument/2006/relationships/hyperlink" Target="https://login.consultant.ru/link/?req=doc&amp;base=LAW&amp;n=348954&amp;date=25.02.2022&amp;dst=100173&amp;field=134" TargetMode="External"/><Relationship Id="rId52" Type="http://schemas.openxmlformats.org/officeDocument/2006/relationships/hyperlink" Target="https://login.consultant.ru/link/?req=doc&amp;base=LAW&amp;n=348954&amp;date=25.02.2022&amp;dst=100176&amp;field=134" TargetMode="External"/><Relationship Id="rId60" Type="http://schemas.openxmlformats.org/officeDocument/2006/relationships/hyperlink" Target="https://login.consultant.ru/link/?req=doc&amp;base=LAW&amp;n=348954&amp;date=25.02.2022&amp;dst=100181&amp;field=134" TargetMode="External"/><Relationship Id="rId65" Type="http://schemas.openxmlformats.org/officeDocument/2006/relationships/hyperlink" Target="https://login.consultant.ru/link/?req=doc&amp;base=LAW&amp;n=348954&amp;date=25.02.2022&amp;dst=100184&amp;field=134" TargetMode="External"/><Relationship Id="rId73" Type="http://schemas.openxmlformats.org/officeDocument/2006/relationships/hyperlink" Target="https://login.consultant.ru/link/?req=doc&amp;base=LAW&amp;n=348954&amp;date=25.02.2022&amp;dst=100186&amp;field=134" TargetMode="External"/><Relationship Id="rId78" Type="http://schemas.openxmlformats.org/officeDocument/2006/relationships/hyperlink" Target="https://login.consultant.ru/link/?req=doc&amp;base=LAW&amp;n=348954&amp;date=25.02.2022&amp;dst=100197&amp;field=134" TargetMode="External"/><Relationship Id="rId81" Type="http://schemas.openxmlformats.org/officeDocument/2006/relationships/hyperlink" Target="https://login.consultant.ru/link/?req=doc&amp;base=LAW&amp;n=348954&amp;date=25.02.2022&amp;dst=100198&amp;field=134" TargetMode="External"/><Relationship Id="rId86" Type="http://schemas.openxmlformats.org/officeDocument/2006/relationships/hyperlink" Target="https://login.consultant.ru/link/?req=doc&amp;base=LAW&amp;n=348954&amp;date=25.02.2022&amp;dst=100201&amp;field=134" TargetMode="External"/><Relationship Id="rId94" Type="http://schemas.openxmlformats.org/officeDocument/2006/relationships/hyperlink" Target="https://login.consultant.ru/link/?req=doc&amp;base=LAW&amp;n=348954&amp;date=25.02.2022&amp;dst=100221&amp;field=134" TargetMode="External"/><Relationship Id="rId99" Type="http://schemas.openxmlformats.org/officeDocument/2006/relationships/hyperlink" Target="https://login.consultant.ru/link/?req=doc&amp;base=LAW&amp;n=348954&amp;date=25.02.2022&amp;dst=100224&amp;field=134" TargetMode="External"/><Relationship Id="rId101" Type="http://schemas.openxmlformats.org/officeDocument/2006/relationships/hyperlink" Target="https://login.consultant.ru/link/?req=doc&amp;base=LAW&amp;n=348954&amp;date=25.02.2022&amp;dst=100225&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349599&amp;date=25.02.2022&amp;dst=100122&amp;field=134" TargetMode="External"/><Relationship Id="rId13" Type="http://schemas.openxmlformats.org/officeDocument/2006/relationships/hyperlink" Target="https://login.consultant.ru/link/?req=doc&amp;base=LAW&amp;n=391643&amp;date=25.02.2022&amp;dst=165&amp;field=134" TargetMode="External"/><Relationship Id="rId18" Type="http://schemas.openxmlformats.org/officeDocument/2006/relationships/hyperlink" Target="https://login.consultant.ru/link/?req=doc&amp;base=LAW&amp;n=348954&amp;date=25.02.2022&amp;dst=100011&amp;field=134" TargetMode="External"/><Relationship Id="rId39" Type="http://schemas.openxmlformats.org/officeDocument/2006/relationships/hyperlink" Target="https://login.consultant.ru/link/?req=doc&amp;base=LAW&amp;n=348954&amp;date=25.02.2022&amp;dst=100170&amp;field=134" TargetMode="External"/><Relationship Id="rId109" Type="http://schemas.openxmlformats.org/officeDocument/2006/relationships/hyperlink" Target="https://login.consultant.ru/link/?req=doc&amp;base=LAW&amp;n=300316&amp;date=25.02.2022" TargetMode="External"/><Relationship Id="rId34" Type="http://schemas.openxmlformats.org/officeDocument/2006/relationships/hyperlink" Target="https://login.consultant.ru/link/?req=doc&amp;base=LAW&amp;n=388708&amp;date=25.02.2022&amp;dst=290&amp;field=134" TargetMode="External"/><Relationship Id="rId50" Type="http://schemas.openxmlformats.org/officeDocument/2006/relationships/hyperlink" Target="https://login.consultant.ru/link/?req=doc&amp;base=LAW&amp;n=348954&amp;date=25.02.2022&amp;dst=100176&amp;field=134" TargetMode="External"/><Relationship Id="rId55" Type="http://schemas.openxmlformats.org/officeDocument/2006/relationships/hyperlink" Target="https://login.consultant.ru/link/?req=doc&amp;base=LAW&amp;n=348954&amp;date=25.02.2022&amp;dst=100176&amp;field=134" TargetMode="External"/><Relationship Id="rId76" Type="http://schemas.openxmlformats.org/officeDocument/2006/relationships/hyperlink" Target="https://login.consultant.ru/link/?req=doc&amp;base=LAW&amp;n=372894&amp;date=25.02.2022&amp;dst=1&amp;field=134" TargetMode="External"/><Relationship Id="rId97" Type="http://schemas.openxmlformats.org/officeDocument/2006/relationships/hyperlink" Target="https://login.consultant.ru/link/?req=doc&amp;base=LAW&amp;n=348954&amp;date=25.02.2022&amp;dst=100224&amp;field=134" TargetMode="External"/><Relationship Id="rId104" Type="http://schemas.openxmlformats.org/officeDocument/2006/relationships/hyperlink" Target="https://login.consultant.ru/link/?req=doc&amp;base=LAW&amp;n=348954&amp;date=25.02.2022&amp;dst=100224&amp;field=134" TargetMode="External"/><Relationship Id="rId7" Type="http://schemas.openxmlformats.org/officeDocument/2006/relationships/hyperlink" Target="https://login.consultant.ru/link/?req=doc&amp;base=LAW&amp;n=170032&amp;date=25.02.2022&amp;dst=100020&amp;field=134" TargetMode="External"/><Relationship Id="rId71" Type="http://schemas.openxmlformats.org/officeDocument/2006/relationships/hyperlink" Target="https://login.consultant.ru/link/?req=doc&amp;base=LAW&amp;n=2875&amp;date=25.02.2022" TargetMode="External"/><Relationship Id="rId92" Type="http://schemas.openxmlformats.org/officeDocument/2006/relationships/hyperlink" Target="https://login.consultant.ru/link/?req=doc&amp;base=LAW&amp;n=348954&amp;date=25.02.2022&amp;dst=100220&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8954&amp;date=25.02.2022&amp;dst=100044&amp;field=134" TargetMode="External"/><Relationship Id="rId24" Type="http://schemas.openxmlformats.org/officeDocument/2006/relationships/hyperlink" Target="https://login.consultant.ru/link/?req=doc&amp;base=LAW&amp;n=348954&amp;date=25.02.2022&amp;dst=100029&amp;field=134" TargetMode="External"/><Relationship Id="rId40" Type="http://schemas.openxmlformats.org/officeDocument/2006/relationships/hyperlink" Target="https://login.consultant.ru/link/?req=doc&amp;base=LAW&amp;n=348954&amp;date=25.02.2022&amp;dst=100173&amp;field=134" TargetMode="External"/><Relationship Id="rId45" Type="http://schemas.openxmlformats.org/officeDocument/2006/relationships/hyperlink" Target="https://login.consultant.ru/link/?req=doc&amp;base=LAW&amp;n=348954&amp;date=25.02.2022&amp;dst=100173&amp;field=134" TargetMode="External"/><Relationship Id="rId66" Type="http://schemas.openxmlformats.org/officeDocument/2006/relationships/hyperlink" Target="https://login.consultant.ru/link/?req=doc&amp;base=LAW&amp;n=348954&amp;date=25.02.2022&amp;dst=100185&amp;field=134" TargetMode="External"/><Relationship Id="rId87" Type="http://schemas.openxmlformats.org/officeDocument/2006/relationships/hyperlink" Target="https://login.consultant.ru/link/?req=doc&amp;base=LAW&amp;n=348954&amp;date=25.02.2022&amp;dst=100208&amp;field=134" TargetMode="External"/><Relationship Id="rId110" Type="http://schemas.openxmlformats.org/officeDocument/2006/relationships/hyperlink" Target="https://login.consultant.ru/link/?req=doc&amp;base=LAW&amp;n=311791&amp;date=25.02.2022" TargetMode="External"/><Relationship Id="rId115" Type="http://schemas.openxmlformats.org/officeDocument/2006/relationships/fontTable" Target="fontTable.xml"/><Relationship Id="rId61" Type="http://schemas.openxmlformats.org/officeDocument/2006/relationships/hyperlink" Target="https://login.consultant.ru/link/?req=doc&amp;base=LAW&amp;n=348954&amp;date=25.02.2022&amp;dst=100181&amp;field=134" TargetMode="External"/><Relationship Id="rId82" Type="http://schemas.openxmlformats.org/officeDocument/2006/relationships/hyperlink" Target="https://login.consultant.ru/link/?req=doc&amp;base=LAW&amp;n=349599&amp;date=25.02.2022&amp;dst=100170&amp;field=134" TargetMode="External"/><Relationship Id="rId19" Type="http://schemas.openxmlformats.org/officeDocument/2006/relationships/hyperlink" Target="https://login.consultant.ru/link/?req=doc&amp;base=LAW&amp;n=348954&amp;date=25.02.2022&amp;dst=100013&amp;field=134" TargetMode="External"/><Relationship Id="rId14" Type="http://schemas.openxmlformats.org/officeDocument/2006/relationships/hyperlink" Target="https://login.consultant.ru/link/?req=doc&amp;base=LAW&amp;n=170032&amp;date=25.02.2022&amp;dst=100020&amp;field=134" TargetMode="External"/><Relationship Id="rId30" Type="http://schemas.openxmlformats.org/officeDocument/2006/relationships/hyperlink" Target="https://login.consultant.ru/link/?req=doc&amp;base=LAW&amp;n=388708&amp;date=25.02.2022&amp;dst=100063&amp;field=134" TargetMode="External"/><Relationship Id="rId35" Type="http://schemas.openxmlformats.org/officeDocument/2006/relationships/hyperlink" Target="https://login.consultant.ru/link/?req=doc&amp;base=LAW&amp;n=388708&amp;date=25.02.2022&amp;dst=244&amp;field=134" TargetMode="External"/><Relationship Id="rId56" Type="http://schemas.openxmlformats.org/officeDocument/2006/relationships/hyperlink" Target="https://login.consultant.ru/link/?req=doc&amp;base=LAW&amp;n=348954&amp;date=25.02.2022&amp;dst=100177&amp;field=134" TargetMode="External"/><Relationship Id="rId77" Type="http://schemas.openxmlformats.org/officeDocument/2006/relationships/hyperlink" Target="https://login.consultant.ru/link/?req=doc&amp;base=LAW&amp;n=348954&amp;date=25.02.2022&amp;dst=100196&amp;field=134" TargetMode="External"/><Relationship Id="rId100" Type="http://schemas.openxmlformats.org/officeDocument/2006/relationships/hyperlink" Target="https://login.consultant.ru/link/?req=doc&amp;base=LAW&amp;n=405595&amp;date=25.02.2022&amp;dst=52&amp;field=134" TargetMode="External"/><Relationship Id="rId105" Type="http://schemas.openxmlformats.org/officeDocument/2006/relationships/hyperlink" Target="https://login.consultant.ru/link/?req=doc&amp;base=LAW&amp;n=348954&amp;date=25.02.2022&amp;dst=100227&amp;field=134" TargetMode="External"/><Relationship Id="rId8" Type="http://schemas.openxmlformats.org/officeDocument/2006/relationships/hyperlink" Target="https://login.consultant.ru/link/?req=doc&amp;base=LAW&amp;n=406168&amp;date=25.02.2022&amp;dst=100067&amp;field=134" TargetMode="External"/><Relationship Id="rId51" Type="http://schemas.openxmlformats.org/officeDocument/2006/relationships/hyperlink" Target="https://login.consultant.ru/link/?req=doc&amp;base=LAW&amp;n=348954&amp;date=25.02.2022&amp;dst=100176&amp;field=134" TargetMode="External"/><Relationship Id="rId72" Type="http://schemas.openxmlformats.org/officeDocument/2006/relationships/hyperlink" Target="https://login.consultant.ru/link/?req=doc&amp;base=LAW&amp;n=372894&amp;date=25.02.2022" TargetMode="External"/><Relationship Id="rId93" Type="http://schemas.openxmlformats.org/officeDocument/2006/relationships/hyperlink" Target="https://login.consultant.ru/link/?req=doc&amp;base=LAW&amp;n=348954&amp;date=25.02.2022&amp;dst=100220&amp;field=134" TargetMode="External"/><Relationship Id="rId98" Type="http://schemas.openxmlformats.org/officeDocument/2006/relationships/hyperlink" Target="https://login.consultant.ru/link/?req=doc&amp;base=LAW&amp;n=348954&amp;date=25.02.2022&amp;dst=100224&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48954&amp;date=25.02.2022&amp;dst=100031&amp;field=134" TargetMode="External"/><Relationship Id="rId46" Type="http://schemas.openxmlformats.org/officeDocument/2006/relationships/hyperlink" Target="https://login.consultant.ru/link/?req=doc&amp;base=LAW&amp;n=348954&amp;date=25.02.2022&amp;dst=100173&amp;field=134" TargetMode="External"/><Relationship Id="rId67" Type="http://schemas.openxmlformats.org/officeDocument/2006/relationships/hyperlink" Target="https://login.consultant.ru/link/?req=doc&amp;base=LAW&amp;n=348954&amp;date=25.02.2022&amp;dst=100185&amp;field=134" TargetMode="External"/><Relationship Id="rId116" Type="http://schemas.openxmlformats.org/officeDocument/2006/relationships/theme" Target="theme/theme1.xml"/><Relationship Id="rId20" Type="http://schemas.openxmlformats.org/officeDocument/2006/relationships/hyperlink" Target="https://login.consultant.ru/link/?req=doc&amp;base=LAW&amp;n=348954&amp;date=25.02.2022&amp;dst=100025&amp;field=134" TargetMode="External"/><Relationship Id="rId41" Type="http://schemas.openxmlformats.org/officeDocument/2006/relationships/hyperlink" Target="https://login.consultant.ru/link/?req=doc&amp;base=LAW&amp;n=349599&amp;date=25.02.2022&amp;dst=100145&amp;field=134" TargetMode="External"/><Relationship Id="rId62" Type="http://schemas.openxmlformats.org/officeDocument/2006/relationships/hyperlink" Target="https://login.consultant.ru/link/?req=doc&amp;base=LAW&amp;n=348954&amp;date=25.02.2022&amp;dst=100182&amp;field=134" TargetMode="External"/><Relationship Id="rId83" Type="http://schemas.openxmlformats.org/officeDocument/2006/relationships/hyperlink" Target="https://login.consultant.ru/link/?req=doc&amp;base=LAW&amp;n=348954&amp;date=25.02.2022&amp;dst=100201&amp;field=134" TargetMode="External"/><Relationship Id="rId88" Type="http://schemas.openxmlformats.org/officeDocument/2006/relationships/hyperlink" Target="https://login.consultant.ru/link/?req=doc&amp;base=LAW&amp;n=388708&amp;date=25.02.2022&amp;dst=100064&amp;field=134" TargetMode="External"/><Relationship Id="rId111" Type="http://schemas.openxmlformats.org/officeDocument/2006/relationships/hyperlink" Target="https://login.consultant.ru/link/?req=doc&amp;base=LAW&amp;n=348954&amp;date=25.02.2022&amp;dst=10024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23163</Words>
  <Characters>132033</Characters>
  <Application>Microsoft Office Word</Application>
  <DocSecurity>0</DocSecurity>
  <Lines>1100</Lines>
  <Paragraphs>309</Paragraphs>
  <ScaleCrop>false</ScaleCrop>
  <Company/>
  <LinksUpToDate>false</LinksUpToDate>
  <CharactersWithSpaces>154887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2022-02-25T05:48:00Z</dcterms:created>
  <dcterms:modified xsi:type="dcterms:W3CDTF">2022-02-25T05:48:00Z</dcterms:modified>
</cp:coreProperties>
</file>