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BA" w:rsidRPr="005634BA" w:rsidRDefault="005634BA" w:rsidP="005634BA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r w:rsidRPr="005634BA">
        <w:rPr>
          <w:b/>
          <w:sz w:val="28"/>
          <w:szCs w:val="28"/>
        </w:rPr>
        <w:t>Отчет о реализации комплексного плана Магаданской области, принятого в рамках исполнения п 35 Комплекса мер 2022</w:t>
      </w:r>
    </w:p>
    <w:bookmarkEnd w:id="0"/>
    <w:p w:rsidR="005D3BAD" w:rsidRPr="005D3BAD" w:rsidRDefault="005D3BAD" w:rsidP="005D3B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3BAD">
        <w:rPr>
          <w:sz w:val="28"/>
          <w:szCs w:val="28"/>
        </w:rPr>
        <w:t>Министерством труда и социальной политики Магаданской области</w:t>
      </w:r>
      <w:r>
        <w:rPr>
          <w:sz w:val="28"/>
          <w:szCs w:val="28"/>
        </w:rPr>
        <w:t xml:space="preserve"> (далее – Минтруд)</w:t>
      </w:r>
      <w:r w:rsidRPr="005D3BAD">
        <w:rPr>
          <w:sz w:val="28"/>
          <w:szCs w:val="28"/>
        </w:rPr>
        <w:t xml:space="preserve"> в рамках реализации отраслевых мероприятий в рамках Комплексного плана мероприятий Магаданской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Магаданской области на 2022-2024 годы</w:t>
      </w:r>
      <w:r>
        <w:rPr>
          <w:sz w:val="28"/>
          <w:szCs w:val="28"/>
        </w:rPr>
        <w:t xml:space="preserve"> (далее – Комплексный план) </w:t>
      </w:r>
      <w:r w:rsidRPr="005D3BAD">
        <w:rPr>
          <w:sz w:val="28"/>
          <w:szCs w:val="28"/>
        </w:rPr>
        <w:t xml:space="preserve">осуществляются мероприятия, направленные на поддержку </w:t>
      </w:r>
      <w:r>
        <w:rPr>
          <w:sz w:val="28"/>
          <w:szCs w:val="28"/>
        </w:rPr>
        <w:t>СО НКО - ИОПУ</w:t>
      </w:r>
      <w:r w:rsidRPr="005D3BAD">
        <w:rPr>
          <w:sz w:val="28"/>
          <w:szCs w:val="28"/>
        </w:rPr>
        <w:t xml:space="preserve"> по направлению «Социальная защита и социальное обслуживание».</w:t>
      </w:r>
    </w:p>
    <w:p w:rsidR="005D3BAD" w:rsidRPr="005D3BAD" w:rsidRDefault="005D3BAD" w:rsidP="005D3B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3BAD">
        <w:rPr>
          <w:sz w:val="28"/>
          <w:szCs w:val="28"/>
        </w:rPr>
        <w:t>В целях реализации Комплексного плана Минтрудом осуществля</w:t>
      </w:r>
      <w:r>
        <w:rPr>
          <w:sz w:val="28"/>
          <w:szCs w:val="28"/>
        </w:rPr>
        <w:t xml:space="preserve">ются </w:t>
      </w:r>
      <w:r w:rsidRPr="005D3BAD">
        <w:rPr>
          <w:sz w:val="28"/>
          <w:szCs w:val="28"/>
        </w:rPr>
        <w:t xml:space="preserve">следующие мероприятия: содействие развитию кадрового потенциала СО НКО в области обучения, подготовки, переподготовки и повышения компетенций работников; проведение информационной кампании по поддержке деятельности СО НКО в оказании социальных услуг; определение перечня услуг стационарных организаций социального обслуживания граждан, которые могут быть заменены </w:t>
      </w:r>
      <w:proofErr w:type="spellStart"/>
      <w:r w:rsidRPr="005D3BAD">
        <w:rPr>
          <w:sz w:val="28"/>
          <w:szCs w:val="28"/>
        </w:rPr>
        <w:t>стационарозамещающими</w:t>
      </w:r>
      <w:proofErr w:type="spellEnd"/>
      <w:r w:rsidRPr="005D3BAD">
        <w:rPr>
          <w:sz w:val="28"/>
          <w:szCs w:val="28"/>
        </w:rPr>
        <w:t xml:space="preserve"> услугами с привлечением СО НКО; информирование СО НКО о перечне услуг, предоставляемых организациями социального обслуживания населения Магаданской области, наиболее востребованных гражданами, в целях передачи их на исполнение СО НКО; определение категорий граждан, предоставление социальных услуг которым можно передать на исполнение СО НКО; обеспечение доступа СО НКО к предоставлению услуг в социальной сфере в рамках государственной программы Магаданской области «Развитие социальной защиты населения Магаданской области». </w:t>
      </w:r>
    </w:p>
    <w:p w:rsidR="005D3BAD" w:rsidRPr="005D3BAD" w:rsidRDefault="005D3BAD" w:rsidP="005D3B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3BAD">
        <w:rPr>
          <w:sz w:val="28"/>
          <w:szCs w:val="28"/>
        </w:rPr>
        <w:t xml:space="preserve">Оказание услуг социального обслуживания на территории Магаданской области осуществляется в соответствии с Федеральным законом от 28 декабря 2013 года № 442-ФЗ «Об основах социального обслуживания граждан в Российской Федерации», Законом Магаданской области от 27 декабря 2014 г. </w:t>
      </w:r>
      <w:r w:rsidRPr="005D3BAD">
        <w:rPr>
          <w:sz w:val="28"/>
          <w:szCs w:val="28"/>
        </w:rPr>
        <w:lastRenderedPageBreak/>
        <w:t xml:space="preserve">№ 1837-ОЗ «Об отдельных вопросах социального обслуживания граждан в Магаданской области» и принятыми в его исполнение нормативными правовыми актами. Утвержден перечень социальных услуг, который сформирован по формам социального обслуживания (стационарная, полустационарная, социальное обслуживание на дому) и видам. Нормативными правовыми актами утверждены стандарты оказания услуг, порядок выплаты компенсации за оказанные услуги, примерная форма Соглашения о предоставлении субсидии на возмещение затрат, связанных с предоставлением социальных услуг гражданам. В нормативных правовых актах не выявлены ограничения доступа СО НКО к оказанию услуг в сфере социального обслуживания. </w:t>
      </w:r>
    </w:p>
    <w:p w:rsidR="005D3BAD" w:rsidRPr="005D3BAD" w:rsidRDefault="005D3BAD" w:rsidP="005D3B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3BAD">
        <w:rPr>
          <w:sz w:val="28"/>
          <w:szCs w:val="28"/>
        </w:rPr>
        <w:t xml:space="preserve">Основным условием для участия в предоставлении социальных услуг является регистрации в Реестре поставщиков социальных услуг. В соответствии с требованиями Федерального закона от 28 декабря 2013 года № 442-ФЗ «Об основах социального обслуживания граждан в Российской Федерации» Минтрудом обеспечен бесплатный доступ к актуальной информации о предоставляемых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в сети «Интернет» (https://mintrud.49gov.ru). Обеспечена техническая возможность поиска в реестре поставщиков социальных услуг по видам услуг, формам обслуживания, географическому положению поставщика. Информирование получателей социальных услуг осуществляется социальными работниками при составлении индивидуальной программы предоставления социальных услуг. </w:t>
      </w:r>
    </w:p>
    <w:p w:rsidR="005D3BAD" w:rsidRPr="005D3BAD" w:rsidRDefault="005D3BAD" w:rsidP="005D3B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3BAD">
        <w:rPr>
          <w:sz w:val="28"/>
          <w:szCs w:val="28"/>
        </w:rPr>
        <w:t>По состоянию на 01.01.202</w:t>
      </w:r>
      <w:r w:rsidR="00D84D86">
        <w:rPr>
          <w:sz w:val="28"/>
          <w:szCs w:val="28"/>
        </w:rPr>
        <w:t>2</w:t>
      </w:r>
      <w:r w:rsidRPr="005D3BAD">
        <w:rPr>
          <w:sz w:val="28"/>
          <w:szCs w:val="28"/>
        </w:rPr>
        <w:t xml:space="preserve"> в Реестр поставщиков социальных услуг Магаданской области включено 1</w:t>
      </w:r>
      <w:r w:rsidR="00D84D86">
        <w:rPr>
          <w:sz w:val="28"/>
          <w:szCs w:val="28"/>
        </w:rPr>
        <w:t>7</w:t>
      </w:r>
      <w:r w:rsidRPr="005D3BAD">
        <w:rPr>
          <w:sz w:val="28"/>
          <w:szCs w:val="28"/>
        </w:rPr>
        <w:t xml:space="preserve"> поставщиков социальных услуг. Из них 5 – это негосударственные поставщики социальных услуг: ИП Шаповал Оксана Витальевна, Магаданская областная организация Всероссийского общества </w:t>
      </w:r>
      <w:r w:rsidRPr="005D3BAD">
        <w:rPr>
          <w:sz w:val="28"/>
          <w:szCs w:val="28"/>
        </w:rPr>
        <w:lastRenderedPageBreak/>
        <w:t xml:space="preserve">инвалидов, ИП Ким Лариса </w:t>
      </w:r>
      <w:proofErr w:type="spellStart"/>
      <w:r w:rsidRPr="005D3BAD">
        <w:rPr>
          <w:sz w:val="28"/>
          <w:szCs w:val="28"/>
        </w:rPr>
        <w:t>Мироновна</w:t>
      </w:r>
      <w:proofErr w:type="spellEnd"/>
      <w:r w:rsidRPr="005D3BAD">
        <w:rPr>
          <w:sz w:val="28"/>
          <w:szCs w:val="28"/>
        </w:rPr>
        <w:t xml:space="preserve">, АНО «РОСА», АНО «Колыма-За Жизнь». </w:t>
      </w:r>
    </w:p>
    <w:p w:rsidR="005D3BAD" w:rsidRPr="005D3BAD" w:rsidRDefault="005D3BAD" w:rsidP="005D3B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3BAD">
        <w:rPr>
          <w:sz w:val="28"/>
          <w:szCs w:val="28"/>
        </w:rPr>
        <w:t>Негосударственные поставщики социальных услуг, не участвующие в выполнении государственного задания, имеют право на получение субсидий из областного бюджета в целях возмещения затрат, связанных с оказанием социальных услуг в соответствии с постановлением Правительства Магаданской области от 11 декабря 2014 г. № 1052-пп «О Порядке предоставления субсидий из областного бюджета юридическим лицам и индивидуальным предпринимателям в целях возмещения затрат, связанных с оказанием услуг в сфере социального обслуживания граждан». В целях упрощения оформления документов для получения субсидий в 20</w:t>
      </w:r>
      <w:r w:rsidR="00D84D86">
        <w:rPr>
          <w:sz w:val="28"/>
          <w:szCs w:val="28"/>
        </w:rPr>
        <w:t>20</w:t>
      </w:r>
      <w:r w:rsidRPr="005D3BAD">
        <w:rPr>
          <w:sz w:val="28"/>
          <w:szCs w:val="28"/>
        </w:rPr>
        <w:t xml:space="preserve"> году пересмотрены формы представляемых негосударственными организациями документов, соответствующие изменения внесены постановлением Правительства Магаданской области от 22 августа 2019 г. № 567-пп. </w:t>
      </w:r>
    </w:p>
    <w:p w:rsidR="005D3BAD" w:rsidRPr="005D3BAD" w:rsidRDefault="005D3BAD" w:rsidP="005D3B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3BAD">
        <w:rPr>
          <w:sz w:val="28"/>
          <w:szCs w:val="28"/>
        </w:rPr>
        <w:t>В целях доступа СО НКО</w:t>
      </w:r>
      <w:r w:rsidR="00D84D86">
        <w:rPr>
          <w:sz w:val="28"/>
          <w:szCs w:val="28"/>
        </w:rPr>
        <w:t xml:space="preserve"> - ИОПУ</w:t>
      </w:r>
      <w:r w:rsidRPr="005D3BAD">
        <w:rPr>
          <w:sz w:val="28"/>
          <w:szCs w:val="28"/>
        </w:rPr>
        <w:t xml:space="preserve"> к бюджетным средствам и развития рынка социальных услуг в государственную программу Магаданской области «Развитие социальной защиты населения Магаданской области» включено мероприятие «Предоставление субсидий юридическим лицам (не являющимся государственными (муниципальными) организациями), в том числе социально ориентированным некоммерческим организациям, а также индивидуальным предпринимателям, физическим лицам, оказывающим услуги в сфере социального обслуживания на возмещение затрат, связанных с предоставлением социальных услуг». </w:t>
      </w:r>
    </w:p>
    <w:p w:rsidR="005D3BAD" w:rsidRPr="003D67B4" w:rsidRDefault="005D3BAD" w:rsidP="005D3BA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3BAD">
        <w:rPr>
          <w:sz w:val="28"/>
          <w:szCs w:val="28"/>
        </w:rPr>
        <w:t>Объем финансовых средств, направляемых из областного бюджета на финансовую поддержку негосударственных поставщиков социальных услуг ежегодно увеличивается. Расходы областного бюджета на эти цели в 20</w:t>
      </w:r>
      <w:r w:rsidR="00D84D86">
        <w:rPr>
          <w:sz w:val="28"/>
          <w:szCs w:val="28"/>
        </w:rPr>
        <w:t>21</w:t>
      </w:r>
      <w:r w:rsidRPr="005D3BAD">
        <w:rPr>
          <w:sz w:val="28"/>
          <w:szCs w:val="28"/>
        </w:rPr>
        <w:t xml:space="preserve"> году состав</w:t>
      </w:r>
      <w:r w:rsidR="00D84D86">
        <w:rPr>
          <w:sz w:val="28"/>
          <w:szCs w:val="28"/>
        </w:rPr>
        <w:t>или</w:t>
      </w:r>
      <w:r w:rsidRPr="005D3BAD">
        <w:rPr>
          <w:sz w:val="28"/>
          <w:szCs w:val="28"/>
        </w:rPr>
        <w:t xml:space="preserve"> </w:t>
      </w:r>
      <w:r w:rsidR="0037432D" w:rsidRPr="0037432D">
        <w:rPr>
          <w:sz w:val="28"/>
          <w:szCs w:val="28"/>
        </w:rPr>
        <w:t xml:space="preserve">1 787,3 </w:t>
      </w:r>
      <w:r w:rsidR="0037432D">
        <w:rPr>
          <w:sz w:val="28"/>
          <w:szCs w:val="28"/>
        </w:rPr>
        <w:t>тыс.</w:t>
      </w:r>
      <w:r w:rsidRPr="005D3BAD">
        <w:rPr>
          <w:sz w:val="28"/>
          <w:szCs w:val="28"/>
        </w:rPr>
        <w:t xml:space="preserve"> рублей. В соответствии с ежемесячно заключаемыми соглашениями Минтруд перечисляет субсидию на расчетный счет Получателя субсидии в течение 10 рабочих дней с даты подписания соглашения.</w:t>
      </w:r>
      <w:r w:rsidR="0037432D">
        <w:rPr>
          <w:sz w:val="28"/>
          <w:szCs w:val="28"/>
        </w:rPr>
        <w:t xml:space="preserve"> </w:t>
      </w:r>
      <w:r w:rsidR="0037432D" w:rsidRPr="0037432D">
        <w:rPr>
          <w:sz w:val="28"/>
          <w:szCs w:val="28"/>
        </w:rPr>
        <w:t xml:space="preserve">На 2022 </w:t>
      </w:r>
      <w:r w:rsidR="0037432D" w:rsidRPr="0037432D">
        <w:rPr>
          <w:sz w:val="28"/>
          <w:szCs w:val="28"/>
        </w:rPr>
        <w:lastRenderedPageBreak/>
        <w:t>год на эти цели запланировано 11 790,5 тыс. рублей. За истекший период 2022 года израсходовано 3 082,6 тыс. руб.</w:t>
      </w:r>
    </w:p>
    <w:p w:rsidR="0037432D" w:rsidRPr="0037432D" w:rsidRDefault="0037432D" w:rsidP="0037432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7432D">
        <w:rPr>
          <w:sz w:val="28"/>
          <w:szCs w:val="28"/>
        </w:rPr>
        <w:t xml:space="preserve">Министерство здравоохранения и демографической политики Магаданской области расходы на мероприятия по обеспечению доступа </w:t>
      </w:r>
      <w:r>
        <w:rPr>
          <w:sz w:val="28"/>
          <w:szCs w:val="28"/>
        </w:rPr>
        <w:t>СОНКО - ИОПУ</w:t>
      </w:r>
      <w:r w:rsidRPr="0037432D">
        <w:rPr>
          <w:sz w:val="28"/>
          <w:szCs w:val="28"/>
        </w:rPr>
        <w:t xml:space="preserve"> к бюджетным средствам, выделяемым на предоставление социальных услуг населению осуществляет только в рамках государственной программы Магаданской области </w:t>
      </w:r>
      <w:r>
        <w:rPr>
          <w:sz w:val="28"/>
          <w:szCs w:val="28"/>
        </w:rPr>
        <w:t>«</w:t>
      </w:r>
      <w:r w:rsidRPr="0037432D">
        <w:rPr>
          <w:sz w:val="28"/>
          <w:szCs w:val="28"/>
        </w:rPr>
        <w:t>Развитие здравоохранения Магаданской области</w:t>
      </w:r>
      <w:r>
        <w:rPr>
          <w:sz w:val="28"/>
          <w:szCs w:val="28"/>
        </w:rPr>
        <w:t>»</w:t>
      </w:r>
      <w:r w:rsidRPr="0037432D">
        <w:rPr>
          <w:sz w:val="28"/>
          <w:szCs w:val="28"/>
        </w:rPr>
        <w:t>, подпрограмма «Совершенствование оказания специализированной, включая высокотехнологичную, медицинской помощи», основное мероприятие «Совершенствование системы оказания медицинской помощи больным прочими заболеваниями».</w:t>
      </w:r>
    </w:p>
    <w:p w:rsidR="0093120F" w:rsidRDefault="0037432D" w:rsidP="0093120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7432D">
        <w:rPr>
          <w:sz w:val="28"/>
          <w:szCs w:val="28"/>
        </w:rPr>
        <w:t>Субсидии предоставляются СО НКО на оказание общественно полезной услуги по организации и проведению профилактических и противоэпидемических мероприятий по предупреждению и распространению ВИЧ-инфекций и гепатитов B и C.</w:t>
      </w:r>
      <w:r w:rsidR="00B36FA5">
        <w:rPr>
          <w:sz w:val="28"/>
          <w:szCs w:val="28"/>
        </w:rPr>
        <w:t xml:space="preserve"> </w:t>
      </w:r>
      <w:r w:rsidR="00FA31B7" w:rsidRPr="00FA31B7">
        <w:rPr>
          <w:sz w:val="28"/>
          <w:szCs w:val="28"/>
        </w:rPr>
        <w:t xml:space="preserve">Расходы на эти цели в 2021 году составили 818.4 </w:t>
      </w:r>
      <w:r w:rsidR="00FA31B7">
        <w:rPr>
          <w:sz w:val="28"/>
          <w:szCs w:val="28"/>
        </w:rPr>
        <w:t>тыс. рублей, на 2022 год запланировано 331,6</w:t>
      </w:r>
      <w:r w:rsidR="00FA31B7" w:rsidRPr="00FA31B7">
        <w:t xml:space="preserve"> </w:t>
      </w:r>
      <w:r w:rsidR="00FA31B7" w:rsidRPr="00FA31B7">
        <w:rPr>
          <w:sz w:val="28"/>
          <w:szCs w:val="28"/>
        </w:rPr>
        <w:t>тыс. рублей</w:t>
      </w:r>
      <w:r w:rsidR="00FA31B7">
        <w:rPr>
          <w:sz w:val="28"/>
          <w:szCs w:val="28"/>
        </w:rPr>
        <w:t>, израсходовано з</w:t>
      </w:r>
      <w:r w:rsidR="00FA31B7" w:rsidRPr="00FA31B7">
        <w:rPr>
          <w:sz w:val="28"/>
          <w:szCs w:val="28"/>
        </w:rPr>
        <w:t>а истекший период</w:t>
      </w:r>
      <w:r w:rsidR="00FA31B7">
        <w:rPr>
          <w:sz w:val="28"/>
          <w:szCs w:val="28"/>
        </w:rPr>
        <w:t xml:space="preserve"> 16,5 тыс. рублей.</w:t>
      </w:r>
    </w:p>
    <w:p w:rsidR="0093120F" w:rsidRDefault="00B60D00" w:rsidP="0093120F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w:r w:rsidRPr="00B60D00">
        <w:rPr>
          <w:sz w:val="28"/>
          <w:szCs w:val="28"/>
        </w:rPr>
        <w:t>Департаментом физической культуры и спорта Магаданской области в рамках мероприятия «Субсидии некоммерческим организациям на реализацию мероприятий по развитию спорта высших достижений и подготовка спортивного резерва в Магаданской области» подпрограммы «Развитие спорта высших достижений и подготовка спортивного резерва в Магаданской области</w:t>
      </w:r>
      <w:r>
        <w:rPr>
          <w:sz w:val="28"/>
          <w:szCs w:val="28"/>
        </w:rPr>
        <w:t xml:space="preserve">» </w:t>
      </w:r>
      <w:r w:rsidRPr="00B60D00">
        <w:rPr>
          <w:sz w:val="28"/>
          <w:szCs w:val="28"/>
        </w:rPr>
        <w:t xml:space="preserve">государственной программы Магаданской области «Развитие физической культуры и спорта в Магаданской области» </w:t>
      </w:r>
      <w:r>
        <w:rPr>
          <w:sz w:val="28"/>
          <w:szCs w:val="28"/>
        </w:rPr>
        <w:t xml:space="preserve">в 2022 году </w:t>
      </w:r>
      <w:r w:rsidRPr="00B60D00">
        <w:rPr>
          <w:sz w:val="28"/>
          <w:szCs w:val="28"/>
        </w:rPr>
        <w:t>предусмотрена субсидия СО НКО</w:t>
      </w:r>
      <w:r>
        <w:rPr>
          <w:sz w:val="28"/>
          <w:szCs w:val="28"/>
        </w:rPr>
        <w:t xml:space="preserve"> – ИОПУ в размере 1000,0 тыс. рублей.</w:t>
      </w:r>
    </w:p>
    <w:p w:rsidR="00B60D00" w:rsidRDefault="00B60D00" w:rsidP="00B60D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 w:rsidR="00B60D00" w:rsidRDefault="00B60D00" w:rsidP="0093120F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</w:p>
    <w:p w:rsidR="00B60D00" w:rsidRDefault="00B60D00" w:rsidP="0093120F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552"/>
        <w:gridCol w:w="4678"/>
        <w:gridCol w:w="2268"/>
      </w:tblGrid>
      <w:tr w:rsidR="0093120F" w:rsidTr="00361E1D">
        <w:trPr>
          <w:trHeight w:val="1747"/>
        </w:trPr>
        <w:tc>
          <w:tcPr>
            <w:tcW w:w="2552" w:type="dxa"/>
            <w:shd w:val="clear" w:color="auto" w:fill="auto"/>
            <w:vAlign w:val="center"/>
          </w:tcPr>
          <w:p w:rsidR="0093120F" w:rsidRPr="00200D0C" w:rsidRDefault="009578E6" w:rsidP="009578E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И. о. м</w:t>
            </w:r>
            <w:r w:rsidR="0093120F">
              <w:rPr>
                <w:sz w:val="28"/>
              </w:rPr>
              <w:t>инистр</w:t>
            </w:r>
            <w:r w:rsidR="000D1D3A">
              <w:rPr>
                <w:sz w:val="28"/>
              </w:rPr>
              <w:t>а</w:t>
            </w:r>
            <w:r w:rsidR="0093120F" w:rsidRPr="00200D0C">
              <w:rPr>
                <w:sz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93120F" w:rsidRPr="00200D0C" w:rsidRDefault="0093120F" w:rsidP="0093120F">
            <w:pPr>
              <w:ind w:left="-103" w:firstLine="103"/>
              <w:jc w:val="both"/>
              <w:rPr>
                <w:sz w:val="28"/>
              </w:rPr>
            </w:pPr>
            <w:bookmarkStart w:id="1" w:name="SIGNERSTAMP1"/>
            <w:bookmarkEnd w:id="1"/>
          </w:p>
        </w:tc>
        <w:tc>
          <w:tcPr>
            <w:tcW w:w="2268" w:type="dxa"/>
            <w:shd w:val="clear" w:color="auto" w:fill="auto"/>
            <w:vAlign w:val="center"/>
          </w:tcPr>
          <w:p w:rsidR="0093120F" w:rsidRPr="00200D0C" w:rsidRDefault="009578E6" w:rsidP="0093120F">
            <w:pPr>
              <w:jc w:val="right"/>
              <w:rPr>
                <w:sz w:val="28"/>
              </w:rPr>
            </w:pPr>
            <w:r>
              <w:rPr>
                <w:sz w:val="28"/>
              </w:rPr>
              <w:t>Я.Ю. Ружанская</w:t>
            </w:r>
          </w:p>
        </w:tc>
      </w:tr>
    </w:tbl>
    <w:p w:rsidR="0093120F" w:rsidRDefault="0093120F" w:rsidP="0093120F"/>
    <w:p w:rsidR="0093120F" w:rsidRDefault="0093120F" w:rsidP="0093120F"/>
    <w:p w:rsidR="0093120F" w:rsidRDefault="0093120F" w:rsidP="0093120F"/>
    <w:p w:rsidR="0093120F" w:rsidRDefault="0093120F" w:rsidP="0093120F"/>
    <w:p w:rsidR="0093120F" w:rsidRDefault="0093120F" w:rsidP="0093120F"/>
    <w:p w:rsidR="0093120F" w:rsidRDefault="0093120F" w:rsidP="0093120F"/>
    <w:p w:rsidR="0093120F" w:rsidRDefault="0093120F" w:rsidP="0093120F"/>
    <w:p w:rsidR="0093120F" w:rsidRDefault="0093120F" w:rsidP="0093120F"/>
    <w:p w:rsidR="0093120F" w:rsidRDefault="0093120F" w:rsidP="0093120F"/>
    <w:p w:rsidR="0093120F" w:rsidRDefault="0093120F" w:rsidP="0093120F"/>
    <w:p w:rsidR="0093120F" w:rsidRDefault="0093120F" w:rsidP="0093120F">
      <w:pPr>
        <w:rPr>
          <w:sz w:val="16"/>
          <w:szCs w:val="16"/>
        </w:rPr>
      </w:pPr>
    </w:p>
    <w:p w:rsidR="0093120F" w:rsidRDefault="0093120F" w:rsidP="0093120F">
      <w:pPr>
        <w:rPr>
          <w:sz w:val="16"/>
          <w:szCs w:val="16"/>
        </w:rPr>
      </w:pPr>
    </w:p>
    <w:p w:rsidR="0093120F" w:rsidRPr="002355A4" w:rsidRDefault="00E37016" w:rsidP="0093120F">
      <w:pPr>
        <w:rPr>
          <w:sz w:val="16"/>
          <w:szCs w:val="16"/>
        </w:rPr>
      </w:pPr>
      <w:r>
        <w:rPr>
          <w:sz w:val="16"/>
          <w:szCs w:val="16"/>
        </w:rPr>
        <w:t>Зубицкая Анастасия Александровна</w:t>
      </w:r>
    </w:p>
    <w:p w:rsidR="003446D7" w:rsidRDefault="0093120F" w:rsidP="0093120F">
      <w:pPr>
        <w:rPr>
          <w:sz w:val="16"/>
          <w:szCs w:val="16"/>
        </w:rPr>
      </w:pPr>
      <w:r w:rsidRPr="002355A4">
        <w:rPr>
          <w:sz w:val="16"/>
          <w:szCs w:val="16"/>
        </w:rPr>
        <w:t xml:space="preserve">(4132) </w:t>
      </w:r>
      <w:r w:rsidR="00E37016">
        <w:rPr>
          <w:sz w:val="16"/>
          <w:szCs w:val="16"/>
        </w:rPr>
        <w:t>63-95-43</w:t>
      </w:r>
    </w:p>
    <w:p w:rsidR="00307637" w:rsidRDefault="00307637" w:rsidP="0093120F">
      <w:pPr>
        <w:rPr>
          <w:sz w:val="24"/>
          <w:szCs w:val="24"/>
          <w:lang w:val="en-US"/>
        </w:rPr>
        <w:sectPr w:rsidR="00307637" w:rsidSect="00CE3E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1A89" w:rsidRPr="00AC78E1" w:rsidRDefault="00121A89" w:rsidP="00121A89">
      <w:pPr>
        <w:spacing w:line="360" w:lineRule="exact"/>
        <w:jc w:val="right"/>
        <w:rPr>
          <w:rFonts w:eastAsia="Calibri"/>
          <w:sz w:val="28"/>
          <w:szCs w:val="28"/>
          <w:lang w:eastAsia="en-US"/>
        </w:rPr>
      </w:pPr>
      <w:r w:rsidRPr="00AC78E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121A89" w:rsidRDefault="00121A89" w:rsidP="00121A89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655131">
        <w:rPr>
          <w:rFonts w:eastAsia="Calibri"/>
          <w:b/>
          <w:sz w:val="28"/>
          <w:szCs w:val="28"/>
          <w:lang w:eastAsia="en-US"/>
        </w:rPr>
        <w:t>ИНФОРМАЦИЯ</w:t>
      </w:r>
    </w:p>
    <w:p w:rsidR="00121A89" w:rsidRPr="008B7528" w:rsidRDefault="00121A89" w:rsidP="00121A89">
      <w:pPr>
        <w:spacing w:line="360" w:lineRule="exact"/>
        <w:jc w:val="center"/>
        <w:rPr>
          <w:sz w:val="28"/>
          <w:szCs w:val="28"/>
        </w:rPr>
      </w:pPr>
      <w:r w:rsidRPr="00AC78E1">
        <w:rPr>
          <w:rFonts w:eastAsia="Calibri"/>
          <w:sz w:val="28"/>
          <w:szCs w:val="28"/>
          <w:lang w:eastAsia="en-US"/>
        </w:rPr>
        <w:t>о государственной поддержке социально ориентированных</w:t>
      </w:r>
      <w:r w:rsidRPr="00AC78E1">
        <w:rPr>
          <w:rFonts w:eastAsia="Calibri"/>
          <w:sz w:val="28"/>
          <w:szCs w:val="28"/>
          <w:lang w:eastAsia="en-US"/>
        </w:rPr>
        <w:br/>
        <w:t xml:space="preserve">некоммерческих организаций </w:t>
      </w:r>
      <w:r w:rsidRPr="003327FC">
        <w:rPr>
          <w:sz w:val="28"/>
          <w:szCs w:val="28"/>
        </w:rPr>
        <w:t xml:space="preserve">– исполнителей общественно полезных услуг </w:t>
      </w:r>
    </w:p>
    <w:p w:rsidR="00121A89" w:rsidRPr="00AC78E1" w:rsidRDefault="00121F03" w:rsidP="00121A89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Магаданская область</w:t>
      </w:r>
    </w:p>
    <w:p w:rsidR="00121A89" w:rsidRPr="00114C17" w:rsidRDefault="00121A89" w:rsidP="00121A89">
      <w:pPr>
        <w:spacing w:line="216" w:lineRule="auto"/>
        <w:ind w:left="5664" w:firstLine="708"/>
        <w:rPr>
          <w:rFonts w:eastAsia="Calibri"/>
          <w:sz w:val="22"/>
          <w:szCs w:val="22"/>
          <w:lang w:eastAsia="en-US"/>
        </w:rPr>
      </w:pPr>
      <w:r w:rsidRPr="00114C17">
        <w:rPr>
          <w:rFonts w:eastAsia="Calibri"/>
          <w:sz w:val="22"/>
          <w:szCs w:val="22"/>
          <w:lang w:eastAsia="en-US"/>
        </w:rPr>
        <w:t xml:space="preserve">     (субъект РФ)</w:t>
      </w:r>
    </w:p>
    <w:p w:rsidR="00121A89" w:rsidRDefault="00121A89" w:rsidP="00121A89">
      <w:pPr>
        <w:jc w:val="center"/>
        <w:rPr>
          <w:sz w:val="24"/>
          <w:szCs w:val="24"/>
        </w:rPr>
      </w:pPr>
    </w:p>
    <w:p w:rsidR="00121A89" w:rsidRDefault="00121A89" w:rsidP="00121A89">
      <w:pPr>
        <w:rPr>
          <w:sz w:val="24"/>
          <w:szCs w:val="24"/>
        </w:rPr>
      </w:pPr>
    </w:p>
    <w:p w:rsidR="00121A89" w:rsidRDefault="00121A89" w:rsidP="00121A89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№1</w:t>
      </w:r>
    </w:p>
    <w:p w:rsidR="00121A89" w:rsidRDefault="00121A89" w:rsidP="00121A89">
      <w:pPr>
        <w:rPr>
          <w:sz w:val="24"/>
          <w:szCs w:val="24"/>
        </w:rPr>
      </w:pPr>
    </w:p>
    <w:tbl>
      <w:tblPr>
        <w:tblW w:w="13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271"/>
        <w:gridCol w:w="5353"/>
      </w:tblGrid>
      <w:tr w:rsidR="00121A89" w:rsidRPr="001B0E63" w:rsidTr="00C72FAA">
        <w:trPr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организации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 w:rsidRPr="001B0E63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НКО </w:t>
            </w:r>
            <w:r w:rsidRPr="001B0E63">
              <w:rPr>
                <w:sz w:val="24"/>
                <w:szCs w:val="24"/>
              </w:rPr>
              <w:t>в субъекте Российской Федерации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5353" w:type="dxa"/>
            <w:shd w:val="clear" w:color="auto" w:fill="auto"/>
          </w:tcPr>
          <w:p w:rsidR="00121A89" w:rsidRDefault="00121A89" w:rsidP="00C7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</w:t>
            </w:r>
            <w:r w:rsidRPr="001B0E63">
              <w:rPr>
                <w:sz w:val="24"/>
                <w:szCs w:val="24"/>
              </w:rPr>
              <w:t>редств</w:t>
            </w:r>
            <w:r>
              <w:rPr>
                <w:sz w:val="24"/>
                <w:szCs w:val="24"/>
              </w:rPr>
              <w:t>, направленных из</w:t>
            </w:r>
            <w:r w:rsidRPr="001B0E63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1B0E63">
              <w:rPr>
                <w:sz w:val="24"/>
                <w:szCs w:val="24"/>
              </w:rPr>
              <w:t xml:space="preserve"> субъекта Российской Федерации </w:t>
            </w:r>
            <w:r>
              <w:rPr>
                <w:sz w:val="24"/>
                <w:szCs w:val="24"/>
              </w:rPr>
              <w:br/>
            </w:r>
            <w:r w:rsidRPr="001B0E6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финансирование деятельности,</w:t>
            </w:r>
            <w:r w:rsidRPr="001B0E63">
              <w:rPr>
                <w:sz w:val="24"/>
                <w:szCs w:val="24"/>
              </w:rPr>
              <w:t xml:space="preserve"> </w:t>
            </w:r>
          </w:p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1B0E63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121A89" w:rsidRPr="001B0E63" w:rsidTr="00C72FAA">
        <w:trPr>
          <w:jc w:val="center"/>
        </w:trPr>
        <w:tc>
          <w:tcPr>
            <w:tcW w:w="3699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 w:rsidRPr="006A699D">
              <w:rPr>
                <w:b/>
                <w:sz w:val="24"/>
                <w:szCs w:val="24"/>
              </w:rPr>
              <w:t>по состоянию на 01.</w:t>
            </w:r>
            <w:r>
              <w:rPr>
                <w:b/>
                <w:sz w:val="24"/>
                <w:szCs w:val="24"/>
              </w:rPr>
              <w:t>01.</w:t>
            </w:r>
            <w:r w:rsidRPr="006A699D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 xml:space="preserve">2  </w:t>
            </w:r>
            <w:r w:rsidRPr="006A69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 w:rsidRPr="006A699D">
              <w:rPr>
                <w:b/>
                <w:sz w:val="24"/>
                <w:szCs w:val="24"/>
              </w:rPr>
              <w:t>факт за 12 месяцев</w:t>
            </w:r>
            <w:r>
              <w:rPr>
                <w:b/>
                <w:sz w:val="24"/>
                <w:szCs w:val="24"/>
              </w:rPr>
              <w:t xml:space="preserve"> 2021 г.</w:t>
            </w:r>
          </w:p>
        </w:tc>
      </w:tr>
      <w:tr w:rsidR="00121A89" w:rsidRPr="001B0E63" w:rsidTr="00C72FAA">
        <w:trPr>
          <w:jc w:val="center"/>
        </w:trPr>
        <w:tc>
          <w:tcPr>
            <w:tcW w:w="3699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НКО (</w:t>
            </w:r>
            <w:r w:rsidRPr="001B0E63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1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5353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 w:rsidRPr="00121A89">
              <w:rPr>
                <w:sz w:val="24"/>
                <w:szCs w:val="24"/>
              </w:rPr>
              <w:t>22 752,1</w:t>
            </w:r>
            <w:r w:rsidR="00CE45F4">
              <w:rPr>
                <w:sz w:val="24"/>
                <w:szCs w:val="24"/>
              </w:rPr>
              <w:t xml:space="preserve"> </w:t>
            </w:r>
            <w:r w:rsidR="00CE45F4" w:rsidRPr="00CE45F4">
              <w:rPr>
                <w:sz w:val="24"/>
                <w:szCs w:val="24"/>
                <w:highlight w:val="yellow"/>
              </w:rPr>
              <w:t>(из ежегодного отчета по доступу)</w:t>
            </w:r>
          </w:p>
        </w:tc>
      </w:tr>
      <w:tr w:rsidR="00121A89" w:rsidRPr="001B0E63" w:rsidTr="00C72FAA">
        <w:trPr>
          <w:jc w:val="center"/>
        </w:trPr>
        <w:tc>
          <w:tcPr>
            <w:tcW w:w="3699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 w:rsidRPr="001B0E63">
              <w:rPr>
                <w:sz w:val="24"/>
                <w:szCs w:val="24"/>
              </w:rPr>
              <w:t>СОНКО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271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 w:rsidRPr="00121A89">
              <w:rPr>
                <w:sz w:val="24"/>
                <w:szCs w:val="24"/>
              </w:rPr>
              <w:t>354</w:t>
            </w:r>
          </w:p>
        </w:tc>
        <w:tc>
          <w:tcPr>
            <w:tcW w:w="5353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 w:rsidRPr="00121A89">
              <w:rPr>
                <w:sz w:val="24"/>
                <w:szCs w:val="24"/>
              </w:rPr>
              <w:t>22 752,1</w:t>
            </w:r>
          </w:p>
        </w:tc>
      </w:tr>
      <w:tr w:rsidR="00121A89" w:rsidRPr="001B0E63" w:rsidTr="00C72FAA">
        <w:trPr>
          <w:jc w:val="center"/>
        </w:trPr>
        <w:tc>
          <w:tcPr>
            <w:tcW w:w="3699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</w:t>
            </w:r>
            <w:r w:rsidRPr="001B0E63">
              <w:rPr>
                <w:sz w:val="24"/>
                <w:szCs w:val="24"/>
              </w:rPr>
              <w:t>СОНКО ИОПУ*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271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3" w:type="dxa"/>
            <w:shd w:val="clear" w:color="auto" w:fill="auto"/>
          </w:tcPr>
          <w:p w:rsidR="00121A89" w:rsidRPr="001B0E63" w:rsidRDefault="00EB7942" w:rsidP="00EB7942">
            <w:pPr>
              <w:jc w:val="center"/>
              <w:rPr>
                <w:sz w:val="24"/>
                <w:szCs w:val="24"/>
              </w:rPr>
            </w:pPr>
            <w:r w:rsidRPr="00EB7942">
              <w:rPr>
                <w:sz w:val="24"/>
                <w:szCs w:val="24"/>
              </w:rPr>
              <w:t>5 227,9</w:t>
            </w:r>
            <w:r>
              <w:rPr>
                <w:sz w:val="24"/>
                <w:szCs w:val="24"/>
              </w:rPr>
              <w:t xml:space="preserve"> </w:t>
            </w:r>
            <w:r w:rsidRPr="00EB7942">
              <w:rPr>
                <w:sz w:val="24"/>
                <w:szCs w:val="24"/>
                <w:highlight w:val="yellow"/>
              </w:rPr>
              <w:t>(только наша поддержка)</w:t>
            </w:r>
          </w:p>
        </w:tc>
      </w:tr>
      <w:tr w:rsidR="00121A89" w:rsidRPr="001B0E63" w:rsidTr="00C72FAA">
        <w:trPr>
          <w:jc w:val="center"/>
        </w:trPr>
        <w:tc>
          <w:tcPr>
            <w:tcW w:w="3699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 w:rsidRPr="006A699D">
              <w:rPr>
                <w:b/>
                <w:sz w:val="24"/>
                <w:szCs w:val="24"/>
              </w:rPr>
              <w:t>по состоянию на 01.06.202</w:t>
            </w: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353" w:type="dxa"/>
            <w:shd w:val="clear" w:color="auto" w:fill="auto"/>
          </w:tcPr>
          <w:p w:rsidR="00121A89" w:rsidRPr="001B0E63" w:rsidRDefault="00121A89" w:rsidP="00C72FAA">
            <w:pPr>
              <w:jc w:val="center"/>
              <w:rPr>
                <w:sz w:val="24"/>
                <w:szCs w:val="24"/>
              </w:rPr>
            </w:pPr>
            <w:r w:rsidRPr="006A699D">
              <w:rPr>
                <w:b/>
                <w:sz w:val="24"/>
                <w:szCs w:val="24"/>
              </w:rPr>
              <w:t xml:space="preserve">план на </w:t>
            </w:r>
            <w:r>
              <w:rPr>
                <w:b/>
                <w:sz w:val="24"/>
                <w:szCs w:val="24"/>
              </w:rPr>
              <w:t xml:space="preserve">2022 </w:t>
            </w:r>
            <w:r w:rsidRPr="006A699D">
              <w:rPr>
                <w:b/>
                <w:sz w:val="24"/>
                <w:szCs w:val="24"/>
              </w:rPr>
              <w:t>год / факт на 01.06.202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21F03" w:rsidRPr="001B0E63" w:rsidTr="00C72FAA">
        <w:trPr>
          <w:jc w:val="center"/>
        </w:trPr>
        <w:tc>
          <w:tcPr>
            <w:tcW w:w="3699" w:type="dxa"/>
            <w:shd w:val="clear" w:color="auto" w:fill="auto"/>
          </w:tcPr>
          <w:p w:rsidR="00121F03" w:rsidRPr="001B0E63" w:rsidRDefault="00121F03" w:rsidP="00121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НКО (</w:t>
            </w:r>
            <w:r w:rsidRPr="001B0E63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1" w:type="dxa"/>
            <w:shd w:val="clear" w:color="auto" w:fill="auto"/>
          </w:tcPr>
          <w:p w:rsidR="00121F03" w:rsidRPr="001B0E63" w:rsidRDefault="00121F03" w:rsidP="00121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5353" w:type="dxa"/>
            <w:shd w:val="clear" w:color="auto" w:fill="auto"/>
          </w:tcPr>
          <w:p w:rsidR="00121F03" w:rsidRPr="001B0E63" w:rsidRDefault="00121F03" w:rsidP="00121F03">
            <w:pPr>
              <w:jc w:val="center"/>
              <w:rPr>
                <w:sz w:val="24"/>
                <w:szCs w:val="24"/>
              </w:rPr>
            </w:pPr>
            <w:r w:rsidRPr="004772E7">
              <w:rPr>
                <w:sz w:val="24"/>
                <w:szCs w:val="24"/>
              </w:rPr>
              <w:t>36 670,2</w:t>
            </w:r>
            <w:r w:rsidRPr="00121F03">
              <w:rPr>
                <w:sz w:val="24"/>
                <w:szCs w:val="24"/>
                <w:highlight w:val="yellow"/>
              </w:rPr>
              <w:t xml:space="preserve">(мы 23548,1, </w:t>
            </w:r>
            <w:proofErr w:type="spellStart"/>
            <w:r w:rsidRPr="00121F03">
              <w:rPr>
                <w:sz w:val="24"/>
                <w:szCs w:val="24"/>
                <w:highlight w:val="yellow"/>
              </w:rPr>
              <w:t>минтруд</w:t>
            </w:r>
            <w:proofErr w:type="spellEnd"/>
            <w:r w:rsidRPr="00121F03">
              <w:rPr>
                <w:sz w:val="24"/>
                <w:szCs w:val="24"/>
                <w:highlight w:val="yellow"/>
              </w:rPr>
              <w:t xml:space="preserve"> 11 790,5, спорт 1000,0</w:t>
            </w:r>
            <w:r>
              <w:rPr>
                <w:sz w:val="24"/>
                <w:szCs w:val="24"/>
              </w:rPr>
              <w:t>)</w:t>
            </w:r>
            <w:r w:rsidRPr="004772E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2 896,1 </w:t>
            </w:r>
          </w:p>
        </w:tc>
      </w:tr>
      <w:tr w:rsidR="00121F03" w:rsidRPr="001B0E63" w:rsidTr="00C72FAA">
        <w:trPr>
          <w:jc w:val="center"/>
        </w:trPr>
        <w:tc>
          <w:tcPr>
            <w:tcW w:w="3699" w:type="dxa"/>
            <w:shd w:val="clear" w:color="auto" w:fill="auto"/>
          </w:tcPr>
          <w:p w:rsidR="00121F03" w:rsidRPr="001B0E63" w:rsidRDefault="00121F03" w:rsidP="00121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 w:rsidRPr="001B0E63">
              <w:rPr>
                <w:sz w:val="24"/>
                <w:szCs w:val="24"/>
              </w:rPr>
              <w:t>СОНКО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271" w:type="dxa"/>
            <w:shd w:val="clear" w:color="auto" w:fill="auto"/>
          </w:tcPr>
          <w:p w:rsidR="00121F03" w:rsidRPr="001B0E63" w:rsidRDefault="00121F03" w:rsidP="00121F03">
            <w:pPr>
              <w:jc w:val="center"/>
              <w:rPr>
                <w:sz w:val="24"/>
                <w:szCs w:val="24"/>
              </w:rPr>
            </w:pPr>
            <w:r w:rsidRPr="00121A89">
              <w:rPr>
                <w:sz w:val="24"/>
                <w:szCs w:val="24"/>
              </w:rPr>
              <w:t>365</w:t>
            </w:r>
          </w:p>
        </w:tc>
        <w:tc>
          <w:tcPr>
            <w:tcW w:w="5353" w:type="dxa"/>
            <w:shd w:val="clear" w:color="auto" w:fill="auto"/>
          </w:tcPr>
          <w:p w:rsidR="00121F03" w:rsidRPr="001B0E63" w:rsidRDefault="00121F03" w:rsidP="00121F03">
            <w:pPr>
              <w:jc w:val="center"/>
              <w:rPr>
                <w:sz w:val="24"/>
                <w:szCs w:val="24"/>
              </w:rPr>
            </w:pPr>
            <w:r w:rsidRPr="004772E7">
              <w:rPr>
                <w:sz w:val="24"/>
                <w:szCs w:val="24"/>
              </w:rPr>
              <w:t>36 670,2/</w:t>
            </w:r>
            <w:r>
              <w:rPr>
                <w:sz w:val="24"/>
                <w:szCs w:val="24"/>
              </w:rPr>
              <w:t>2 896,1</w:t>
            </w:r>
          </w:p>
        </w:tc>
      </w:tr>
      <w:tr w:rsidR="00121F03" w:rsidRPr="001B0E63" w:rsidTr="00C72FAA">
        <w:trPr>
          <w:jc w:val="center"/>
        </w:trPr>
        <w:tc>
          <w:tcPr>
            <w:tcW w:w="3699" w:type="dxa"/>
            <w:shd w:val="clear" w:color="auto" w:fill="auto"/>
          </w:tcPr>
          <w:p w:rsidR="00121F03" w:rsidRPr="001B0E63" w:rsidRDefault="00121F03" w:rsidP="00121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</w:t>
            </w:r>
            <w:r w:rsidRPr="001B0E63">
              <w:rPr>
                <w:sz w:val="24"/>
                <w:szCs w:val="24"/>
              </w:rPr>
              <w:t>СОНКО ИОПУ*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271" w:type="dxa"/>
            <w:shd w:val="clear" w:color="auto" w:fill="auto"/>
          </w:tcPr>
          <w:p w:rsidR="00121F03" w:rsidRPr="001B0E63" w:rsidRDefault="00121F03" w:rsidP="00121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3" w:type="dxa"/>
            <w:shd w:val="clear" w:color="auto" w:fill="auto"/>
          </w:tcPr>
          <w:p w:rsidR="00121F03" w:rsidRDefault="003D67B4" w:rsidP="00121F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  <w:r w:rsidR="00121F03" w:rsidRPr="00121F03">
              <w:rPr>
                <w:sz w:val="24"/>
                <w:szCs w:val="24"/>
                <w:highlight w:val="yellow"/>
              </w:rPr>
              <w:t xml:space="preserve">Спорт – </w:t>
            </w:r>
            <w:proofErr w:type="spellStart"/>
            <w:r w:rsidR="00121F03">
              <w:rPr>
                <w:sz w:val="24"/>
                <w:szCs w:val="24"/>
                <w:highlight w:val="yellow"/>
              </w:rPr>
              <w:t>и</w:t>
            </w:r>
            <w:r w:rsidR="00121F03" w:rsidRPr="00121F03">
              <w:rPr>
                <w:sz w:val="24"/>
                <w:szCs w:val="24"/>
                <w:highlight w:val="yellow"/>
              </w:rPr>
              <w:t>опу</w:t>
            </w:r>
            <w:proofErr w:type="spellEnd"/>
            <w:r w:rsidR="00121F03" w:rsidRPr="00121F03">
              <w:rPr>
                <w:sz w:val="24"/>
                <w:szCs w:val="24"/>
                <w:highlight w:val="yellow"/>
              </w:rPr>
              <w:t xml:space="preserve">, </w:t>
            </w:r>
            <w:r>
              <w:rPr>
                <w:sz w:val="24"/>
                <w:szCs w:val="24"/>
                <w:highlight w:val="yellow"/>
              </w:rPr>
              <w:t>15,0</w:t>
            </w:r>
            <w:r w:rsidR="00121F03" w:rsidRPr="00121F03">
              <w:rPr>
                <w:sz w:val="24"/>
                <w:szCs w:val="24"/>
                <w:highlight w:val="yellow"/>
              </w:rPr>
              <w:t xml:space="preserve">минтруд </w:t>
            </w:r>
            <w:r w:rsidR="004335F5">
              <w:rPr>
                <w:sz w:val="24"/>
                <w:szCs w:val="24"/>
                <w:highlight w:val="yellow"/>
              </w:rPr>
              <w:t>–</w:t>
            </w:r>
            <w:r w:rsidR="00121F03" w:rsidRPr="00121F03">
              <w:rPr>
                <w:sz w:val="24"/>
                <w:szCs w:val="24"/>
                <w:highlight w:val="yellow"/>
              </w:rPr>
              <w:t xml:space="preserve"> не</w:t>
            </w:r>
            <w:r w:rsidR="00EB7942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B7942">
              <w:rPr>
                <w:sz w:val="24"/>
                <w:szCs w:val="24"/>
                <w:highlight w:val="yellow"/>
              </w:rPr>
              <w:t>иопу</w:t>
            </w:r>
            <w:proofErr w:type="spellEnd"/>
          </w:p>
          <w:p w:rsidR="004335F5" w:rsidRPr="00121F03" w:rsidRDefault="00586AD0" w:rsidP="00AA0007">
            <w:pPr>
              <w:jc w:val="center"/>
              <w:rPr>
                <w:sz w:val="24"/>
                <w:szCs w:val="24"/>
                <w:highlight w:val="yellow"/>
              </w:rPr>
            </w:pPr>
            <w:r w:rsidRPr="00586AD0">
              <w:rPr>
                <w:sz w:val="24"/>
                <w:szCs w:val="24"/>
              </w:rPr>
              <w:t>5 142,</w:t>
            </w:r>
            <w:r w:rsidR="00AA0007">
              <w:rPr>
                <w:sz w:val="24"/>
                <w:szCs w:val="24"/>
              </w:rPr>
              <w:t>1</w:t>
            </w:r>
            <w:r w:rsidR="004335F5" w:rsidRPr="004335F5">
              <w:rPr>
                <w:sz w:val="24"/>
                <w:szCs w:val="24"/>
              </w:rPr>
              <w:t>/</w:t>
            </w:r>
            <w:r w:rsidR="004335F5" w:rsidRPr="00EB7942">
              <w:rPr>
                <w:sz w:val="24"/>
                <w:szCs w:val="24"/>
                <w:highlight w:val="yellow"/>
              </w:rPr>
              <w:t>773,8</w:t>
            </w:r>
            <w:r w:rsidR="00EB7942" w:rsidRPr="00EB7942">
              <w:rPr>
                <w:sz w:val="24"/>
                <w:szCs w:val="24"/>
                <w:highlight w:val="yellow"/>
              </w:rPr>
              <w:t>(только наша поддержка)</w:t>
            </w:r>
          </w:p>
        </w:tc>
      </w:tr>
    </w:tbl>
    <w:p w:rsidR="00121A89" w:rsidRDefault="00121A89" w:rsidP="00121A89">
      <w:pPr>
        <w:rPr>
          <w:sz w:val="24"/>
          <w:szCs w:val="24"/>
        </w:rPr>
      </w:pPr>
    </w:p>
    <w:p w:rsidR="00121A89" w:rsidRDefault="00121A89" w:rsidP="00121A89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строке указываются информация обо ВСЕХ СОНКО, включая СОНКО ОИПУ</w:t>
      </w:r>
    </w:p>
    <w:p w:rsidR="00121A89" w:rsidRDefault="00121A89" w:rsidP="00121A89">
      <w:pPr>
        <w:rPr>
          <w:sz w:val="24"/>
          <w:szCs w:val="24"/>
        </w:rPr>
      </w:pPr>
      <w:r w:rsidRPr="001B0E63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1B0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обязательно наличие в </w:t>
      </w:r>
      <w:r w:rsidRPr="006B30CF">
        <w:rPr>
          <w:sz w:val="24"/>
          <w:szCs w:val="24"/>
        </w:rPr>
        <w:t>федеральном реестре некоммерческих организаций – исполнителей общественно полезных услуг</w:t>
      </w:r>
      <w:r>
        <w:rPr>
          <w:sz w:val="24"/>
          <w:szCs w:val="24"/>
        </w:rPr>
        <w:t xml:space="preserve"> на сайте Минюста России</w:t>
      </w:r>
    </w:p>
    <w:p w:rsidR="00121A89" w:rsidRDefault="00121A89" w:rsidP="00121A89">
      <w:pPr>
        <w:rPr>
          <w:sz w:val="24"/>
          <w:szCs w:val="24"/>
        </w:rPr>
      </w:pPr>
    </w:p>
    <w:p w:rsidR="00121A89" w:rsidRDefault="00121A89" w:rsidP="00121A89">
      <w:pPr>
        <w:rPr>
          <w:sz w:val="24"/>
          <w:szCs w:val="24"/>
        </w:rPr>
      </w:pPr>
    </w:p>
    <w:p w:rsidR="00121A89" w:rsidRDefault="00121A89" w:rsidP="00121A89">
      <w:pPr>
        <w:rPr>
          <w:sz w:val="24"/>
          <w:szCs w:val="24"/>
        </w:rPr>
      </w:pPr>
    </w:p>
    <w:p w:rsidR="00121A89" w:rsidRDefault="00121A89" w:rsidP="00121A89">
      <w:pPr>
        <w:rPr>
          <w:sz w:val="24"/>
          <w:szCs w:val="24"/>
        </w:rPr>
      </w:pPr>
    </w:p>
    <w:p w:rsidR="00121A89" w:rsidRDefault="00121A89" w:rsidP="00121A89">
      <w:pPr>
        <w:rPr>
          <w:sz w:val="24"/>
          <w:szCs w:val="24"/>
        </w:rPr>
      </w:pPr>
    </w:p>
    <w:p w:rsidR="00121A89" w:rsidRDefault="00121A89" w:rsidP="00121A89">
      <w:pPr>
        <w:rPr>
          <w:sz w:val="24"/>
          <w:szCs w:val="24"/>
        </w:rPr>
      </w:pPr>
    </w:p>
    <w:p w:rsidR="00121A89" w:rsidRDefault="00121A89" w:rsidP="00121A89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80"/>
        <w:gridCol w:w="1431"/>
        <w:gridCol w:w="1902"/>
        <w:gridCol w:w="1688"/>
        <w:gridCol w:w="1902"/>
        <w:gridCol w:w="1431"/>
        <w:gridCol w:w="1902"/>
        <w:gridCol w:w="1688"/>
      </w:tblGrid>
      <w:tr w:rsidR="00121A89" w:rsidRPr="000E2947" w:rsidTr="009B5FA4">
        <w:trPr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121A89" w:rsidRPr="000E2947" w:rsidRDefault="00121A89" w:rsidP="00C72FAA">
            <w:pPr>
              <w:jc w:val="center"/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№ п/п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</w:tcPr>
          <w:p w:rsidR="00121A89" w:rsidRPr="000E2947" w:rsidRDefault="00121A89" w:rsidP="00C7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 деятельности </w:t>
            </w:r>
            <w:r w:rsidRPr="000E2947">
              <w:rPr>
                <w:sz w:val="24"/>
                <w:szCs w:val="24"/>
              </w:rPr>
              <w:t>СОНКО</w:t>
            </w:r>
            <w:r>
              <w:rPr>
                <w:sz w:val="24"/>
                <w:szCs w:val="24"/>
              </w:rPr>
              <w:t xml:space="preserve"> ИОПУ, получающих</w:t>
            </w:r>
            <w:r w:rsidRPr="000E2947">
              <w:rPr>
                <w:sz w:val="24"/>
                <w:szCs w:val="24"/>
              </w:rPr>
              <w:t xml:space="preserve"> бюджетны</w:t>
            </w:r>
            <w:r>
              <w:rPr>
                <w:sz w:val="24"/>
                <w:szCs w:val="24"/>
              </w:rPr>
              <w:t>е</w:t>
            </w:r>
            <w:r w:rsidRPr="000E2947">
              <w:rPr>
                <w:sz w:val="24"/>
                <w:szCs w:val="24"/>
              </w:rPr>
              <w:t xml:space="preserve"> средства на предоставление социальных услуг населению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121A89" w:rsidRPr="000E2947" w:rsidRDefault="00121A89" w:rsidP="00C72FAA">
            <w:pPr>
              <w:jc w:val="center"/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0E2947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(12 месяцев)</w:t>
            </w:r>
          </w:p>
        </w:tc>
        <w:tc>
          <w:tcPr>
            <w:tcW w:w="6923" w:type="dxa"/>
            <w:gridSpan w:val="4"/>
          </w:tcPr>
          <w:p w:rsidR="00121A89" w:rsidRPr="000E2947" w:rsidRDefault="00121A89" w:rsidP="00C72FAA">
            <w:pPr>
              <w:jc w:val="center"/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E294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(за 5 месяцев)</w:t>
            </w:r>
          </w:p>
        </w:tc>
      </w:tr>
      <w:tr w:rsidR="009B5FA4" w:rsidRPr="000E2947" w:rsidTr="00DE72E4">
        <w:trPr>
          <w:jc w:val="center"/>
        </w:trPr>
        <w:tc>
          <w:tcPr>
            <w:tcW w:w="536" w:type="dxa"/>
            <w:vMerge/>
            <w:shd w:val="clear" w:color="auto" w:fill="auto"/>
          </w:tcPr>
          <w:p w:rsidR="00121A89" w:rsidRPr="000E2947" w:rsidRDefault="00121A89" w:rsidP="00C72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121A89" w:rsidRPr="000E2947" w:rsidRDefault="00121A89" w:rsidP="00C72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121A89" w:rsidRPr="000E2947" w:rsidRDefault="00121A89" w:rsidP="00C72FAA">
            <w:pPr>
              <w:jc w:val="center"/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Объем средств бюджета субъекта РФ, переданных СОНКО</w:t>
            </w:r>
            <w:r>
              <w:rPr>
                <w:sz w:val="24"/>
                <w:szCs w:val="24"/>
              </w:rPr>
              <w:t xml:space="preserve"> ИОПУ</w:t>
            </w:r>
            <w:r w:rsidRPr="000E29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E2947">
              <w:rPr>
                <w:sz w:val="24"/>
                <w:szCs w:val="24"/>
              </w:rPr>
              <w:t xml:space="preserve">на оказание услуг </w:t>
            </w:r>
            <w:r>
              <w:rPr>
                <w:sz w:val="24"/>
                <w:szCs w:val="24"/>
              </w:rPr>
              <w:br/>
            </w:r>
            <w:r w:rsidRPr="000E2947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21</w:t>
            </w:r>
            <w:r w:rsidRPr="000E2947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</w:t>
            </w:r>
            <w:r w:rsidRPr="000E2947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21A89" w:rsidRPr="000E2947" w:rsidRDefault="00121A89" w:rsidP="00C72FAA">
            <w:pPr>
              <w:jc w:val="center"/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Количество СОНКО</w:t>
            </w:r>
            <w:r>
              <w:rPr>
                <w:sz w:val="24"/>
                <w:szCs w:val="24"/>
              </w:rPr>
              <w:t xml:space="preserve"> ИОПУ</w:t>
            </w:r>
            <w:r w:rsidRPr="000E2947">
              <w:rPr>
                <w:sz w:val="24"/>
                <w:szCs w:val="24"/>
              </w:rPr>
              <w:t>, получивших финансирование</w:t>
            </w:r>
            <w:r>
              <w:rPr>
                <w:sz w:val="24"/>
                <w:szCs w:val="24"/>
              </w:rPr>
              <w:t xml:space="preserve"> из регионального бюджета,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21A89" w:rsidRPr="000E2947" w:rsidRDefault="00121A89" w:rsidP="00C72FAA">
            <w:pPr>
              <w:jc w:val="center"/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Число получателей, которым СОНКО</w:t>
            </w:r>
            <w:r>
              <w:rPr>
                <w:sz w:val="24"/>
                <w:szCs w:val="24"/>
              </w:rPr>
              <w:t xml:space="preserve"> ИОПУ</w:t>
            </w:r>
            <w:r w:rsidRPr="000E2947">
              <w:rPr>
                <w:sz w:val="24"/>
                <w:szCs w:val="24"/>
              </w:rPr>
              <w:t xml:space="preserve"> была предоставлена социальная услуга</w:t>
            </w:r>
            <w:r>
              <w:rPr>
                <w:sz w:val="24"/>
                <w:szCs w:val="24"/>
              </w:rPr>
              <w:t>, человек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21A89" w:rsidRPr="000E2947" w:rsidRDefault="00121A89" w:rsidP="00C72FAA">
            <w:pPr>
              <w:jc w:val="center"/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Плановое финансирование СОНКО</w:t>
            </w:r>
            <w:r>
              <w:rPr>
                <w:sz w:val="24"/>
                <w:szCs w:val="24"/>
              </w:rPr>
              <w:t xml:space="preserve"> ИОПУ</w:t>
            </w:r>
            <w:r w:rsidRPr="000E2947">
              <w:rPr>
                <w:sz w:val="24"/>
                <w:szCs w:val="24"/>
              </w:rPr>
              <w:t xml:space="preserve"> на оказание услуг </w:t>
            </w:r>
            <w:r>
              <w:rPr>
                <w:sz w:val="24"/>
                <w:szCs w:val="24"/>
              </w:rPr>
              <w:br/>
            </w:r>
            <w:r w:rsidRPr="000E2947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2</w:t>
            </w:r>
            <w:r w:rsidRPr="000E2947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</w:t>
            </w:r>
            <w:r w:rsidRPr="000E2947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1431" w:type="dxa"/>
          </w:tcPr>
          <w:p w:rsidR="00121A89" w:rsidRPr="000E2947" w:rsidRDefault="00121A89" w:rsidP="00C72FAA">
            <w:pPr>
              <w:jc w:val="center"/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0E2947">
              <w:rPr>
                <w:sz w:val="24"/>
                <w:szCs w:val="24"/>
              </w:rPr>
              <w:t>средств бюджета субъекта РФ, переданных СОНКО</w:t>
            </w:r>
            <w:r>
              <w:rPr>
                <w:sz w:val="24"/>
                <w:szCs w:val="24"/>
              </w:rPr>
              <w:t xml:space="preserve"> ИОПУ</w:t>
            </w:r>
            <w:r w:rsidRPr="000E2947">
              <w:rPr>
                <w:sz w:val="24"/>
                <w:szCs w:val="24"/>
              </w:rPr>
              <w:t xml:space="preserve"> на оказание услуг на 01.06.202</w:t>
            </w:r>
            <w:r>
              <w:rPr>
                <w:sz w:val="24"/>
                <w:szCs w:val="24"/>
              </w:rPr>
              <w:t>2, тыс. рублей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21A89" w:rsidRPr="000E2947" w:rsidRDefault="00121A89" w:rsidP="00C72FAA">
            <w:pPr>
              <w:jc w:val="center"/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Количество СОНКО</w:t>
            </w:r>
            <w:r>
              <w:rPr>
                <w:sz w:val="24"/>
                <w:szCs w:val="24"/>
              </w:rPr>
              <w:t xml:space="preserve"> ИОПУ</w:t>
            </w:r>
            <w:r w:rsidRPr="000E2947">
              <w:rPr>
                <w:sz w:val="24"/>
                <w:szCs w:val="24"/>
              </w:rPr>
              <w:t>, получивших финансирование</w:t>
            </w:r>
            <w:r>
              <w:rPr>
                <w:sz w:val="24"/>
                <w:szCs w:val="24"/>
              </w:rPr>
              <w:t xml:space="preserve"> из регионального бюджета </w:t>
            </w:r>
            <w:r w:rsidRPr="000E2947">
              <w:rPr>
                <w:sz w:val="24"/>
                <w:szCs w:val="24"/>
              </w:rPr>
              <w:t>на 01.06.202</w:t>
            </w:r>
            <w:r>
              <w:rPr>
                <w:sz w:val="24"/>
                <w:szCs w:val="24"/>
              </w:rPr>
              <w:t>2,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21A89" w:rsidRPr="000E2947" w:rsidRDefault="00121A89" w:rsidP="00C72FAA">
            <w:pPr>
              <w:jc w:val="center"/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Число получателей, которым СОНКО</w:t>
            </w:r>
            <w:r>
              <w:rPr>
                <w:sz w:val="24"/>
                <w:szCs w:val="24"/>
              </w:rPr>
              <w:t xml:space="preserve"> ИОПУ</w:t>
            </w:r>
            <w:r w:rsidRPr="000E2947">
              <w:rPr>
                <w:sz w:val="24"/>
                <w:szCs w:val="24"/>
              </w:rPr>
              <w:t xml:space="preserve"> была предоставлена социальная услуга на 01.06.202</w:t>
            </w:r>
            <w:r>
              <w:rPr>
                <w:sz w:val="24"/>
                <w:szCs w:val="24"/>
              </w:rPr>
              <w:t>2, человек</w:t>
            </w:r>
          </w:p>
        </w:tc>
      </w:tr>
      <w:tr w:rsidR="009B5FA4" w:rsidRPr="000E2947" w:rsidTr="00DE72E4">
        <w:trPr>
          <w:jc w:val="center"/>
        </w:trPr>
        <w:tc>
          <w:tcPr>
            <w:tcW w:w="536" w:type="dxa"/>
            <w:shd w:val="clear" w:color="auto" w:fill="auto"/>
          </w:tcPr>
          <w:p w:rsidR="009B5FA4" w:rsidRPr="000E2947" w:rsidRDefault="009B5FA4" w:rsidP="009B5FA4">
            <w:pPr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1.</w:t>
            </w:r>
          </w:p>
        </w:tc>
        <w:tc>
          <w:tcPr>
            <w:tcW w:w="2080" w:type="dxa"/>
            <w:shd w:val="clear" w:color="auto" w:fill="auto"/>
          </w:tcPr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 w:rsidRPr="001C1C04">
              <w:rPr>
                <w:sz w:val="23"/>
                <w:szCs w:val="23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</w:t>
            </w:r>
            <w:r w:rsidRPr="001C1C04">
              <w:rPr>
                <w:sz w:val="23"/>
                <w:szCs w:val="23"/>
              </w:rPr>
              <w:lastRenderedPageBreak/>
              <w:t>интеграцию мигрантов</w:t>
            </w:r>
          </w:p>
        </w:tc>
        <w:tc>
          <w:tcPr>
            <w:tcW w:w="1431" w:type="dxa"/>
            <w:shd w:val="clear" w:color="auto" w:fill="auto"/>
          </w:tcPr>
          <w:p w:rsidR="009B5FA4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1 351,0</w:t>
            </w:r>
          </w:p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2" w:type="dxa"/>
            <w:shd w:val="clear" w:color="auto" w:fill="auto"/>
          </w:tcPr>
          <w:p w:rsidR="009B5FA4" w:rsidRDefault="009B5FA4" w:rsidP="009B5FA4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</w:t>
            </w:r>
            <w:r w:rsidRPr="009B5FA4">
              <w:rPr>
                <w:sz w:val="23"/>
                <w:szCs w:val="23"/>
                <w:highlight w:val="yellow"/>
              </w:rPr>
              <w:t xml:space="preserve"> </w:t>
            </w:r>
          </w:p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 w:rsidRPr="009B5FA4">
              <w:rPr>
                <w:sz w:val="23"/>
                <w:szCs w:val="23"/>
                <w:highlight w:val="yellow"/>
              </w:rPr>
              <w:t>Только работники культуры</w:t>
            </w:r>
          </w:p>
        </w:tc>
        <w:tc>
          <w:tcPr>
            <w:tcW w:w="1688" w:type="dxa"/>
            <w:shd w:val="clear" w:color="auto" w:fill="auto"/>
          </w:tcPr>
          <w:p w:rsidR="009B5FA4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 w:rsidRPr="009B5FA4">
              <w:rPr>
                <w:sz w:val="23"/>
                <w:szCs w:val="23"/>
                <w:highlight w:val="yellow"/>
              </w:rPr>
              <w:t xml:space="preserve">Эти цифры поставила от </w:t>
            </w:r>
            <w:proofErr w:type="spellStart"/>
            <w:r w:rsidRPr="009B5FA4">
              <w:rPr>
                <w:sz w:val="23"/>
                <w:szCs w:val="23"/>
                <w:highlight w:val="yellow"/>
              </w:rPr>
              <w:t>балды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9B5FA4" w:rsidRDefault="00DE72E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960,0 </w:t>
            </w:r>
            <w:r w:rsidRPr="00DE72E4">
              <w:rPr>
                <w:sz w:val="23"/>
                <w:szCs w:val="23"/>
                <w:highlight w:val="yellow"/>
              </w:rPr>
              <w:t>(конкурс, разовые, поездки)</w:t>
            </w:r>
          </w:p>
          <w:p w:rsidR="00586AD0" w:rsidRDefault="00586AD0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Плюс надо прибавить что по факту уже уплачено, тогда получается </w:t>
            </w:r>
          </w:p>
          <w:p w:rsidR="00586AD0" w:rsidRPr="001F39FE" w:rsidRDefault="00586AD0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1 210,0 </w:t>
            </w:r>
          </w:p>
        </w:tc>
        <w:tc>
          <w:tcPr>
            <w:tcW w:w="1431" w:type="dxa"/>
          </w:tcPr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</w:t>
            </w:r>
          </w:p>
        </w:tc>
        <w:tc>
          <w:tcPr>
            <w:tcW w:w="1902" w:type="dxa"/>
            <w:shd w:val="clear" w:color="auto" w:fill="auto"/>
          </w:tcPr>
          <w:p w:rsidR="009B5FA4" w:rsidRDefault="009B5FA4" w:rsidP="009B5FA4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</w:t>
            </w:r>
            <w:r w:rsidRPr="009B5FA4">
              <w:rPr>
                <w:sz w:val="23"/>
                <w:szCs w:val="23"/>
                <w:highlight w:val="yellow"/>
              </w:rPr>
              <w:t xml:space="preserve"> </w:t>
            </w:r>
          </w:p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 w:rsidRPr="009B5FA4">
              <w:rPr>
                <w:sz w:val="23"/>
                <w:szCs w:val="23"/>
                <w:highlight w:val="yellow"/>
              </w:rPr>
              <w:t>Только работники культуры</w:t>
            </w:r>
          </w:p>
        </w:tc>
        <w:tc>
          <w:tcPr>
            <w:tcW w:w="1688" w:type="dxa"/>
            <w:shd w:val="clear" w:color="auto" w:fill="auto"/>
          </w:tcPr>
          <w:p w:rsidR="009B5FA4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 w:rsidRPr="009B5FA4">
              <w:rPr>
                <w:sz w:val="23"/>
                <w:szCs w:val="23"/>
                <w:highlight w:val="yellow"/>
              </w:rPr>
              <w:t xml:space="preserve">Эти цифры поставила от </w:t>
            </w:r>
            <w:proofErr w:type="spellStart"/>
            <w:r w:rsidRPr="009B5FA4">
              <w:rPr>
                <w:sz w:val="23"/>
                <w:szCs w:val="23"/>
                <w:highlight w:val="yellow"/>
              </w:rPr>
              <w:t>балды</w:t>
            </w:r>
            <w:proofErr w:type="spellEnd"/>
          </w:p>
        </w:tc>
      </w:tr>
      <w:tr w:rsidR="009B5FA4" w:rsidRPr="000E2947" w:rsidTr="00DE72E4">
        <w:trPr>
          <w:jc w:val="center"/>
        </w:trPr>
        <w:tc>
          <w:tcPr>
            <w:tcW w:w="536" w:type="dxa"/>
            <w:shd w:val="clear" w:color="auto" w:fill="auto"/>
          </w:tcPr>
          <w:p w:rsidR="009B5FA4" w:rsidRPr="000E2947" w:rsidRDefault="009B5FA4" w:rsidP="009B5FA4">
            <w:pPr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2.</w:t>
            </w:r>
          </w:p>
        </w:tc>
        <w:tc>
          <w:tcPr>
            <w:tcW w:w="2080" w:type="dxa"/>
            <w:shd w:val="clear" w:color="auto" w:fill="auto"/>
          </w:tcPr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 w:rsidRPr="001C1C04">
              <w:rPr>
                <w:sz w:val="23"/>
                <w:szCs w:val="23"/>
              </w:rPr>
              <w:t>Оказание помощи семье в воспитании детей</w:t>
            </w:r>
          </w:p>
        </w:tc>
        <w:tc>
          <w:tcPr>
            <w:tcW w:w="1431" w:type="dxa"/>
            <w:shd w:val="clear" w:color="auto" w:fill="auto"/>
          </w:tcPr>
          <w:p w:rsidR="009B5FA4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860,6</w:t>
            </w:r>
          </w:p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2" w:type="dxa"/>
            <w:shd w:val="clear" w:color="auto" w:fill="auto"/>
          </w:tcPr>
          <w:p w:rsidR="009B5FA4" w:rsidRDefault="009B5FA4" w:rsidP="009B5FA4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</w:t>
            </w:r>
            <w:r w:rsidRPr="009B5FA4">
              <w:rPr>
                <w:sz w:val="23"/>
                <w:szCs w:val="23"/>
                <w:highlight w:val="yellow"/>
              </w:rPr>
              <w:t xml:space="preserve"> </w:t>
            </w:r>
          </w:p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 w:rsidRPr="009B5FA4">
              <w:rPr>
                <w:sz w:val="23"/>
                <w:szCs w:val="23"/>
                <w:highlight w:val="yellow"/>
              </w:rPr>
              <w:t>Только Поколение</w:t>
            </w:r>
          </w:p>
        </w:tc>
        <w:tc>
          <w:tcPr>
            <w:tcW w:w="1688" w:type="dxa"/>
            <w:shd w:val="clear" w:color="auto" w:fill="auto"/>
          </w:tcPr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902" w:type="dxa"/>
            <w:shd w:val="clear" w:color="auto" w:fill="auto"/>
          </w:tcPr>
          <w:p w:rsidR="009B5FA4" w:rsidRDefault="00DE72E4" w:rsidP="00672B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799,</w:t>
            </w:r>
            <w:r w:rsidR="00672BE7">
              <w:rPr>
                <w:sz w:val="23"/>
                <w:szCs w:val="23"/>
              </w:rPr>
              <w:t>1</w:t>
            </w:r>
            <w:r w:rsidRPr="00DE72E4">
              <w:rPr>
                <w:sz w:val="23"/>
                <w:szCs w:val="23"/>
                <w:highlight w:val="yellow"/>
              </w:rPr>
              <w:t>(конкурс)</w:t>
            </w:r>
          </w:p>
          <w:p w:rsidR="00586AD0" w:rsidRPr="00586AD0" w:rsidRDefault="00586AD0" w:rsidP="00586AD0">
            <w:pPr>
              <w:jc w:val="center"/>
              <w:rPr>
                <w:sz w:val="23"/>
                <w:szCs w:val="23"/>
              </w:rPr>
            </w:pPr>
            <w:r w:rsidRPr="00586AD0">
              <w:rPr>
                <w:sz w:val="23"/>
                <w:szCs w:val="23"/>
              </w:rPr>
              <w:t xml:space="preserve">Плюс надо прибавить что по факту уже уплачено, тогда получается </w:t>
            </w:r>
          </w:p>
          <w:p w:rsidR="00586AD0" w:rsidRPr="001F39FE" w:rsidRDefault="00586AD0" w:rsidP="00AA00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899,</w:t>
            </w:r>
            <w:r w:rsidR="00AA0007">
              <w:rPr>
                <w:sz w:val="23"/>
                <w:szCs w:val="23"/>
              </w:rPr>
              <w:t>1</w:t>
            </w:r>
          </w:p>
        </w:tc>
        <w:tc>
          <w:tcPr>
            <w:tcW w:w="1431" w:type="dxa"/>
          </w:tcPr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1902" w:type="dxa"/>
            <w:shd w:val="clear" w:color="auto" w:fill="auto"/>
          </w:tcPr>
          <w:p w:rsidR="009B5FA4" w:rsidRDefault="009B5FA4" w:rsidP="009B5FA4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</w:t>
            </w:r>
            <w:r w:rsidRPr="009B5FA4">
              <w:rPr>
                <w:sz w:val="23"/>
                <w:szCs w:val="23"/>
                <w:highlight w:val="yellow"/>
              </w:rPr>
              <w:t xml:space="preserve"> </w:t>
            </w:r>
          </w:p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 w:rsidRPr="009B5FA4">
              <w:rPr>
                <w:sz w:val="23"/>
                <w:szCs w:val="23"/>
                <w:highlight w:val="yellow"/>
              </w:rPr>
              <w:t>Только Поколение</w:t>
            </w:r>
          </w:p>
        </w:tc>
        <w:tc>
          <w:tcPr>
            <w:tcW w:w="1688" w:type="dxa"/>
            <w:shd w:val="clear" w:color="auto" w:fill="auto"/>
          </w:tcPr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9B5FA4" w:rsidRPr="000E2947" w:rsidTr="00DE72E4">
        <w:trPr>
          <w:jc w:val="center"/>
        </w:trPr>
        <w:tc>
          <w:tcPr>
            <w:tcW w:w="536" w:type="dxa"/>
            <w:shd w:val="clear" w:color="auto" w:fill="auto"/>
          </w:tcPr>
          <w:p w:rsidR="009B5FA4" w:rsidRPr="000E2947" w:rsidRDefault="009B5FA4" w:rsidP="009B5FA4">
            <w:pPr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3.</w:t>
            </w:r>
          </w:p>
        </w:tc>
        <w:tc>
          <w:tcPr>
            <w:tcW w:w="2080" w:type="dxa"/>
            <w:shd w:val="clear" w:color="auto" w:fill="auto"/>
          </w:tcPr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 w:rsidRPr="001C1C04">
              <w:rPr>
                <w:sz w:val="23"/>
                <w:szCs w:val="23"/>
              </w:rPr>
              <w:t>Услуги в области физической культуры и массового спорта</w:t>
            </w:r>
          </w:p>
        </w:tc>
        <w:tc>
          <w:tcPr>
            <w:tcW w:w="1431" w:type="dxa"/>
            <w:shd w:val="clear" w:color="auto" w:fill="auto"/>
          </w:tcPr>
          <w:p w:rsidR="009B5FA4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3 016,3</w:t>
            </w:r>
          </w:p>
          <w:p w:rsidR="009B5FA4" w:rsidRPr="001F39FE" w:rsidRDefault="009B5FA4" w:rsidP="009B5FA4">
            <w:pPr>
              <w:rPr>
                <w:sz w:val="23"/>
                <w:szCs w:val="23"/>
              </w:rPr>
            </w:pPr>
          </w:p>
        </w:tc>
        <w:tc>
          <w:tcPr>
            <w:tcW w:w="1902" w:type="dxa"/>
            <w:shd w:val="clear" w:color="auto" w:fill="auto"/>
          </w:tcPr>
          <w:p w:rsidR="009B5FA4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 w:rsidRPr="009B5FA4">
              <w:rPr>
                <w:sz w:val="23"/>
                <w:szCs w:val="23"/>
                <w:highlight w:val="yellow"/>
              </w:rPr>
              <w:t xml:space="preserve"> Стрелки, парашютисты, Дельта-Авиа</w:t>
            </w:r>
          </w:p>
        </w:tc>
        <w:tc>
          <w:tcPr>
            <w:tcW w:w="1688" w:type="dxa"/>
            <w:shd w:val="clear" w:color="auto" w:fill="auto"/>
          </w:tcPr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902" w:type="dxa"/>
            <w:shd w:val="clear" w:color="auto" w:fill="auto"/>
          </w:tcPr>
          <w:p w:rsidR="009B5FA4" w:rsidRDefault="00672BE7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2 609,2 </w:t>
            </w:r>
            <w:r w:rsidRPr="00672BE7">
              <w:rPr>
                <w:sz w:val="23"/>
                <w:szCs w:val="23"/>
                <w:highlight w:val="yellow"/>
              </w:rPr>
              <w:t xml:space="preserve">(конкурс, </w:t>
            </w:r>
            <w:proofErr w:type="spellStart"/>
            <w:proofErr w:type="gramStart"/>
            <w:r w:rsidRPr="00672BE7">
              <w:rPr>
                <w:sz w:val="23"/>
                <w:szCs w:val="23"/>
                <w:highlight w:val="yellow"/>
              </w:rPr>
              <w:t>деп.спорта</w:t>
            </w:r>
            <w:proofErr w:type="spellEnd"/>
            <w:proofErr w:type="gramEnd"/>
            <w:r w:rsidRPr="00672BE7">
              <w:rPr>
                <w:sz w:val="23"/>
                <w:szCs w:val="23"/>
                <w:highlight w:val="yellow"/>
              </w:rPr>
              <w:t xml:space="preserve">, поездка </w:t>
            </w:r>
            <w:proofErr w:type="spellStart"/>
            <w:r w:rsidRPr="00672BE7">
              <w:rPr>
                <w:sz w:val="23"/>
                <w:szCs w:val="23"/>
                <w:highlight w:val="yellow"/>
              </w:rPr>
              <w:t>Шарбура</w:t>
            </w:r>
            <w:proofErr w:type="spellEnd"/>
            <w:r w:rsidRPr="00672BE7">
              <w:rPr>
                <w:sz w:val="23"/>
                <w:szCs w:val="23"/>
                <w:highlight w:val="yellow"/>
              </w:rPr>
              <w:t>)</w:t>
            </w:r>
          </w:p>
          <w:p w:rsidR="00586AD0" w:rsidRPr="00586AD0" w:rsidRDefault="00586AD0" w:rsidP="00586AD0">
            <w:pPr>
              <w:jc w:val="center"/>
              <w:rPr>
                <w:sz w:val="23"/>
                <w:szCs w:val="23"/>
              </w:rPr>
            </w:pPr>
            <w:r w:rsidRPr="00586AD0">
              <w:rPr>
                <w:sz w:val="23"/>
                <w:szCs w:val="23"/>
              </w:rPr>
              <w:t xml:space="preserve">Плюс надо прибавить что по факту уже уплачено, тогда получается </w:t>
            </w:r>
          </w:p>
          <w:p w:rsidR="00586AD0" w:rsidRPr="001F39FE" w:rsidRDefault="00586AD0" w:rsidP="00586AD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3 033,0</w:t>
            </w:r>
          </w:p>
        </w:tc>
        <w:tc>
          <w:tcPr>
            <w:tcW w:w="1431" w:type="dxa"/>
          </w:tcPr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423,8</w:t>
            </w:r>
          </w:p>
        </w:tc>
        <w:tc>
          <w:tcPr>
            <w:tcW w:w="1902" w:type="dxa"/>
            <w:shd w:val="clear" w:color="auto" w:fill="auto"/>
          </w:tcPr>
          <w:p w:rsidR="009B5FA4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 w:rsidRPr="009B5FA4">
              <w:rPr>
                <w:sz w:val="23"/>
                <w:szCs w:val="23"/>
                <w:highlight w:val="yellow"/>
              </w:rPr>
              <w:t xml:space="preserve"> Стрелки, парашютисты, Дельта-Авиа</w:t>
            </w:r>
          </w:p>
        </w:tc>
        <w:tc>
          <w:tcPr>
            <w:tcW w:w="1688" w:type="dxa"/>
            <w:shd w:val="clear" w:color="auto" w:fill="auto"/>
          </w:tcPr>
          <w:p w:rsidR="009B5FA4" w:rsidRPr="001F39FE" w:rsidRDefault="009B5FA4" w:rsidP="009B5F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</w:tr>
      <w:tr w:rsidR="009B5FA4" w:rsidRPr="000E2947" w:rsidTr="00DE72E4">
        <w:trPr>
          <w:jc w:val="center"/>
        </w:trPr>
        <w:tc>
          <w:tcPr>
            <w:tcW w:w="536" w:type="dxa"/>
            <w:shd w:val="clear" w:color="auto" w:fill="auto"/>
          </w:tcPr>
          <w:p w:rsidR="00121A89" w:rsidRPr="000E2947" w:rsidRDefault="00121A89" w:rsidP="00C7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0" w:type="dxa"/>
            <w:shd w:val="clear" w:color="auto" w:fill="auto"/>
          </w:tcPr>
          <w:p w:rsidR="00121A89" w:rsidRPr="009D5D65" w:rsidRDefault="00121A89" w:rsidP="00C7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431" w:type="dxa"/>
            <w:shd w:val="clear" w:color="auto" w:fill="auto"/>
          </w:tcPr>
          <w:p w:rsidR="00121A89" w:rsidRPr="000E2947" w:rsidRDefault="00121A89" w:rsidP="00C72FAA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21A89" w:rsidRPr="000E2947" w:rsidRDefault="00121A89" w:rsidP="00C72FA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121A89" w:rsidRPr="000E2947" w:rsidRDefault="00121A89" w:rsidP="00C72FAA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21A89" w:rsidRPr="000E2947" w:rsidRDefault="00121A89" w:rsidP="00C72FAA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121A89" w:rsidRPr="000E2947" w:rsidRDefault="00121A89" w:rsidP="00C72FAA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21A89" w:rsidRPr="000E2947" w:rsidRDefault="00121A89" w:rsidP="00C72FA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121A89" w:rsidRPr="000E2947" w:rsidRDefault="00121A89" w:rsidP="00C72FAA">
            <w:pPr>
              <w:rPr>
                <w:sz w:val="24"/>
                <w:szCs w:val="24"/>
              </w:rPr>
            </w:pPr>
          </w:p>
        </w:tc>
      </w:tr>
      <w:tr w:rsidR="009B5FA4" w:rsidRPr="000E2947" w:rsidTr="00DE72E4">
        <w:trPr>
          <w:jc w:val="center"/>
        </w:trPr>
        <w:tc>
          <w:tcPr>
            <w:tcW w:w="536" w:type="dxa"/>
            <w:shd w:val="clear" w:color="auto" w:fill="auto"/>
          </w:tcPr>
          <w:p w:rsidR="00121A89" w:rsidRPr="000E2947" w:rsidRDefault="00121A89" w:rsidP="00C72FA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121A89" w:rsidRPr="000E2947" w:rsidRDefault="00121A89" w:rsidP="00C72FAA">
            <w:pPr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ИТОГО</w:t>
            </w:r>
          </w:p>
        </w:tc>
        <w:tc>
          <w:tcPr>
            <w:tcW w:w="1431" w:type="dxa"/>
            <w:shd w:val="clear" w:color="auto" w:fill="auto"/>
          </w:tcPr>
          <w:p w:rsidR="00121A89" w:rsidRPr="000E2947" w:rsidRDefault="00B44875" w:rsidP="00C7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0**</w:t>
            </w:r>
          </w:p>
        </w:tc>
        <w:tc>
          <w:tcPr>
            <w:tcW w:w="1902" w:type="dxa"/>
            <w:shd w:val="clear" w:color="auto" w:fill="auto"/>
          </w:tcPr>
          <w:p w:rsidR="00121A89" w:rsidRPr="000E2947" w:rsidRDefault="00B44875" w:rsidP="00C7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 w:rsidR="00121A89" w:rsidRPr="000E2947" w:rsidRDefault="00B44875" w:rsidP="00C7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121A89" w:rsidRPr="000E2947" w:rsidRDefault="00B44875" w:rsidP="00C7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:rsidR="00121A89" w:rsidRPr="000E2947" w:rsidRDefault="00B44875" w:rsidP="00C7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121A89" w:rsidRPr="000E2947" w:rsidRDefault="00B44875" w:rsidP="00C7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 w:rsidR="00121A89" w:rsidRPr="000E2947" w:rsidRDefault="00B44875" w:rsidP="00C7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21A89" w:rsidRDefault="00121A89" w:rsidP="00121A89">
      <w:pPr>
        <w:pStyle w:val="t"/>
        <w:spacing w:before="90" w:beforeAutospacing="0" w:after="90" w:afterAutospacing="0"/>
        <w:ind w:left="675" w:right="-31"/>
        <w:jc w:val="both"/>
      </w:pPr>
      <w:r>
        <w:t xml:space="preserve">* в соответствии с перечнем </w:t>
      </w:r>
      <w:r w:rsidRPr="004E79E9">
        <w:t>общественно полезных услуг и критериев оценки качества их оказания</w:t>
      </w:r>
      <w:r>
        <w:t xml:space="preserve">, утвержденным Постановлением Правительства Российской Федерации от 27 октября 2016 г. № 1096 </w:t>
      </w:r>
    </w:p>
    <w:p w:rsidR="00B44875" w:rsidRDefault="00B44875" w:rsidP="00121A89">
      <w:pPr>
        <w:pStyle w:val="t"/>
        <w:spacing w:before="90" w:beforeAutospacing="0" w:after="90" w:afterAutospacing="0"/>
        <w:ind w:left="675" w:right="-31"/>
        <w:jc w:val="both"/>
      </w:pPr>
      <w:r>
        <w:t>**СОНКО, предоставляющие указанные в таблице социальные услуги не имеют официальный статус ИОПУ.</w:t>
      </w:r>
    </w:p>
    <w:p w:rsidR="00121A89" w:rsidRPr="00A74C5A" w:rsidRDefault="00121A89" w:rsidP="00121A89">
      <w:pPr>
        <w:pStyle w:val="t"/>
        <w:spacing w:before="90" w:beforeAutospacing="0" w:after="90" w:afterAutospacing="0"/>
        <w:ind w:left="675" w:right="-3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44"/>
        <w:gridCol w:w="6626"/>
      </w:tblGrid>
      <w:tr w:rsidR="00121A89" w:rsidRPr="000E2947" w:rsidTr="00C72FAA">
        <w:tc>
          <w:tcPr>
            <w:tcW w:w="7977" w:type="dxa"/>
            <w:shd w:val="clear" w:color="auto" w:fill="auto"/>
          </w:tcPr>
          <w:p w:rsidR="00121A89" w:rsidRDefault="00121A89" w:rsidP="00C7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  <w:r w:rsidRPr="000E2947">
              <w:rPr>
                <w:sz w:val="24"/>
                <w:szCs w:val="24"/>
              </w:rPr>
              <w:t xml:space="preserve"> </w:t>
            </w:r>
            <w:r w:rsidR="00121F03">
              <w:rPr>
                <w:sz w:val="24"/>
                <w:szCs w:val="24"/>
              </w:rPr>
              <w:t>Зубицкая Анастасия Александровна</w:t>
            </w:r>
            <w:r w:rsidRPr="000E2947">
              <w:rPr>
                <w:sz w:val="24"/>
                <w:szCs w:val="24"/>
              </w:rPr>
              <w:t xml:space="preserve">, </w:t>
            </w:r>
            <w:r w:rsidR="00121F03">
              <w:rPr>
                <w:sz w:val="24"/>
                <w:szCs w:val="24"/>
              </w:rPr>
              <w:t>консультант управления внутренней политики министерства внутренней, информационной и молодежной политики Магаданской области</w:t>
            </w:r>
            <w:r w:rsidRPr="000E2947">
              <w:rPr>
                <w:sz w:val="24"/>
                <w:szCs w:val="24"/>
              </w:rPr>
              <w:t xml:space="preserve"> </w:t>
            </w:r>
          </w:p>
          <w:p w:rsidR="00121A89" w:rsidRPr="000E2947" w:rsidRDefault="00121A89" w:rsidP="00B44875">
            <w:pPr>
              <w:rPr>
                <w:sz w:val="24"/>
                <w:szCs w:val="24"/>
              </w:rPr>
            </w:pPr>
            <w:r w:rsidRPr="000E2947">
              <w:rPr>
                <w:sz w:val="24"/>
                <w:szCs w:val="24"/>
              </w:rPr>
              <w:t>(</w:t>
            </w:r>
            <w:r w:rsidR="00B44875">
              <w:rPr>
                <w:sz w:val="24"/>
                <w:szCs w:val="24"/>
              </w:rPr>
              <w:t>8-</w:t>
            </w:r>
            <w:r w:rsidR="00121F03">
              <w:rPr>
                <w:sz w:val="24"/>
                <w:szCs w:val="24"/>
              </w:rPr>
              <w:t>4132</w:t>
            </w:r>
            <w:r w:rsidR="00B44875">
              <w:rPr>
                <w:sz w:val="24"/>
                <w:szCs w:val="24"/>
              </w:rPr>
              <w:t>-</w:t>
            </w:r>
            <w:r w:rsidR="00121F03">
              <w:rPr>
                <w:sz w:val="24"/>
                <w:szCs w:val="24"/>
              </w:rPr>
              <w:t xml:space="preserve">63-95-43, </w:t>
            </w:r>
            <w:r w:rsidR="00121F03" w:rsidRPr="00121F03">
              <w:rPr>
                <w:sz w:val="24"/>
                <w:szCs w:val="24"/>
              </w:rPr>
              <w:t>ZubitskayaAA@49gov.ru</w:t>
            </w:r>
            <w:r w:rsidRPr="000E294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666" w:type="dxa"/>
            <w:shd w:val="clear" w:color="auto" w:fill="auto"/>
          </w:tcPr>
          <w:p w:rsidR="00121A89" w:rsidRPr="000E2947" w:rsidRDefault="00121A89" w:rsidP="00C72FAA">
            <w:pPr>
              <w:rPr>
                <w:sz w:val="24"/>
                <w:szCs w:val="24"/>
              </w:rPr>
            </w:pPr>
          </w:p>
        </w:tc>
      </w:tr>
    </w:tbl>
    <w:p w:rsidR="00307637" w:rsidRPr="00307637" w:rsidRDefault="00307637" w:rsidP="00307637">
      <w:pPr>
        <w:rPr>
          <w:sz w:val="28"/>
          <w:szCs w:val="24"/>
        </w:rPr>
      </w:pPr>
    </w:p>
    <w:sectPr w:rsidR="00307637" w:rsidRPr="00307637" w:rsidSect="003076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6D21"/>
    <w:multiLevelType w:val="hybridMultilevel"/>
    <w:tmpl w:val="BE14B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0F"/>
    <w:rsid w:val="00005BC1"/>
    <w:rsid w:val="000A28CF"/>
    <w:rsid w:val="000D1D3A"/>
    <w:rsid w:val="00121A89"/>
    <w:rsid w:val="00121F03"/>
    <w:rsid w:val="00130B80"/>
    <w:rsid w:val="0027626E"/>
    <w:rsid w:val="002A430F"/>
    <w:rsid w:val="00307637"/>
    <w:rsid w:val="00323727"/>
    <w:rsid w:val="003446D7"/>
    <w:rsid w:val="0037432D"/>
    <w:rsid w:val="003D67B4"/>
    <w:rsid w:val="004335F5"/>
    <w:rsid w:val="00440519"/>
    <w:rsid w:val="004772E7"/>
    <w:rsid w:val="00483F77"/>
    <w:rsid w:val="00486754"/>
    <w:rsid w:val="00495EEF"/>
    <w:rsid w:val="00511F19"/>
    <w:rsid w:val="005634BA"/>
    <w:rsid w:val="00586AD0"/>
    <w:rsid w:val="00595BF3"/>
    <w:rsid w:val="005D2F24"/>
    <w:rsid w:val="005D3BAD"/>
    <w:rsid w:val="00607730"/>
    <w:rsid w:val="00627137"/>
    <w:rsid w:val="00672BE7"/>
    <w:rsid w:val="00693555"/>
    <w:rsid w:val="006A3BF1"/>
    <w:rsid w:val="007048E4"/>
    <w:rsid w:val="00797C76"/>
    <w:rsid w:val="007A06C3"/>
    <w:rsid w:val="008477AD"/>
    <w:rsid w:val="00874D43"/>
    <w:rsid w:val="008C5C0F"/>
    <w:rsid w:val="008E09C1"/>
    <w:rsid w:val="008E1DFF"/>
    <w:rsid w:val="009238AF"/>
    <w:rsid w:val="0093120F"/>
    <w:rsid w:val="009578E6"/>
    <w:rsid w:val="00994A86"/>
    <w:rsid w:val="009B5FA4"/>
    <w:rsid w:val="009F6C3B"/>
    <w:rsid w:val="00A15798"/>
    <w:rsid w:val="00AA0007"/>
    <w:rsid w:val="00B36FA5"/>
    <w:rsid w:val="00B44875"/>
    <w:rsid w:val="00B60D00"/>
    <w:rsid w:val="00B771BA"/>
    <w:rsid w:val="00C06AF2"/>
    <w:rsid w:val="00C77E86"/>
    <w:rsid w:val="00CD6A66"/>
    <w:rsid w:val="00CE3E23"/>
    <w:rsid w:val="00CE45F4"/>
    <w:rsid w:val="00D039E6"/>
    <w:rsid w:val="00D15807"/>
    <w:rsid w:val="00D21B87"/>
    <w:rsid w:val="00D24D69"/>
    <w:rsid w:val="00D61128"/>
    <w:rsid w:val="00D84D86"/>
    <w:rsid w:val="00DE72E4"/>
    <w:rsid w:val="00E37016"/>
    <w:rsid w:val="00E41118"/>
    <w:rsid w:val="00E64142"/>
    <w:rsid w:val="00EB01CD"/>
    <w:rsid w:val="00EB7942"/>
    <w:rsid w:val="00EF30FD"/>
    <w:rsid w:val="00F11EE8"/>
    <w:rsid w:val="00F86627"/>
    <w:rsid w:val="00FA31B7"/>
    <w:rsid w:val="00FA540B"/>
    <w:rsid w:val="00FE55B5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A90C"/>
  <w15:docId w15:val="{7E3064B5-7CBA-4EAD-8B55-CA8F028D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74D43"/>
    <w:pPr>
      <w:keepNext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B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430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F11EE8"/>
    <w:pPr>
      <w:spacing w:line="360" w:lineRule="auto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11E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nhideWhenUsed/>
    <w:rsid w:val="00627137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874D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t">
    <w:name w:val="t"/>
    <w:basedOn w:val="a"/>
    <w:rsid w:val="00121A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7BF4-712C-4D2F-A9A2-593BEBDA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Хазан Екатерина Сергеевна</dc:creator>
  <cp:lastModifiedBy>Садым Анастасия Александровна</cp:lastModifiedBy>
  <cp:revision>2</cp:revision>
  <cp:lastPrinted>2019-09-02T00:46:00Z</cp:lastPrinted>
  <dcterms:created xsi:type="dcterms:W3CDTF">2023-05-31T06:18:00Z</dcterms:created>
  <dcterms:modified xsi:type="dcterms:W3CDTF">2023-05-31T06:18:00Z</dcterms:modified>
</cp:coreProperties>
</file>